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0A838" w14:textId="69FB003F" w:rsidR="00BC3FFB" w:rsidRPr="00BC3FFB" w:rsidRDefault="00BC3FFB" w:rsidP="00BC3FFB">
      <w:pPr>
        <w:jc w:val="center"/>
        <w:rPr>
          <w:rFonts w:ascii="Arial" w:hAnsi="Arial" w:cs="Arial"/>
          <w:bCs/>
          <w:sz w:val="20"/>
          <w:szCs w:val="20"/>
        </w:rPr>
      </w:pPr>
      <w:r w:rsidRPr="00BC3FFB">
        <w:rPr>
          <w:rFonts w:ascii="Arial" w:hAnsi="Arial" w:cs="Arial"/>
          <w:bCs/>
          <w:sz w:val="20"/>
          <w:szCs w:val="20"/>
        </w:rPr>
        <w:t xml:space="preserve">Nr sprawy 25/2022/TP                                                    </w:t>
      </w:r>
      <w:r w:rsidRPr="00BC3FFB">
        <w:rPr>
          <w:rFonts w:ascii="Arial" w:hAnsi="Arial" w:cs="Arial"/>
          <w:bCs/>
          <w:sz w:val="20"/>
          <w:szCs w:val="20"/>
        </w:rPr>
        <w:t xml:space="preserve">              </w:t>
      </w:r>
      <w:r w:rsidRPr="00BC3FFB">
        <w:rPr>
          <w:rFonts w:ascii="Arial" w:hAnsi="Arial" w:cs="Arial"/>
          <w:bCs/>
          <w:sz w:val="20"/>
          <w:szCs w:val="20"/>
        </w:rPr>
        <w:t xml:space="preserve">                      Załącznik nr </w:t>
      </w:r>
      <w:r w:rsidRPr="00BC3FFB">
        <w:rPr>
          <w:rFonts w:ascii="Arial" w:hAnsi="Arial" w:cs="Arial"/>
          <w:bCs/>
          <w:sz w:val="20"/>
          <w:szCs w:val="20"/>
        </w:rPr>
        <w:t>2</w:t>
      </w:r>
      <w:r w:rsidRPr="00BC3FFB">
        <w:rPr>
          <w:rFonts w:ascii="Arial" w:hAnsi="Arial" w:cs="Arial"/>
          <w:bCs/>
          <w:sz w:val="20"/>
          <w:szCs w:val="20"/>
        </w:rPr>
        <w:t xml:space="preserve"> do SWZ</w:t>
      </w:r>
    </w:p>
    <w:p w14:paraId="40F27DCB" w14:textId="77777777" w:rsidR="00BC3FFB" w:rsidRDefault="00BC3FFB" w:rsidP="008F09B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207F3F6" w14:textId="04B222EC" w:rsidR="00AD42C3" w:rsidRPr="00853FCB" w:rsidRDefault="008F09B9" w:rsidP="008F09B9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>OPIS PRZEDMIOTU ZAMÓWIENIA</w:t>
      </w:r>
    </w:p>
    <w:p w14:paraId="52E02270" w14:textId="5441053C" w:rsidR="00446BFE" w:rsidRPr="00853FCB" w:rsidRDefault="0079031B" w:rsidP="00406BE2">
      <w:pPr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    Przedmiotem zamówienia jest </w:t>
      </w:r>
      <w:r w:rsidR="00406BE2" w:rsidRPr="00853FCB">
        <w:rPr>
          <w:rFonts w:ascii="Arial" w:hAnsi="Arial" w:cs="Arial"/>
          <w:b/>
          <w:bCs/>
          <w:sz w:val="20"/>
          <w:szCs w:val="20"/>
        </w:rPr>
        <w:t xml:space="preserve">dostawa i montaż regałów jezdnych i stacjonarnych </w:t>
      </w:r>
      <w:r w:rsidR="00853FCB">
        <w:rPr>
          <w:rFonts w:ascii="Arial" w:hAnsi="Arial" w:cs="Arial"/>
          <w:b/>
          <w:bCs/>
          <w:sz w:val="20"/>
          <w:szCs w:val="20"/>
        </w:rPr>
        <w:br/>
      </w:r>
      <w:r w:rsidR="00406BE2" w:rsidRPr="00853FCB">
        <w:rPr>
          <w:rFonts w:ascii="Arial" w:hAnsi="Arial" w:cs="Arial"/>
          <w:b/>
          <w:bCs/>
          <w:sz w:val="20"/>
          <w:szCs w:val="20"/>
        </w:rPr>
        <w:t>w pomieszczeniach Wojewódzkiego Szpitala Dziecięcego im. J. Brudzińskiego w Bydgoszczy</w:t>
      </w:r>
      <w:r w:rsidR="008D0B78">
        <w:rPr>
          <w:rFonts w:ascii="Arial" w:hAnsi="Arial" w:cs="Arial"/>
          <w:b/>
          <w:bCs/>
          <w:sz w:val="20"/>
          <w:szCs w:val="20"/>
        </w:rPr>
        <w:t>.</w:t>
      </w:r>
    </w:p>
    <w:p w14:paraId="4EF6BB3B" w14:textId="77777777" w:rsidR="0079031B" w:rsidRPr="00853FCB" w:rsidRDefault="0079031B" w:rsidP="008F09B9">
      <w:pPr>
        <w:rPr>
          <w:rFonts w:ascii="Arial" w:hAnsi="Arial" w:cs="Arial"/>
          <w:sz w:val="20"/>
          <w:szCs w:val="20"/>
        </w:rPr>
      </w:pPr>
    </w:p>
    <w:p w14:paraId="1AB55D46" w14:textId="296595EE" w:rsidR="0079031B" w:rsidRPr="00853FCB" w:rsidRDefault="0079031B" w:rsidP="0079031B">
      <w:pPr>
        <w:pStyle w:val="Nagwek3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Kod CPV: 39131100 - Regały archiwalne</w:t>
      </w:r>
    </w:p>
    <w:p w14:paraId="5A480999" w14:textId="77777777" w:rsidR="0079031B" w:rsidRPr="00853FCB" w:rsidRDefault="0079031B" w:rsidP="008F09B9">
      <w:pPr>
        <w:rPr>
          <w:rFonts w:ascii="Arial" w:hAnsi="Arial" w:cs="Arial"/>
          <w:sz w:val="20"/>
          <w:szCs w:val="20"/>
        </w:rPr>
      </w:pPr>
    </w:p>
    <w:p w14:paraId="1BFE6112" w14:textId="77777777" w:rsidR="00406BE2" w:rsidRPr="00853FCB" w:rsidRDefault="008F09B9" w:rsidP="00406BE2">
      <w:pPr>
        <w:rPr>
          <w:rFonts w:ascii="Arial" w:hAnsi="Arial" w:cs="Arial"/>
          <w:sz w:val="20"/>
          <w:szCs w:val="20"/>
          <w:u w:val="single"/>
        </w:rPr>
      </w:pPr>
      <w:r w:rsidRPr="00853FCB">
        <w:rPr>
          <w:rFonts w:ascii="Arial" w:hAnsi="Arial" w:cs="Arial"/>
          <w:sz w:val="20"/>
          <w:szCs w:val="20"/>
          <w:u w:val="single"/>
        </w:rPr>
        <w:t>Parametry regałów</w:t>
      </w:r>
      <w:r w:rsidR="00446BFE" w:rsidRPr="00853FCB">
        <w:rPr>
          <w:rFonts w:ascii="Arial" w:hAnsi="Arial" w:cs="Arial"/>
          <w:sz w:val="20"/>
          <w:szCs w:val="20"/>
          <w:u w:val="single"/>
        </w:rPr>
        <w:t xml:space="preserve"> w magazynie nr 2</w:t>
      </w:r>
      <w:r w:rsidR="00584FB3" w:rsidRPr="00853FCB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3EDF6A50" w14:textId="08DEB97F" w:rsidR="00406BE2" w:rsidRPr="00853FCB" w:rsidRDefault="00406BE2" w:rsidP="00406BE2">
      <w:pPr>
        <w:rPr>
          <w:rFonts w:ascii="Arial" w:hAnsi="Arial" w:cs="Arial"/>
          <w:sz w:val="20"/>
          <w:szCs w:val="20"/>
          <w:u w:val="single"/>
        </w:rPr>
      </w:pPr>
      <w:r w:rsidRPr="00853FCB">
        <w:rPr>
          <w:rFonts w:ascii="Arial" w:hAnsi="Arial" w:cs="Arial"/>
          <w:sz w:val="20"/>
          <w:szCs w:val="20"/>
          <w:u w:val="single"/>
        </w:rPr>
        <w:t>(projekt rozmieszczenia regałów stanowi załącznik nr 2):</w:t>
      </w:r>
    </w:p>
    <w:p w14:paraId="1F52B8EC" w14:textId="364CE44F" w:rsidR="008F09B9" w:rsidRPr="00853FCB" w:rsidRDefault="008F09B9" w:rsidP="008F09B9">
      <w:pPr>
        <w:rPr>
          <w:rFonts w:ascii="Arial" w:hAnsi="Arial" w:cs="Arial"/>
          <w:sz w:val="20"/>
          <w:szCs w:val="20"/>
          <w:u w:val="single"/>
        </w:rPr>
      </w:pPr>
    </w:p>
    <w:p w14:paraId="53D4AF05" w14:textId="3BD608C3" w:rsidR="00446BFE" w:rsidRPr="00853FCB" w:rsidRDefault="00446BFE" w:rsidP="00446BFE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>8 szt. regałów przesuwnych dwustronnych</w:t>
      </w:r>
    </w:p>
    <w:p w14:paraId="214B4815" w14:textId="77777777" w:rsidR="00446BFE" w:rsidRPr="00853FCB" w:rsidRDefault="00446BFE" w:rsidP="00446BFE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>2 szt. regałów stacjonarnych jednostronnych</w:t>
      </w:r>
    </w:p>
    <w:p w14:paraId="240D12CE" w14:textId="441655EB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wysokość regałów przesuwnych – </w:t>
      </w:r>
      <w:r w:rsidR="00446BFE" w:rsidRPr="00853FCB">
        <w:rPr>
          <w:rFonts w:ascii="Arial" w:hAnsi="Arial" w:cs="Arial"/>
          <w:sz w:val="20"/>
          <w:szCs w:val="20"/>
        </w:rPr>
        <w:t>2340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 xml:space="preserve">m, w miejscach obniżenia </w:t>
      </w:r>
      <w:r w:rsidR="00446BFE" w:rsidRPr="00853FCB">
        <w:rPr>
          <w:rFonts w:ascii="Arial" w:hAnsi="Arial" w:cs="Arial"/>
          <w:sz w:val="20"/>
          <w:szCs w:val="20"/>
        </w:rPr>
        <w:t>1980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>m</w:t>
      </w:r>
    </w:p>
    <w:p w14:paraId="24973723" w14:textId="1093EAFF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wysokość regałów stacjonarnych – </w:t>
      </w:r>
      <w:r w:rsidR="00446BFE" w:rsidRPr="00853FCB">
        <w:rPr>
          <w:rFonts w:ascii="Arial" w:hAnsi="Arial" w:cs="Arial"/>
          <w:sz w:val="20"/>
          <w:szCs w:val="20"/>
        </w:rPr>
        <w:t>2340 mm, w miejscach obniżenia 1980 mm</w:t>
      </w:r>
    </w:p>
    <w:p w14:paraId="582B0C6F" w14:textId="2437D773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odstępy między półkami – </w:t>
      </w:r>
      <w:r w:rsidR="00446BFE" w:rsidRPr="00853FCB">
        <w:rPr>
          <w:rFonts w:ascii="Arial" w:hAnsi="Arial" w:cs="Arial"/>
          <w:sz w:val="20"/>
          <w:szCs w:val="20"/>
        </w:rPr>
        <w:t>330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>m</w:t>
      </w:r>
    </w:p>
    <w:p w14:paraId="0688EC8C" w14:textId="1A3A2BDA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regulacja wysokości półek – co 3</w:t>
      </w:r>
      <w:r w:rsidR="00446BFE" w:rsidRPr="00853FCB">
        <w:rPr>
          <w:rFonts w:ascii="Arial" w:hAnsi="Arial" w:cs="Arial"/>
          <w:sz w:val="20"/>
          <w:szCs w:val="20"/>
        </w:rPr>
        <w:t>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 xml:space="preserve">m  </w:t>
      </w:r>
    </w:p>
    <w:p w14:paraId="4DE771C1" w14:textId="078DEA75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grubość półki – 3</w:t>
      </w:r>
      <w:r w:rsidR="00446BFE" w:rsidRPr="00853FCB">
        <w:rPr>
          <w:rFonts w:ascii="Arial" w:hAnsi="Arial" w:cs="Arial"/>
          <w:sz w:val="20"/>
          <w:szCs w:val="20"/>
        </w:rPr>
        <w:t>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>m</w:t>
      </w:r>
    </w:p>
    <w:p w14:paraId="4303CA1C" w14:textId="6E06B32A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nośność półki – 60 kg</w:t>
      </w:r>
    </w:p>
    <w:p w14:paraId="036D7B94" w14:textId="10D1748D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długości  półek – </w:t>
      </w:r>
      <w:r w:rsidR="00446BFE" w:rsidRPr="00853FCB">
        <w:rPr>
          <w:rFonts w:ascii="Arial" w:hAnsi="Arial" w:cs="Arial"/>
          <w:sz w:val="20"/>
          <w:szCs w:val="20"/>
        </w:rPr>
        <w:t>1100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>m</w:t>
      </w:r>
    </w:p>
    <w:p w14:paraId="1A2A835B" w14:textId="4C872301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głębokość półki  - 3</w:t>
      </w:r>
      <w:r w:rsidR="00446BFE" w:rsidRPr="00853FCB">
        <w:rPr>
          <w:rFonts w:ascii="Arial" w:hAnsi="Arial" w:cs="Arial"/>
          <w:sz w:val="20"/>
          <w:szCs w:val="20"/>
        </w:rPr>
        <w:t>00</w:t>
      </w:r>
      <w:r w:rsidRPr="00853FCB">
        <w:rPr>
          <w:rFonts w:ascii="Arial" w:hAnsi="Arial" w:cs="Arial"/>
          <w:sz w:val="20"/>
          <w:szCs w:val="20"/>
        </w:rPr>
        <w:t xml:space="preserve"> </w:t>
      </w:r>
      <w:r w:rsidR="00446BFE" w:rsidRPr="00853FCB">
        <w:rPr>
          <w:rFonts w:ascii="Arial" w:hAnsi="Arial" w:cs="Arial"/>
          <w:sz w:val="20"/>
          <w:szCs w:val="20"/>
        </w:rPr>
        <w:t>m</w:t>
      </w:r>
      <w:r w:rsidRPr="00853FCB">
        <w:rPr>
          <w:rFonts w:ascii="Arial" w:hAnsi="Arial" w:cs="Arial"/>
          <w:sz w:val="20"/>
          <w:szCs w:val="20"/>
        </w:rPr>
        <w:t>m</w:t>
      </w:r>
    </w:p>
    <w:p w14:paraId="6BFE0270" w14:textId="55828EC4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ilość półek w regale – 6 szt. użytkowych, w miejscach obniżenia 5 szt. użytkowych </w:t>
      </w:r>
      <w:r w:rsidR="00446BFE" w:rsidRPr="00853FCB">
        <w:rPr>
          <w:rFonts w:ascii="Arial" w:hAnsi="Arial" w:cs="Arial"/>
          <w:sz w:val="20"/>
          <w:szCs w:val="20"/>
        </w:rPr>
        <w:t xml:space="preserve"> </w:t>
      </w:r>
    </w:p>
    <w:p w14:paraId="71CDEC67" w14:textId="4B310BDA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ściany tylne – stężenia krzyżowe + tylne ograniczniki</w:t>
      </w:r>
    </w:p>
    <w:p w14:paraId="33A076EC" w14:textId="4B4FF1C7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szyny – nawierzchniowe z obustronnymi najazdami</w:t>
      </w:r>
    </w:p>
    <w:p w14:paraId="7EECCC9D" w14:textId="02DE4717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napęd – korbowy</w:t>
      </w:r>
    </w:p>
    <w:p w14:paraId="4F4D0F0E" w14:textId="2EA35643" w:rsidR="008F09B9" w:rsidRPr="00853FCB" w:rsidRDefault="008F09B9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kolor – RAL 7035</w:t>
      </w:r>
    </w:p>
    <w:p w14:paraId="6E6A3905" w14:textId="4D6920E3" w:rsidR="00446BFE" w:rsidRPr="00853FCB" w:rsidRDefault="00446BFE" w:rsidP="008F09B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łączna ilość </w:t>
      </w:r>
      <w:proofErr w:type="spellStart"/>
      <w:r w:rsidRPr="00853FCB">
        <w:rPr>
          <w:rFonts w:ascii="Arial" w:hAnsi="Arial" w:cs="Arial"/>
          <w:sz w:val="20"/>
          <w:szCs w:val="20"/>
        </w:rPr>
        <w:t>mb</w:t>
      </w:r>
      <w:proofErr w:type="spellEnd"/>
      <w:r w:rsidRPr="00853FCB">
        <w:rPr>
          <w:rFonts w:ascii="Arial" w:hAnsi="Arial" w:cs="Arial"/>
          <w:sz w:val="20"/>
          <w:szCs w:val="20"/>
        </w:rPr>
        <w:t xml:space="preserve"> półek użytkowych wynosi 611,6 </w:t>
      </w:r>
      <w:proofErr w:type="spellStart"/>
      <w:r w:rsidRPr="00853FCB">
        <w:rPr>
          <w:rFonts w:ascii="Arial" w:hAnsi="Arial" w:cs="Arial"/>
          <w:sz w:val="20"/>
          <w:szCs w:val="20"/>
        </w:rPr>
        <w:t>mb</w:t>
      </w:r>
      <w:proofErr w:type="spellEnd"/>
      <w:r w:rsidRPr="00853FCB">
        <w:rPr>
          <w:rFonts w:ascii="Arial" w:hAnsi="Arial" w:cs="Arial"/>
          <w:sz w:val="20"/>
          <w:szCs w:val="20"/>
        </w:rPr>
        <w:t xml:space="preserve"> </w:t>
      </w:r>
    </w:p>
    <w:p w14:paraId="37765A30" w14:textId="77777777" w:rsidR="008F09B9" w:rsidRPr="00853FCB" w:rsidRDefault="008F09B9" w:rsidP="008F09B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EA66182" w14:textId="77777777" w:rsidR="00446BFE" w:rsidRPr="00853FCB" w:rsidRDefault="00446BFE" w:rsidP="008F09B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59E9806" w14:textId="77777777" w:rsidR="00406BE2" w:rsidRPr="00853FCB" w:rsidRDefault="00446BFE" w:rsidP="00446BFE">
      <w:pPr>
        <w:rPr>
          <w:rFonts w:ascii="Arial" w:hAnsi="Arial" w:cs="Arial"/>
          <w:sz w:val="20"/>
          <w:szCs w:val="20"/>
          <w:u w:val="single"/>
        </w:rPr>
      </w:pPr>
      <w:r w:rsidRPr="00853FCB">
        <w:rPr>
          <w:rFonts w:ascii="Arial" w:hAnsi="Arial" w:cs="Arial"/>
          <w:sz w:val="20"/>
          <w:szCs w:val="20"/>
          <w:u w:val="single"/>
        </w:rPr>
        <w:t>Parametry regałów w magazynie nr 4</w:t>
      </w:r>
      <w:r w:rsidR="00584FB3" w:rsidRPr="00853FCB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726184C2" w14:textId="403B0402" w:rsidR="00446BFE" w:rsidRPr="00853FCB" w:rsidRDefault="00584FB3" w:rsidP="00446BFE">
      <w:pPr>
        <w:rPr>
          <w:rFonts w:ascii="Arial" w:hAnsi="Arial" w:cs="Arial"/>
          <w:sz w:val="20"/>
          <w:szCs w:val="20"/>
          <w:u w:val="single"/>
        </w:rPr>
      </w:pPr>
      <w:r w:rsidRPr="00853FCB">
        <w:rPr>
          <w:rFonts w:ascii="Arial" w:hAnsi="Arial" w:cs="Arial"/>
          <w:sz w:val="20"/>
          <w:szCs w:val="20"/>
          <w:u w:val="single"/>
        </w:rPr>
        <w:t>(</w:t>
      </w:r>
      <w:r w:rsidR="00406BE2" w:rsidRPr="00853FCB">
        <w:rPr>
          <w:rFonts w:ascii="Arial" w:hAnsi="Arial" w:cs="Arial"/>
          <w:sz w:val="20"/>
          <w:szCs w:val="20"/>
          <w:u w:val="single"/>
        </w:rPr>
        <w:t>projekt rozmieszczenia regałów</w:t>
      </w:r>
      <w:r w:rsidRPr="00853FCB">
        <w:rPr>
          <w:rFonts w:ascii="Arial" w:hAnsi="Arial" w:cs="Arial"/>
          <w:sz w:val="20"/>
          <w:szCs w:val="20"/>
          <w:u w:val="single"/>
        </w:rPr>
        <w:t xml:space="preserve"> stanowi załącznik nr 2)</w:t>
      </w:r>
      <w:r w:rsidR="00446BFE" w:rsidRPr="00853FCB">
        <w:rPr>
          <w:rFonts w:ascii="Arial" w:hAnsi="Arial" w:cs="Arial"/>
          <w:sz w:val="20"/>
          <w:szCs w:val="20"/>
          <w:u w:val="single"/>
        </w:rPr>
        <w:t>:</w:t>
      </w:r>
    </w:p>
    <w:p w14:paraId="222EF6B9" w14:textId="2D715DCF" w:rsidR="00446BFE" w:rsidRPr="00853FCB" w:rsidRDefault="00446BFE" w:rsidP="00446BFE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>7 szt. regałów przesuwnych dwustronnych</w:t>
      </w:r>
    </w:p>
    <w:p w14:paraId="7EBBCE93" w14:textId="3D3F7646" w:rsidR="00446BFE" w:rsidRPr="00853FCB" w:rsidRDefault="00446BFE" w:rsidP="00446BFE">
      <w:pPr>
        <w:pStyle w:val="Akapitzlist"/>
        <w:numPr>
          <w:ilvl w:val="0"/>
          <w:numId w:val="1"/>
        </w:numPr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>1 szt. regałów stacjonarnych jednostronnych</w:t>
      </w:r>
    </w:p>
    <w:p w14:paraId="05F0E686" w14:textId="619F1D5C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wysokość regałów przesuwnych – 2250 mm, w miejscach obniżenia 2020 mm</w:t>
      </w:r>
    </w:p>
    <w:p w14:paraId="05C865BF" w14:textId="2D8D9F29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wysokość regałów stacjonarnych – 2250 mm, w miejscach obniżenia 2020 mm</w:t>
      </w:r>
    </w:p>
    <w:p w14:paraId="73F3F34D" w14:textId="33305F4F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odstępy między półkami – 200 mm</w:t>
      </w:r>
    </w:p>
    <w:p w14:paraId="70C9C389" w14:textId="6656DB4B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regulacja wysokości półek – co 20 mm  </w:t>
      </w:r>
    </w:p>
    <w:p w14:paraId="075F54A3" w14:textId="77777777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grubość półki – 30 mm</w:t>
      </w:r>
    </w:p>
    <w:p w14:paraId="6F3E9A0C" w14:textId="77777777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nośność półki – 60 kg</w:t>
      </w:r>
    </w:p>
    <w:p w14:paraId="4FA8BE56" w14:textId="2D27B67F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długości  półek – 750 mm, 800 mm, 1100 mm</w:t>
      </w:r>
    </w:p>
    <w:p w14:paraId="179ACC60" w14:textId="3E3AC834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głębokość półki  - 360 mm</w:t>
      </w:r>
    </w:p>
    <w:p w14:paraId="289F3E44" w14:textId="67D84209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ilość półek w regale – 9 szt. użytkowych, w miejscach obniżenia 8 szt. użytkowych  </w:t>
      </w:r>
    </w:p>
    <w:p w14:paraId="002483CF" w14:textId="77777777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ściany tylne – stężenia krzyżowe + tylne ograniczniki</w:t>
      </w:r>
    </w:p>
    <w:p w14:paraId="13E14C28" w14:textId="77777777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szyny – nawierzchniowe z obustronnymi najazdami</w:t>
      </w:r>
    </w:p>
    <w:p w14:paraId="45335799" w14:textId="77777777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lastRenderedPageBreak/>
        <w:t>napęd – korbowy</w:t>
      </w:r>
    </w:p>
    <w:p w14:paraId="5DB47236" w14:textId="77777777" w:rsidR="00446BFE" w:rsidRPr="00853FCB" w:rsidRDefault="00446BFE" w:rsidP="00446BFE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kolor – RAL 7035</w:t>
      </w:r>
    </w:p>
    <w:p w14:paraId="278F5115" w14:textId="637D334D" w:rsidR="00446BFE" w:rsidRPr="00853FCB" w:rsidRDefault="00446BFE" w:rsidP="00584FB3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łączna ilość </w:t>
      </w:r>
      <w:proofErr w:type="spellStart"/>
      <w:r w:rsidRPr="00853FCB">
        <w:rPr>
          <w:rFonts w:ascii="Arial" w:hAnsi="Arial" w:cs="Arial"/>
          <w:sz w:val="20"/>
          <w:szCs w:val="20"/>
        </w:rPr>
        <w:t>mb</w:t>
      </w:r>
      <w:proofErr w:type="spellEnd"/>
      <w:r w:rsidRPr="00853FCB">
        <w:rPr>
          <w:rFonts w:ascii="Arial" w:hAnsi="Arial" w:cs="Arial"/>
          <w:sz w:val="20"/>
          <w:szCs w:val="20"/>
        </w:rPr>
        <w:t xml:space="preserve"> półek użytkowych wynosi 842,6 </w:t>
      </w:r>
      <w:proofErr w:type="spellStart"/>
      <w:r w:rsidRPr="00853FCB">
        <w:rPr>
          <w:rFonts w:ascii="Arial" w:hAnsi="Arial" w:cs="Arial"/>
          <w:sz w:val="20"/>
          <w:szCs w:val="20"/>
        </w:rPr>
        <w:t>mb</w:t>
      </w:r>
      <w:proofErr w:type="spellEnd"/>
      <w:r w:rsidRPr="00853FCB">
        <w:rPr>
          <w:rFonts w:ascii="Arial" w:hAnsi="Arial" w:cs="Arial"/>
          <w:sz w:val="20"/>
          <w:szCs w:val="20"/>
        </w:rPr>
        <w:t xml:space="preserve"> </w:t>
      </w:r>
    </w:p>
    <w:p w14:paraId="5525EAA9" w14:textId="77777777" w:rsidR="00584FB3" w:rsidRPr="00853FCB" w:rsidRDefault="00584FB3" w:rsidP="00584FB3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0379CBE5" w14:textId="54B43C7A" w:rsidR="008F09B9" w:rsidRPr="00853FCB" w:rsidRDefault="008F09B9" w:rsidP="00853FCB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53FCB">
        <w:rPr>
          <w:rFonts w:ascii="Arial" w:hAnsi="Arial" w:cs="Arial"/>
          <w:b/>
          <w:sz w:val="20"/>
          <w:szCs w:val="20"/>
          <w:u w:val="single"/>
        </w:rPr>
        <w:t>Opis techniczny regałów:</w:t>
      </w:r>
    </w:p>
    <w:p w14:paraId="395C68F6" w14:textId="482FD502" w:rsidR="008F09B9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1.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 xml:space="preserve">KONSTRUKCJA I TECHNOLOGIA WYKONANIA SZYN JEZDNYCH  </w:t>
      </w:r>
    </w:p>
    <w:p w14:paraId="321482FF" w14:textId="77777777" w:rsidR="007F62F5" w:rsidRDefault="007F62F5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E659F9" w14:textId="18FDB846" w:rsidR="008F09B9" w:rsidRPr="00853FCB" w:rsidRDefault="008F09B9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Szyny jezdne wykonane ze stali, zabezpieczone antykorozyjnie poprzez cynkowanie. Ze względu na zmniejszenie nacisków jednostkowych na posadzkę, szerokość podstawy szyn jezdnych wynosi </w:t>
      </w:r>
      <w:r w:rsidR="00F72002">
        <w:rPr>
          <w:rFonts w:ascii="Arial" w:hAnsi="Arial" w:cs="Arial"/>
          <w:sz w:val="20"/>
          <w:szCs w:val="20"/>
        </w:rPr>
        <w:br/>
      </w:r>
      <w:r w:rsidRPr="00853FCB">
        <w:rPr>
          <w:rFonts w:ascii="Arial" w:hAnsi="Arial" w:cs="Arial"/>
          <w:sz w:val="20"/>
          <w:szCs w:val="20"/>
        </w:rPr>
        <w:t xml:space="preserve">70 mm, natomiast wysokość szyn jezdnych, ze względu na możliwość poprawnego prowadzenia regału wynosi 14 mm. Do szyn jezdnych są zamontowane elementy oporowe zapobiegające przesuwanie regałów poza obszar ich pracy. Tolerancja w montażu szyn jezdnych ± 1 mm na 1 </w:t>
      </w:r>
      <w:proofErr w:type="spellStart"/>
      <w:r w:rsidRPr="00853FCB">
        <w:rPr>
          <w:rFonts w:ascii="Arial" w:hAnsi="Arial" w:cs="Arial"/>
          <w:sz w:val="20"/>
          <w:szCs w:val="20"/>
        </w:rPr>
        <w:t>mb</w:t>
      </w:r>
      <w:proofErr w:type="spellEnd"/>
      <w:r w:rsidRPr="00853FCB">
        <w:rPr>
          <w:rFonts w:ascii="Arial" w:hAnsi="Arial" w:cs="Arial"/>
          <w:sz w:val="20"/>
          <w:szCs w:val="20"/>
        </w:rPr>
        <w:t xml:space="preserve"> szyny jezdnej. Z dwóch stron szyn zamontowane najazdy z blachy ocynkowanej. </w:t>
      </w:r>
    </w:p>
    <w:p w14:paraId="6116716F" w14:textId="6E0B7CEC" w:rsidR="008F09B9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2.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>KONSTRUKCJA I TECHNOLOGIA WYKONANIA PODSTAW JEZDNYCH</w:t>
      </w:r>
    </w:p>
    <w:p w14:paraId="75A4105C" w14:textId="77777777" w:rsidR="007F62F5" w:rsidRDefault="007F62F5" w:rsidP="000C4B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50A9035" w14:textId="77777777" w:rsidR="008F09B9" w:rsidRPr="00853FCB" w:rsidRDefault="008F09B9" w:rsidP="000C4B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Podstawa regału wykonana ze specjalnego profilu ceowego o grubości blachy 2 mm i wysokości profilu 120 mm. Cała podstawa jest wykonana w formie spawanych poziomych kratownic segmentowych. Długość segmentów nie jest większa niż 2 - 2,5 </w:t>
      </w:r>
      <w:proofErr w:type="spellStart"/>
      <w:r w:rsidRPr="00853FCB">
        <w:rPr>
          <w:rFonts w:ascii="Arial" w:hAnsi="Arial" w:cs="Arial"/>
          <w:sz w:val="20"/>
          <w:szCs w:val="20"/>
        </w:rPr>
        <w:t>mb</w:t>
      </w:r>
      <w:proofErr w:type="spellEnd"/>
      <w:r w:rsidRPr="00853FCB">
        <w:rPr>
          <w:rFonts w:ascii="Arial" w:hAnsi="Arial" w:cs="Arial"/>
          <w:sz w:val="20"/>
          <w:szCs w:val="20"/>
        </w:rPr>
        <w:t>. Elementy poprzeczne podstaw regałów są również wykonane z blach stalowych o grubości min 2 mm i stanowią jednocześnie konstrukcję wsporczą do mocowania kół jezdnych.</w:t>
      </w:r>
    </w:p>
    <w:p w14:paraId="688F2292" w14:textId="0CABE96C" w:rsidR="008F09B9" w:rsidRPr="00853FCB" w:rsidRDefault="008F09B9" w:rsidP="00446BFE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 xml:space="preserve">Koła jezdne regałów wykonane z żeliwa dla zapewnienia prawidłowego i cichobieżnego przesuwu regałów, jak również dla zapewnienia odpowiedniej wytrzymałości. Wymagane są dwa rodzaje kół – koła  jezdne płaskie oraz koła jezdne prowadzące z jednostronnym kołnierzem o wysokości kołnierza 8 mm. Koła jezdne prowadzące zapewniają równoległy przesuw regałów. Wszystkie elementy obrotowe regałów tj. koła, wałki muszą być osadzone na zakrytych kulkowych łożyskach tocznych, samosmarowych, niewymagających konserwacji. </w:t>
      </w:r>
    </w:p>
    <w:p w14:paraId="4470248B" w14:textId="29D149F2" w:rsidR="008F09B9" w:rsidRPr="00853FCB" w:rsidRDefault="008F09B9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Podstawy jezdne pomalowane poliestrową farbą proszkową, na kolor RAL 7035.</w:t>
      </w:r>
    </w:p>
    <w:p w14:paraId="327EACA4" w14:textId="77777777" w:rsidR="00853FCB" w:rsidRPr="00853FCB" w:rsidRDefault="00853FCB" w:rsidP="008F09B9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1D36C3FC" w14:textId="49C469B6" w:rsidR="008F09B9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3.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>KONSTRUKCJA I TECHNOLOGIA WYKONANIA NAPĘDU REGAŁÓW PRZEJEZDNYCH</w:t>
      </w:r>
    </w:p>
    <w:p w14:paraId="17F03814" w14:textId="77777777" w:rsidR="007F62F5" w:rsidRDefault="007F62F5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983B9FE" w14:textId="5D0E8096" w:rsidR="008F09B9" w:rsidRDefault="008F09B9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Regały przejezdne wyposażone w napęd łańcuchowo – korbowy z odpowiednio dobraną przekładnią redukcyjną, umożliwiającą przemieszczanie regału przez osobę, siłą nie większą niż 50 N. Wszystkie koła zębate występujące w łańcuchowej przekładni redukcyjnej są stalowe. Przemieszczanie regału odbywa się za pomocą trójramiennego pokrętła zakończonego uchwytami, obracającymi się niezależnie od obrotu całej korby. Uchwyt wykonany jest z twardego tworzywa sztucznego, zapobiegającego poślizgowi dłoni podczas obracania korbą. Uchwyt jest wykonany w ergonomicznym kształcie (gruszkowym) o średnicy min 45 mm</w:t>
      </w:r>
      <w:r w:rsidRPr="00853FCB">
        <w:rPr>
          <w:rFonts w:ascii="Arial" w:hAnsi="Arial" w:cs="Arial"/>
          <w:bCs/>
          <w:sz w:val="20"/>
          <w:szCs w:val="20"/>
        </w:rPr>
        <w:t>. Długość ramienia pokrętła wynosi 200 mm.</w:t>
      </w:r>
      <w:r w:rsidRPr="00853F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FCB">
        <w:rPr>
          <w:rFonts w:ascii="Arial" w:hAnsi="Arial" w:cs="Arial"/>
          <w:sz w:val="20"/>
          <w:szCs w:val="20"/>
        </w:rPr>
        <w:t>Układ napędowy jest wyposażony w mechanizm blokady umieszczonej w osi korby</w:t>
      </w:r>
      <w:r w:rsidRPr="00853FCB">
        <w:rPr>
          <w:rFonts w:ascii="Arial" w:hAnsi="Arial" w:cs="Arial"/>
          <w:b/>
          <w:bCs/>
          <w:sz w:val="20"/>
          <w:szCs w:val="20"/>
        </w:rPr>
        <w:t xml:space="preserve">. </w:t>
      </w:r>
      <w:r w:rsidRPr="00853FCB">
        <w:rPr>
          <w:rFonts w:ascii="Arial" w:hAnsi="Arial" w:cs="Arial"/>
          <w:sz w:val="20"/>
          <w:szCs w:val="20"/>
        </w:rPr>
        <w:t>Dla zapewnienia równoległego przesuwu regałów, regały przesuwają się na min 2 szynach, napęd na koła jest przenoszony z wózka jezdnego umieszczonego najbliżej środka regałów na pozostałe koła napędowe przednie i tylne (napęd centralny).  Mechanizm napędowy zakryty poprzez pełny panel frontowy wykonany z jednolitej blachy zimnowalcowanej i malowanej proszkowo na kolor RAL 7035.</w:t>
      </w:r>
    </w:p>
    <w:p w14:paraId="1C8B0A64" w14:textId="5D4572E3" w:rsidR="00853FCB" w:rsidRDefault="00853FCB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C554DEC" w14:textId="7F9B404E" w:rsidR="00BC3FFB" w:rsidRDefault="00BC3FFB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1FEEDEB" w14:textId="2BFA1455" w:rsidR="00BC3FFB" w:rsidRDefault="00BC3FFB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3EAD10E" w14:textId="77777777" w:rsidR="00BC3FFB" w:rsidRPr="00853FCB" w:rsidRDefault="00BC3FFB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D831BBE" w14:textId="40B1DCAE" w:rsidR="008F09B9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lastRenderedPageBreak/>
        <w:t xml:space="preserve">4.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 xml:space="preserve">KONSTRUKCJA I TECHNOLOGIA WYKONANIA ŚCIAN BOCZNYCH </w:t>
      </w:r>
    </w:p>
    <w:p w14:paraId="5AD42730" w14:textId="77777777" w:rsidR="007F62F5" w:rsidRDefault="007F62F5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502C690" w14:textId="7DEB7F78" w:rsidR="008F09B9" w:rsidRPr="00853FCB" w:rsidRDefault="008F09B9" w:rsidP="008F09B9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Ściany boczne regału pełne wykonane ze stali o gr. 1,0 mm</w:t>
      </w:r>
      <w:r w:rsidR="00853FCB" w:rsidRPr="00853FCB">
        <w:rPr>
          <w:rFonts w:ascii="Arial" w:hAnsi="Arial" w:cs="Arial"/>
          <w:sz w:val="20"/>
          <w:szCs w:val="20"/>
        </w:rPr>
        <w:t xml:space="preserve"> zimnowalcowanej, odtłuszczone </w:t>
      </w:r>
      <w:r w:rsidRPr="00853FCB">
        <w:rPr>
          <w:rFonts w:ascii="Arial" w:hAnsi="Arial" w:cs="Arial"/>
          <w:sz w:val="20"/>
          <w:szCs w:val="20"/>
        </w:rPr>
        <w:t xml:space="preserve">i lakierowane w kolorze RAL 7035 wyposażone w dwa rzędy otworów do mocowania półek na specjalnych zaczepach, umożliwiających regulację rozstawu półek co 30 mm, bez konieczności użycia narzędzi. Zaczepy wykonane z ocynkowanej blachy o grubości 2 mm. Ściany boczne są w sposób trwały połączone z podstawą jezdną regału tj. za pomocą połączeń śrubowych. Dodatkowo dla zapewnienia sztywności całej konstrukcji ściany boczne regału są połączone poprzez stężenia krzyżowe. Malowanie ścian odbywa się po wykonaniu wszystkich otworów. </w:t>
      </w:r>
    </w:p>
    <w:p w14:paraId="1688660B" w14:textId="4E862039" w:rsidR="008F09B9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5.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 xml:space="preserve">KONSTRUKCJA I TECHNOLOGIA WYKONANIA PÓŁEK </w:t>
      </w:r>
    </w:p>
    <w:p w14:paraId="38067E90" w14:textId="77777777" w:rsidR="007F62F5" w:rsidRDefault="007F62F5" w:rsidP="000C4B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9BF84C6" w14:textId="77777777" w:rsidR="008F09B9" w:rsidRPr="00853FCB" w:rsidRDefault="008F09B9" w:rsidP="000C4B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Półki wykonane ze stali zimnowalcowanej i pomalowane poliestrową farbą proszkową, na kolor RAL 7035, trzykrotnie gięte na swej dłuższej krawędzi</w:t>
      </w:r>
      <w:r w:rsidRPr="00853FCB">
        <w:rPr>
          <w:rFonts w:ascii="Arial" w:hAnsi="Arial" w:cs="Arial"/>
          <w:b/>
          <w:bCs/>
          <w:sz w:val="20"/>
          <w:szCs w:val="20"/>
        </w:rPr>
        <w:t xml:space="preserve"> </w:t>
      </w:r>
      <w:r w:rsidRPr="00853FCB">
        <w:rPr>
          <w:rFonts w:ascii="Arial" w:hAnsi="Arial" w:cs="Arial"/>
          <w:bCs/>
          <w:sz w:val="20"/>
          <w:szCs w:val="20"/>
        </w:rPr>
        <w:t xml:space="preserve">oraz dwukrotnie na krótszej, w celu zapewnienia odpowiedniej wytrzymałości i nie występowania ostrych krawędzi. Na krótszym boku półki wykonane specjalne wycięcia – otwory do mocowania zaczepów. </w:t>
      </w:r>
      <w:r w:rsidRPr="00853FCB">
        <w:rPr>
          <w:rFonts w:ascii="Arial" w:hAnsi="Arial" w:cs="Arial"/>
          <w:sz w:val="20"/>
          <w:szCs w:val="20"/>
        </w:rPr>
        <w:t xml:space="preserve">Półka zawieszana na specjalnych zaczepach. Dla zachowania jednolitego odstępu między półkami, grubość półki wynosi – 30 mm.  </w:t>
      </w:r>
    </w:p>
    <w:p w14:paraId="3B8268C3" w14:textId="0725444B" w:rsidR="008F09B9" w:rsidRDefault="008F09B9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bCs/>
          <w:sz w:val="20"/>
          <w:szCs w:val="20"/>
        </w:rPr>
        <w:t>Elementem zabezpieczającym przed przesunięciem się układanych dokumentów na sąsiednią półkę jest ruchoma, łatwo demontowana metalowa listwa o wysokości 30 mm, mocowana do półki za  pomocą specjalnych zaczepów</w:t>
      </w:r>
      <w:r w:rsidRPr="00853FCB">
        <w:rPr>
          <w:rFonts w:ascii="Arial" w:hAnsi="Arial" w:cs="Arial"/>
          <w:b/>
          <w:sz w:val="20"/>
          <w:szCs w:val="20"/>
        </w:rPr>
        <w:t>.</w:t>
      </w:r>
      <w:r w:rsidRPr="00853FCB">
        <w:rPr>
          <w:rFonts w:ascii="Arial" w:hAnsi="Arial" w:cs="Arial"/>
          <w:sz w:val="20"/>
          <w:szCs w:val="20"/>
        </w:rPr>
        <w:t xml:space="preserve"> Górna krawędź listwy zaprasowana w celu usztywnienia listwy </w:t>
      </w:r>
      <w:r w:rsidR="000C4BC9" w:rsidRPr="00853FCB">
        <w:rPr>
          <w:rFonts w:ascii="Arial" w:hAnsi="Arial" w:cs="Arial"/>
          <w:sz w:val="20"/>
          <w:szCs w:val="20"/>
        </w:rPr>
        <w:br/>
      </w:r>
      <w:r w:rsidRPr="00853FCB">
        <w:rPr>
          <w:rFonts w:ascii="Arial" w:hAnsi="Arial" w:cs="Arial"/>
          <w:sz w:val="20"/>
          <w:szCs w:val="20"/>
        </w:rPr>
        <w:t>i załamania ostrej krawędzi.</w:t>
      </w:r>
    </w:p>
    <w:p w14:paraId="1D1A6CB5" w14:textId="77777777" w:rsidR="00853FCB" w:rsidRPr="00853FCB" w:rsidRDefault="00853FCB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4F9CC72" w14:textId="0A8EFE68" w:rsidR="008F09B9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6.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>KOLORYSTYKA i</w:t>
      </w:r>
      <w:r w:rsidR="008F09B9" w:rsidRPr="00853FCB">
        <w:rPr>
          <w:rFonts w:ascii="Arial" w:hAnsi="Arial" w:cs="Arial"/>
          <w:sz w:val="20"/>
          <w:szCs w:val="20"/>
        </w:rPr>
        <w:t xml:space="preserve">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 xml:space="preserve">MALOWANIE REGAŁÓW  </w:t>
      </w:r>
    </w:p>
    <w:p w14:paraId="6C322577" w14:textId="77777777" w:rsidR="007F62F5" w:rsidRDefault="007F62F5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A031E43" w14:textId="7EE33500" w:rsidR="008F09B9" w:rsidRPr="00853FCB" w:rsidRDefault="008F09B9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Regały pomalowane poliestrową farbą proszkową, na kolor RAL 7035, powłoka odporna na ścieranie.</w:t>
      </w:r>
    </w:p>
    <w:p w14:paraId="64ACEA79" w14:textId="2AC28B23" w:rsidR="008F09B9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7. </w:t>
      </w:r>
      <w:r w:rsidR="008F09B9" w:rsidRPr="00853FCB">
        <w:rPr>
          <w:rFonts w:ascii="Arial" w:hAnsi="Arial" w:cs="Arial"/>
          <w:b/>
          <w:bCs/>
          <w:sz w:val="20"/>
          <w:szCs w:val="20"/>
        </w:rPr>
        <w:t xml:space="preserve">WYMAGANIA BEZPIECZEŃSTWA </w:t>
      </w:r>
    </w:p>
    <w:p w14:paraId="19C90F15" w14:textId="77777777" w:rsidR="00853FCB" w:rsidRPr="00853FCB" w:rsidRDefault="00853FCB" w:rsidP="0045445F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8AC00CB" w14:textId="77777777" w:rsidR="008F09B9" w:rsidRPr="00853FCB" w:rsidRDefault="008F09B9" w:rsidP="000C4B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Mechanizm przesuwu wyposażony w blokadę, która zabezpiecza osobę znajdującą się w przejściu między regałami przed przypadkowym zgnieceniem.</w:t>
      </w:r>
    </w:p>
    <w:p w14:paraId="59A7479B" w14:textId="77777777" w:rsidR="008F09B9" w:rsidRPr="00853FCB" w:rsidRDefault="008F09B9" w:rsidP="000C4BC9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Wszystkie elementy zewnętrzne regałów, półek, ścian osłon pozbawione ostrych krawędzi.</w:t>
      </w:r>
    </w:p>
    <w:p w14:paraId="0172F9AD" w14:textId="21CCBFD4" w:rsidR="008F09B9" w:rsidRPr="00853FCB" w:rsidRDefault="008F09B9" w:rsidP="008F09B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Elementy oporowe montowane na szynach zapobiegające przesuwanie regałów poza obszar ich pracy.</w:t>
      </w:r>
    </w:p>
    <w:p w14:paraId="46E7EAA0" w14:textId="04608FC4" w:rsidR="000C4BC9" w:rsidRPr="00853FCB" w:rsidRDefault="00853FCB" w:rsidP="0045445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FCB">
        <w:rPr>
          <w:rFonts w:ascii="Arial" w:hAnsi="Arial" w:cs="Arial"/>
          <w:b/>
          <w:bCs/>
          <w:sz w:val="20"/>
          <w:szCs w:val="20"/>
        </w:rPr>
        <w:t xml:space="preserve">8. </w:t>
      </w:r>
      <w:r w:rsidR="000C4BC9" w:rsidRPr="00853FCB">
        <w:rPr>
          <w:rFonts w:ascii="Arial" w:hAnsi="Arial" w:cs="Arial"/>
          <w:b/>
          <w:bCs/>
          <w:sz w:val="20"/>
          <w:szCs w:val="20"/>
        </w:rPr>
        <w:t>REGAŁY STACJONARNE</w:t>
      </w:r>
    </w:p>
    <w:p w14:paraId="392AAF3B" w14:textId="51545C5D" w:rsidR="0079031B" w:rsidRDefault="000C4BC9" w:rsidP="00853FC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FCB">
        <w:rPr>
          <w:rFonts w:ascii="Arial" w:hAnsi="Arial" w:cs="Arial"/>
          <w:sz w:val="20"/>
          <w:szCs w:val="20"/>
        </w:rPr>
        <w:t>Regały wykonane w takiej samej technologii co regały przesuwne, montowane bez ramy.</w:t>
      </w:r>
    </w:p>
    <w:p w14:paraId="1238CC22" w14:textId="77777777" w:rsidR="00853FCB" w:rsidRPr="00853FCB" w:rsidRDefault="00853FCB" w:rsidP="00853FC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C683D6B" w14:textId="3608FF59" w:rsidR="00853FCB" w:rsidRPr="00853FCB" w:rsidRDefault="00853FCB" w:rsidP="0079031B">
      <w:pPr>
        <w:rPr>
          <w:rFonts w:ascii="Arial" w:hAnsi="Arial" w:cs="Arial"/>
          <w:b/>
          <w:sz w:val="20"/>
          <w:szCs w:val="20"/>
        </w:rPr>
      </w:pPr>
      <w:r w:rsidRPr="00853FCB">
        <w:rPr>
          <w:rFonts w:ascii="Arial" w:hAnsi="Arial" w:cs="Arial"/>
          <w:b/>
          <w:sz w:val="20"/>
          <w:szCs w:val="20"/>
        </w:rPr>
        <w:t>9. WYMAGANIA DODATKOWE</w:t>
      </w:r>
    </w:p>
    <w:p w14:paraId="60803A11" w14:textId="05C32883" w:rsidR="0045445F" w:rsidRPr="00853FCB" w:rsidRDefault="00853FCB" w:rsidP="00853FC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1. </w:t>
      </w:r>
      <w:r w:rsidR="0045445F"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Przedmiot zamówienia będzie nowy, nieużywany, kompletny, wolny od wad fizycznych i prawnych i obciążeń prawami osób trzecich, nie stanowił będzie on przedmiotu zabezpieczenia.</w:t>
      </w:r>
    </w:p>
    <w:p w14:paraId="32408CD9" w14:textId="77777777" w:rsidR="0045445F" w:rsidRPr="00853FCB" w:rsidRDefault="0045445F" w:rsidP="0045445F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71681F2B" w14:textId="5E327615" w:rsidR="0045445F" w:rsidRPr="00853FCB" w:rsidRDefault="00853FCB" w:rsidP="00853FCB">
      <w:p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2. </w:t>
      </w:r>
      <w:r w:rsidR="0045445F"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wraz z Przedmiotem zamówienia dostarczy Zamawiającemu dokumenty:</w:t>
      </w:r>
    </w:p>
    <w:p w14:paraId="4280B99E" w14:textId="77777777" w:rsidR="0045445F" w:rsidRPr="00853FCB" w:rsidRDefault="0045445F" w:rsidP="0045445F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instrukcja obsługi, konserwacji (dokumentacja DTR) w języku polskim. </w:t>
      </w:r>
    </w:p>
    <w:p w14:paraId="5F5DCC1F" w14:textId="77777777" w:rsidR="0045445F" w:rsidRPr="00853FCB" w:rsidRDefault="0045445F" w:rsidP="0045445F">
      <w:pPr>
        <w:pStyle w:val="Akapitzlist"/>
        <w:numPr>
          <w:ilvl w:val="0"/>
          <w:numId w:val="6"/>
        </w:numPr>
        <w:shd w:val="clear" w:color="auto" w:fill="FFFFFF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dokument gwarancyjny</w:t>
      </w:r>
    </w:p>
    <w:p w14:paraId="2C6CA66B" w14:textId="77777777" w:rsidR="0045445F" w:rsidRPr="00853FCB" w:rsidRDefault="0045445F" w:rsidP="0045445F">
      <w:pPr>
        <w:pStyle w:val="Akapitzlist"/>
        <w:spacing w:after="0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</w:p>
    <w:p w14:paraId="5F391296" w14:textId="2187E8AB" w:rsidR="0045445F" w:rsidRPr="00853FCB" w:rsidRDefault="00853FCB" w:rsidP="00B62111">
      <w:pPr>
        <w:shd w:val="clear" w:color="auto" w:fill="FFFFFF" w:themeFill="background1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3. </w:t>
      </w:r>
      <w:r w:rsidR="0045445F"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Gwarancja, rękojmia i serwis gwarancyjny:</w:t>
      </w:r>
    </w:p>
    <w:p w14:paraId="2B8AFBC8" w14:textId="53621EB9" w:rsidR="0045445F" w:rsidRPr="00853FCB" w:rsidRDefault="0045445F" w:rsidP="00B621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Okres gwarancji oraz serwisu gwarancyjnego – minimum </w:t>
      </w:r>
      <w:r w:rsid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3</w:t>
      </w:r>
      <w:r w:rsidR="00B6211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6 miesięcy</w:t>
      </w: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od daty podpisania                    bez zastrzeżeń  protokołu odbioru końcowego. </w:t>
      </w:r>
    </w:p>
    <w:p w14:paraId="0DE9E1BB" w14:textId="77777777" w:rsidR="0045445F" w:rsidRPr="00B62111" w:rsidRDefault="0045445F" w:rsidP="00B621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W ramach gwarancji </w:t>
      </w:r>
      <w:r w:rsidRPr="00B6211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zobowiązany jest do usunięcia wszelkich wad w Przedmiocie zamówienia, o ile wady te ujawnią się w ciągu okresu gwarancji.</w:t>
      </w:r>
    </w:p>
    <w:p w14:paraId="60856DA4" w14:textId="77777777" w:rsidR="0045445F" w:rsidRPr="00B62111" w:rsidRDefault="0045445F" w:rsidP="00B621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62111">
        <w:rPr>
          <w:rFonts w:ascii="Arial" w:hAnsi="Arial" w:cs="Arial"/>
          <w:bCs/>
          <w:color w:val="000000" w:themeColor="text1"/>
          <w:sz w:val="20"/>
          <w:szCs w:val="20"/>
        </w:rPr>
        <w:t xml:space="preserve">Czas reakcji na zgłoszenie usterki – maksymalnie 48 godzin. </w:t>
      </w:r>
      <w:r w:rsidRPr="00B6211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Maksymalny czas usunięcia zgłoszonej wady lub usterki – 48 godzin od daty zgłoszenia.</w:t>
      </w:r>
    </w:p>
    <w:p w14:paraId="79CC1AF2" w14:textId="77777777" w:rsidR="0045445F" w:rsidRPr="00853FCB" w:rsidRDefault="0045445F" w:rsidP="00B62111">
      <w:pPr>
        <w:pStyle w:val="Akapitzlist"/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B6211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Odpowiedzialność z tytułu gwarancji obejmuje zarówno wady powstałe </w:t>
      </w:r>
      <w:r w:rsidRPr="00B6211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br/>
        <w:t>z przyczyn tkwiących w Przedmiocie zamówienia w chwili dokonania odbioru przez Zamawiającego jak i wszelkie inne</w:t>
      </w:r>
      <w:r w:rsidRPr="00853FCB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wady fizyczne, powstałe z przyczyn, za które Zamawiający nie ponosi odpowiedzialności, pod warunkiem, że wady te ujawnią się i zostaną zgłoszone Wykonawcy w ciągu terminu obowiązywania gwarancji.</w:t>
      </w:r>
    </w:p>
    <w:p w14:paraId="09CF5DE8" w14:textId="77777777" w:rsidR="007F62F5" w:rsidRDefault="007F62F5" w:rsidP="007F62F5">
      <w:p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73525151" w14:textId="77777777" w:rsidR="007F62F5" w:rsidRDefault="007F62F5" w:rsidP="007F62F5">
      <w:pPr>
        <w:shd w:val="clear" w:color="auto" w:fill="FFFFFF"/>
        <w:spacing w:after="0"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2632A51C" w14:textId="65555DFB" w:rsidR="0045445F" w:rsidRDefault="0045445F" w:rsidP="0045445F">
      <w:pPr>
        <w:rPr>
          <w:rFonts w:ascii="Arial" w:hAnsi="Arial" w:cs="Arial"/>
          <w:sz w:val="20"/>
          <w:szCs w:val="20"/>
        </w:rPr>
      </w:pPr>
    </w:p>
    <w:p w14:paraId="17036245" w14:textId="77DD9CBF" w:rsidR="00294069" w:rsidRDefault="00294069" w:rsidP="0045445F">
      <w:pPr>
        <w:rPr>
          <w:rFonts w:ascii="Arial" w:hAnsi="Arial" w:cs="Arial"/>
          <w:sz w:val="20"/>
          <w:szCs w:val="20"/>
        </w:rPr>
      </w:pPr>
    </w:p>
    <w:p w14:paraId="459A1524" w14:textId="77777777" w:rsidR="00294069" w:rsidRPr="00294069" w:rsidRDefault="00294069" w:rsidP="00294069">
      <w:pPr>
        <w:ind w:left="6372"/>
        <w:rPr>
          <w:rFonts w:ascii="Arial" w:hAnsi="Arial" w:cs="Arial"/>
          <w:i/>
          <w:iCs/>
          <w:sz w:val="20"/>
          <w:szCs w:val="20"/>
        </w:rPr>
      </w:pPr>
    </w:p>
    <w:p w14:paraId="4329D162" w14:textId="701A0465" w:rsidR="00294069" w:rsidRPr="00294069" w:rsidRDefault="00294069" w:rsidP="0029406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94069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........................................, dnia..........................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…………………………………………….</w:t>
      </w:r>
    </w:p>
    <w:p w14:paraId="36526522" w14:textId="77777777" w:rsidR="00294069" w:rsidRPr="00294069" w:rsidRDefault="00294069" w:rsidP="00294069">
      <w:pPr>
        <w:spacing w:line="276" w:lineRule="auto"/>
        <w:ind w:left="5529"/>
        <w:jc w:val="center"/>
        <w:rPr>
          <w:rFonts w:ascii="Arial" w:hAnsi="Arial" w:cs="Arial"/>
          <w:i/>
          <w:iCs/>
          <w:sz w:val="18"/>
          <w:szCs w:val="18"/>
        </w:rPr>
      </w:pPr>
      <w:r w:rsidRPr="00294069">
        <w:rPr>
          <w:rFonts w:ascii="Arial" w:hAnsi="Arial" w:cs="Arial"/>
          <w:i/>
          <w:iCs/>
          <w:sz w:val="18"/>
          <w:szCs w:val="18"/>
        </w:rPr>
        <w:t>Miejsce do ewentualnego wstawienia znaku graficznego podpisu kwalifikowanego lub podpisu zaufanego albo podpisu osobistego osoby uprawnionej do reprezentowania Wykonawcy</w:t>
      </w:r>
    </w:p>
    <w:p w14:paraId="0BD3479F" w14:textId="77777777" w:rsidR="00294069" w:rsidRPr="00853FCB" w:rsidRDefault="00294069" w:rsidP="0045445F">
      <w:pPr>
        <w:rPr>
          <w:rFonts w:ascii="Arial" w:hAnsi="Arial" w:cs="Arial"/>
          <w:sz w:val="20"/>
          <w:szCs w:val="20"/>
        </w:rPr>
      </w:pPr>
    </w:p>
    <w:sectPr w:rsidR="00294069" w:rsidRPr="00853F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76B5"/>
    <w:multiLevelType w:val="hybridMultilevel"/>
    <w:tmpl w:val="C3CCE2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F77BF5"/>
    <w:multiLevelType w:val="hybridMultilevel"/>
    <w:tmpl w:val="72D0F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DE7FAB"/>
    <w:multiLevelType w:val="hybridMultilevel"/>
    <w:tmpl w:val="CA3008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C94257"/>
    <w:multiLevelType w:val="hybridMultilevel"/>
    <w:tmpl w:val="31CCAFA8"/>
    <w:lvl w:ilvl="0" w:tplc="8CCC0A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CD95910"/>
    <w:multiLevelType w:val="hybridMultilevel"/>
    <w:tmpl w:val="FE78DA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B65D87"/>
    <w:multiLevelType w:val="hybridMultilevel"/>
    <w:tmpl w:val="A66062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986E9D"/>
    <w:multiLevelType w:val="hybridMultilevel"/>
    <w:tmpl w:val="65D643FA"/>
    <w:lvl w:ilvl="0" w:tplc="AEE62D7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3058BB"/>
    <w:multiLevelType w:val="hybridMultilevel"/>
    <w:tmpl w:val="E2B0018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94812">
    <w:abstractNumId w:val="5"/>
  </w:num>
  <w:num w:numId="2" w16cid:durableId="984696301">
    <w:abstractNumId w:val="1"/>
  </w:num>
  <w:num w:numId="3" w16cid:durableId="6376115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7947194">
    <w:abstractNumId w:val="7"/>
  </w:num>
  <w:num w:numId="5" w16cid:durableId="977758260">
    <w:abstractNumId w:val="3"/>
  </w:num>
  <w:num w:numId="6" w16cid:durableId="2107840905">
    <w:abstractNumId w:val="6"/>
  </w:num>
  <w:num w:numId="7" w16cid:durableId="1304238974">
    <w:abstractNumId w:val="0"/>
  </w:num>
  <w:num w:numId="8" w16cid:durableId="1491481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09B9"/>
    <w:rsid w:val="000C4BC9"/>
    <w:rsid w:val="00294069"/>
    <w:rsid w:val="00406BE2"/>
    <w:rsid w:val="00425A20"/>
    <w:rsid w:val="00446BFE"/>
    <w:rsid w:val="0045445F"/>
    <w:rsid w:val="00584FB3"/>
    <w:rsid w:val="005F0CA2"/>
    <w:rsid w:val="0079031B"/>
    <w:rsid w:val="007F62F5"/>
    <w:rsid w:val="00853FCB"/>
    <w:rsid w:val="008547BE"/>
    <w:rsid w:val="008D0B78"/>
    <w:rsid w:val="008F09B9"/>
    <w:rsid w:val="00AD42C3"/>
    <w:rsid w:val="00B62111"/>
    <w:rsid w:val="00BC3FFB"/>
    <w:rsid w:val="00D613CF"/>
    <w:rsid w:val="00F7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A43F4"/>
  <w15:docId w15:val="{67C0DB9D-A820-44D5-BF4F-89A180389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7903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09B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79031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1"/>
    <w:unhideWhenUsed/>
    <w:rsid w:val="007F62F5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7F62F5"/>
  </w:style>
  <w:style w:type="character" w:customStyle="1" w:styleId="TekstpodstawowyZnak1">
    <w:name w:val="Tekst podstawowy Znak1"/>
    <w:link w:val="Tekstpodstawowy"/>
    <w:locked/>
    <w:rsid w:val="007F62F5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8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1191</Words>
  <Characters>7150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Matysiak</dc:creator>
  <cp:lastModifiedBy>wsduser</cp:lastModifiedBy>
  <cp:revision>14</cp:revision>
  <dcterms:created xsi:type="dcterms:W3CDTF">2022-06-21T10:10:00Z</dcterms:created>
  <dcterms:modified xsi:type="dcterms:W3CDTF">2022-09-22T08:05:00Z</dcterms:modified>
</cp:coreProperties>
</file>