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3642" w14:textId="6CFA0CC9" w:rsidR="00992A7E" w:rsidRPr="00992A7E" w:rsidRDefault="00992A7E" w:rsidP="00992A7E">
      <w:pPr>
        <w:spacing w:line="276" w:lineRule="auto"/>
        <w:jc w:val="right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Załącznik nr 4 do zaproszenia</w:t>
      </w:r>
    </w:p>
    <w:p w14:paraId="43D079F0" w14:textId="015DD4ED" w:rsidR="00587ECB" w:rsidRPr="00992A7E" w:rsidRDefault="00D14175" w:rsidP="00992A7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2A7E">
        <w:rPr>
          <w:rFonts w:ascii="Arial" w:hAnsi="Arial" w:cs="Arial"/>
          <w:b/>
          <w:snapToGrid w:val="0"/>
          <w:sz w:val="22"/>
          <w:szCs w:val="22"/>
        </w:rPr>
        <w:t>Proje</w:t>
      </w:r>
      <w:r w:rsidR="00992A7E" w:rsidRPr="00992A7E">
        <w:rPr>
          <w:rFonts w:ascii="Arial" w:hAnsi="Arial" w:cs="Arial"/>
          <w:b/>
          <w:snapToGrid w:val="0"/>
          <w:sz w:val="22"/>
          <w:szCs w:val="22"/>
        </w:rPr>
        <w:t>kt umowy</w:t>
      </w:r>
    </w:p>
    <w:p w14:paraId="4AA8C8BA" w14:textId="6AA78FAB" w:rsidR="00992A7E" w:rsidRPr="00250064" w:rsidRDefault="00B37D70" w:rsidP="00514EBB">
      <w:pPr>
        <w:pStyle w:val="Tekstpodstawowywcity"/>
        <w:spacing w:before="240" w:line="276" w:lineRule="auto"/>
        <w:ind w:left="0"/>
        <w:rPr>
          <w:rFonts w:cs="Arial"/>
          <w:sz w:val="20"/>
        </w:rPr>
      </w:pPr>
      <w:r w:rsidRPr="00250064">
        <w:rPr>
          <w:rFonts w:cs="Arial"/>
          <w:sz w:val="20"/>
        </w:rPr>
        <w:t xml:space="preserve">zawarta w dniu </w:t>
      </w:r>
      <w:r w:rsidR="009078A3" w:rsidRPr="00250064">
        <w:rPr>
          <w:rFonts w:cs="Arial"/>
          <w:sz w:val="20"/>
        </w:rPr>
        <w:t>………</w:t>
      </w:r>
      <w:r w:rsidR="002D5C85" w:rsidRPr="00250064">
        <w:rPr>
          <w:rFonts w:cs="Arial"/>
          <w:sz w:val="20"/>
        </w:rPr>
        <w:t>.</w:t>
      </w:r>
      <w:r w:rsidRPr="00250064">
        <w:rPr>
          <w:rFonts w:cs="Arial"/>
          <w:sz w:val="20"/>
        </w:rPr>
        <w:t>202</w:t>
      </w:r>
      <w:r w:rsidR="00334DD2">
        <w:rPr>
          <w:rFonts w:cs="Arial"/>
          <w:sz w:val="20"/>
        </w:rPr>
        <w:t>2</w:t>
      </w:r>
      <w:r w:rsidRPr="00250064">
        <w:rPr>
          <w:rFonts w:cs="Arial"/>
          <w:sz w:val="20"/>
        </w:rPr>
        <w:t xml:space="preserve"> r</w:t>
      </w:r>
      <w:r w:rsidR="00992A7E">
        <w:rPr>
          <w:rFonts w:cs="Arial"/>
          <w:sz w:val="20"/>
        </w:rPr>
        <w:t>.</w:t>
      </w:r>
      <w:r w:rsidRPr="00250064">
        <w:rPr>
          <w:rFonts w:cs="Arial"/>
          <w:sz w:val="20"/>
        </w:rPr>
        <w:t xml:space="preserve"> w Bydgoszczy pomiędzy:</w:t>
      </w:r>
    </w:p>
    <w:p w14:paraId="6AC94AF9" w14:textId="11CC133F" w:rsidR="00992A7E" w:rsidRPr="00794FD2" w:rsidRDefault="00794FD2" w:rsidP="00A14EEF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br/>
      </w:r>
      <w:r w:rsidR="00B37D70" w:rsidRPr="00794FD2">
        <w:rPr>
          <w:rFonts w:ascii="Arial" w:hAnsi="Arial" w:cs="Arial"/>
          <w:b/>
          <w:bCs/>
          <w:snapToGrid w:val="0"/>
        </w:rPr>
        <w:t>Wojewódzkim Szpitalem Dziecięcym im. J. Brudzińskiego</w:t>
      </w:r>
    </w:p>
    <w:p w14:paraId="728F1B0C" w14:textId="396B18E0" w:rsidR="00B37D70" w:rsidRDefault="00B37D70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 siedzibą przy ul. Chodkiewicza 44,</w:t>
      </w:r>
      <w:r w:rsidR="00992A7E">
        <w:rPr>
          <w:rFonts w:ascii="Arial" w:hAnsi="Arial" w:cs="Arial"/>
          <w:snapToGrid w:val="0"/>
        </w:rPr>
        <w:t xml:space="preserve"> </w:t>
      </w:r>
      <w:r w:rsidRPr="00250064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5CA618CC" w14:textId="6DACC364" w:rsidR="00992A7E" w:rsidRDefault="00992A7E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992A7E" w14:paraId="6FD7969D" w14:textId="77777777" w:rsidTr="004C6E8F">
        <w:tc>
          <w:tcPr>
            <w:tcW w:w="2405" w:type="dxa"/>
          </w:tcPr>
          <w:p w14:paraId="7707C13B" w14:textId="581DE495" w:rsidR="00992A7E" w:rsidRPr="00794FD2" w:rsidRDefault="00992A7E" w:rsidP="00992A7E">
            <w:pPr>
              <w:widowControl w:val="0"/>
              <w:spacing w:line="276" w:lineRule="auto"/>
              <w:ind w:left="-116"/>
              <w:rPr>
                <w:rFonts w:ascii="Arial" w:hAnsi="Arial" w:cs="Arial"/>
                <w:b/>
                <w:bCs/>
                <w:snapToGrid w:val="0"/>
              </w:rPr>
            </w:pPr>
            <w:r w:rsidRPr="00794FD2">
              <w:rPr>
                <w:rFonts w:ascii="Arial" w:hAnsi="Arial" w:cs="Arial"/>
                <w:b/>
                <w:bCs/>
                <w:snapToGrid w:val="0"/>
              </w:rPr>
              <w:t xml:space="preserve">Edwarda </w:t>
            </w:r>
            <w:proofErr w:type="spellStart"/>
            <w:r w:rsidRPr="00794FD2">
              <w:rPr>
                <w:rFonts w:ascii="Arial" w:hAnsi="Arial" w:cs="Arial"/>
                <w:b/>
                <w:bCs/>
                <w:snapToGrid w:val="0"/>
              </w:rPr>
              <w:t>Hartwicha</w:t>
            </w:r>
            <w:proofErr w:type="spellEnd"/>
          </w:p>
        </w:tc>
        <w:tc>
          <w:tcPr>
            <w:tcW w:w="425" w:type="dxa"/>
          </w:tcPr>
          <w:p w14:paraId="7F8CFAED" w14:textId="6A956CC4" w:rsidR="00992A7E" w:rsidRPr="00794FD2" w:rsidRDefault="00992A7E" w:rsidP="00F9747D">
            <w:pPr>
              <w:widowControl w:val="0"/>
              <w:spacing w:line="276" w:lineRule="auto"/>
              <w:ind w:left="-112" w:hanging="281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794FD2">
              <w:rPr>
                <w:rFonts w:ascii="Arial" w:hAnsi="Arial" w:cs="Arial"/>
                <w:b/>
                <w:bCs/>
                <w:snapToGrid w:val="0"/>
              </w:rPr>
              <w:t>-</w:t>
            </w:r>
          </w:p>
        </w:tc>
        <w:tc>
          <w:tcPr>
            <w:tcW w:w="1985" w:type="dxa"/>
          </w:tcPr>
          <w:p w14:paraId="5E835819" w14:textId="433DC813" w:rsidR="00992A7E" w:rsidRPr="00794FD2" w:rsidRDefault="00992A7E" w:rsidP="00F9747D">
            <w:pPr>
              <w:widowControl w:val="0"/>
              <w:spacing w:line="276" w:lineRule="auto"/>
              <w:ind w:hanging="105"/>
              <w:rPr>
                <w:rFonts w:ascii="Arial" w:hAnsi="Arial" w:cs="Arial"/>
                <w:b/>
                <w:bCs/>
                <w:snapToGrid w:val="0"/>
              </w:rPr>
            </w:pPr>
            <w:r w:rsidRPr="00794FD2">
              <w:rPr>
                <w:rFonts w:ascii="Arial" w:hAnsi="Arial" w:cs="Arial"/>
                <w:b/>
                <w:bCs/>
                <w:snapToGrid w:val="0"/>
              </w:rPr>
              <w:t>Dyrektora Szpitala</w:t>
            </w:r>
          </w:p>
        </w:tc>
      </w:tr>
    </w:tbl>
    <w:p w14:paraId="5BC306EC" w14:textId="77777777" w:rsidR="00B37D70" w:rsidRPr="00250064" w:rsidRDefault="00B37D70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zwanym w treści umowy „Zamawiającym”</w:t>
      </w:r>
    </w:p>
    <w:p w14:paraId="63ED80D8" w14:textId="77777777" w:rsidR="00B37D70" w:rsidRPr="00250064" w:rsidRDefault="00B37D70" w:rsidP="00A14EEF">
      <w:pPr>
        <w:widowControl w:val="0"/>
        <w:spacing w:before="240" w:after="240"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a</w:t>
      </w:r>
    </w:p>
    <w:p w14:paraId="0B9AEF46" w14:textId="77777777" w:rsidR="00D14175" w:rsidRPr="00554DD1" w:rsidRDefault="00D14175" w:rsidP="00A14EEF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4DD1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51DA0CBF" w14:textId="77777777" w:rsidR="00D14175" w:rsidRPr="00250064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3527DDB2" w14:textId="77777777" w:rsidR="00D14175" w:rsidRPr="00250064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5570B521" w14:textId="77777777" w:rsidR="00D14175" w:rsidRPr="00250064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NIP .................................., reprezentowanym przez: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992A7E" w14:paraId="7615723A" w14:textId="77777777" w:rsidTr="00253CC5">
        <w:tc>
          <w:tcPr>
            <w:tcW w:w="2405" w:type="dxa"/>
          </w:tcPr>
          <w:p w14:paraId="548BF8F6" w14:textId="24FBBB89" w:rsidR="00992A7E" w:rsidRDefault="00992A7E" w:rsidP="0064194F">
            <w:pPr>
              <w:widowControl w:val="0"/>
              <w:spacing w:line="276" w:lineRule="auto"/>
              <w:ind w:left="-116"/>
              <w:rPr>
                <w:rFonts w:ascii="Arial" w:hAnsi="Arial" w:cs="Arial"/>
                <w:snapToGrid w:val="0"/>
              </w:rPr>
            </w:pPr>
          </w:p>
        </w:tc>
        <w:tc>
          <w:tcPr>
            <w:tcW w:w="425" w:type="dxa"/>
          </w:tcPr>
          <w:p w14:paraId="18DADBB9" w14:textId="77777777" w:rsidR="00992A7E" w:rsidRDefault="00992A7E" w:rsidP="0064194F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1F2C0055" w14:textId="09D864D1" w:rsidR="00992A7E" w:rsidRDefault="00992A7E" w:rsidP="0064194F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992A7E" w14:paraId="04CC9FEF" w14:textId="77777777" w:rsidTr="00253CC5">
        <w:tc>
          <w:tcPr>
            <w:tcW w:w="2405" w:type="dxa"/>
          </w:tcPr>
          <w:p w14:paraId="7CE5181A" w14:textId="77777777" w:rsidR="00992A7E" w:rsidRPr="00992A7E" w:rsidRDefault="00992A7E" w:rsidP="0064194F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</w:tcPr>
          <w:p w14:paraId="7BDAA61C" w14:textId="4FAFA02A" w:rsidR="00992A7E" w:rsidRDefault="004C6E8F" w:rsidP="0064194F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0E238C5E" w14:textId="77777777" w:rsidR="00992A7E" w:rsidRPr="00250064" w:rsidRDefault="00992A7E" w:rsidP="0064194F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</w:tbl>
    <w:p w14:paraId="731EDC64" w14:textId="01F9D38E" w:rsidR="00A14EEF" w:rsidRPr="00250064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zwanym w treści umowy „Wykonawcą”</w:t>
      </w:r>
    </w:p>
    <w:p w14:paraId="1C7B6B9E" w14:textId="77777777" w:rsidR="00992A7E" w:rsidRDefault="00992A7E" w:rsidP="00A14EEF">
      <w:pPr>
        <w:pStyle w:val="Tekstpodstawowy3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E2C9BF" w14:textId="4DA05F78" w:rsidR="00D14175" w:rsidRPr="00250064" w:rsidRDefault="00D14175" w:rsidP="00A14EEF">
      <w:pPr>
        <w:pStyle w:val="Tekstpodstawowy3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064">
        <w:rPr>
          <w:rFonts w:ascii="Arial" w:hAnsi="Arial" w:cs="Arial"/>
          <w:sz w:val="20"/>
          <w:szCs w:val="20"/>
        </w:rPr>
        <w:t>o następującej treści:</w:t>
      </w:r>
    </w:p>
    <w:p w14:paraId="16C79FDF" w14:textId="39FD8772" w:rsidR="00122B58" w:rsidRPr="00250064" w:rsidRDefault="00122B58" w:rsidP="00E5653F">
      <w:pPr>
        <w:pStyle w:val="Tekstpodstawowywcity"/>
        <w:tabs>
          <w:tab w:val="left" w:pos="0"/>
        </w:tabs>
        <w:spacing w:line="276" w:lineRule="auto"/>
        <w:ind w:left="0"/>
        <w:rPr>
          <w:rFonts w:cs="Arial"/>
          <w:sz w:val="20"/>
        </w:rPr>
      </w:pPr>
      <w:r w:rsidRPr="00250064">
        <w:rPr>
          <w:rFonts w:cs="Arial"/>
          <w:sz w:val="20"/>
        </w:rPr>
        <w:t xml:space="preserve">Niniejsza umowa zostaje zawarta w wyniku </w:t>
      </w:r>
      <w:r w:rsidR="006A419C">
        <w:rPr>
          <w:rFonts w:cs="Arial"/>
          <w:sz w:val="20"/>
        </w:rPr>
        <w:t>rozstrzygniętego</w:t>
      </w:r>
      <w:r w:rsidRPr="00250064">
        <w:rPr>
          <w:rFonts w:cs="Arial"/>
          <w:sz w:val="20"/>
        </w:rPr>
        <w:t xml:space="preserve"> postępowania</w:t>
      </w:r>
      <w:r w:rsidR="004F4908">
        <w:rPr>
          <w:rFonts w:cs="Arial"/>
          <w:sz w:val="20"/>
        </w:rPr>
        <w:t xml:space="preserve"> nr</w:t>
      </w:r>
      <w:r w:rsidR="004F4908" w:rsidRPr="00BD280A">
        <w:rPr>
          <w:rFonts w:cs="Arial"/>
          <w:sz w:val="20"/>
        </w:rPr>
        <w:t>…………………………..</w:t>
      </w:r>
      <w:r w:rsidRPr="00250064">
        <w:rPr>
          <w:rFonts w:cs="Arial"/>
          <w:sz w:val="20"/>
        </w:rPr>
        <w:t xml:space="preserve"> o </w:t>
      </w:r>
      <w:r w:rsidR="006A419C">
        <w:rPr>
          <w:rFonts w:cs="Arial"/>
          <w:sz w:val="20"/>
        </w:rPr>
        <w:t>wartości poniżej 130 000 złotych</w:t>
      </w:r>
      <w:r w:rsidR="006A419C">
        <w:rPr>
          <w:rFonts w:cs="Arial"/>
          <w:b/>
          <w:bCs/>
          <w:sz w:val="20"/>
        </w:rPr>
        <w:t xml:space="preserve"> </w:t>
      </w:r>
      <w:r w:rsidR="006A419C" w:rsidRPr="006A419C">
        <w:rPr>
          <w:rFonts w:cs="Arial"/>
          <w:sz w:val="20"/>
        </w:rPr>
        <w:t>realizowanego bez</w:t>
      </w:r>
      <w:r w:rsidR="006A419C">
        <w:rPr>
          <w:rFonts w:cs="Arial"/>
          <w:b/>
          <w:bCs/>
          <w:sz w:val="20"/>
        </w:rPr>
        <w:t xml:space="preserve"> </w:t>
      </w:r>
      <w:r w:rsidR="006A419C">
        <w:rPr>
          <w:rFonts w:cs="Arial"/>
          <w:sz w:val="20"/>
        </w:rPr>
        <w:t>stosowania przepisów</w:t>
      </w:r>
      <w:r w:rsidRPr="00250064">
        <w:rPr>
          <w:rFonts w:cs="Arial"/>
          <w:sz w:val="20"/>
        </w:rPr>
        <w:t xml:space="preserve"> ustaw</w:t>
      </w:r>
      <w:r w:rsidR="006A419C">
        <w:rPr>
          <w:rFonts w:cs="Arial"/>
          <w:sz w:val="20"/>
        </w:rPr>
        <w:t>y</w:t>
      </w:r>
      <w:r w:rsidRPr="00250064">
        <w:rPr>
          <w:rFonts w:cs="Arial"/>
          <w:sz w:val="20"/>
        </w:rPr>
        <w:t xml:space="preserve"> z dnia 11 września 2019 r. Prawo zamówień publicznych (Dz. U. z 2021 r., poz.1129 ze zm.)</w:t>
      </w:r>
    </w:p>
    <w:p w14:paraId="48654B42" w14:textId="5E01F2B5" w:rsidR="00587ECB" w:rsidRPr="00250064" w:rsidRDefault="00587ECB" w:rsidP="00514EBB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§1</w:t>
      </w:r>
    </w:p>
    <w:p w14:paraId="7104FC97" w14:textId="5999F9B4" w:rsidR="00587ECB" w:rsidRPr="00250064" w:rsidRDefault="00587ECB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Przedmiot umowy</w:t>
      </w:r>
    </w:p>
    <w:p w14:paraId="030D4490" w14:textId="77777777" w:rsidR="00DE3B59" w:rsidRPr="00250064" w:rsidRDefault="00DE3B59" w:rsidP="00A14E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04B96BF2" w14:textId="07CFC8DB" w:rsidR="00DA0FAD" w:rsidRPr="003B06E2" w:rsidRDefault="00587ECB" w:rsidP="008178F6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B06E2">
        <w:rPr>
          <w:rFonts w:ascii="Arial" w:hAnsi="Arial" w:cs="Arial"/>
        </w:rPr>
        <w:t xml:space="preserve">Przedmiotem umowy </w:t>
      </w:r>
      <w:r w:rsidR="00E5653F">
        <w:rPr>
          <w:rFonts w:ascii="Arial" w:hAnsi="Arial" w:cs="Arial"/>
        </w:rPr>
        <w:t>są</w:t>
      </w:r>
      <w:r w:rsidRPr="003B06E2">
        <w:rPr>
          <w:rFonts w:ascii="Arial" w:hAnsi="Arial" w:cs="Arial"/>
        </w:rPr>
        <w:t xml:space="preserve"> </w:t>
      </w:r>
      <w:r w:rsidR="00122B58" w:rsidRPr="003B06E2">
        <w:rPr>
          <w:rFonts w:ascii="Arial" w:hAnsi="Arial" w:cs="Arial"/>
          <w:b/>
        </w:rPr>
        <w:t>dostaw</w:t>
      </w:r>
      <w:r w:rsidR="004F4908">
        <w:rPr>
          <w:rFonts w:ascii="Arial" w:hAnsi="Arial" w:cs="Arial"/>
          <w:b/>
        </w:rPr>
        <w:t>y</w:t>
      </w:r>
      <w:r w:rsidR="00122B58" w:rsidRPr="003B06E2">
        <w:rPr>
          <w:rFonts w:ascii="Arial" w:hAnsi="Arial" w:cs="Arial"/>
          <w:b/>
        </w:rPr>
        <w:t xml:space="preserve"> </w:t>
      </w:r>
      <w:r w:rsidR="003B06E2" w:rsidRPr="003B06E2">
        <w:rPr>
          <w:rFonts w:ascii="Arial" w:hAnsi="Arial" w:cs="Arial"/>
          <w:b/>
        </w:rPr>
        <w:t xml:space="preserve">opatrunków specjalistycznych </w:t>
      </w:r>
      <w:r w:rsidR="00DA0FAD" w:rsidRPr="003B06E2">
        <w:rPr>
          <w:rFonts w:ascii="Arial" w:hAnsi="Arial" w:cs="Arial"/>
        </w:rPr>
        <w:t>w ilości i asortymencie określonym</w:t>
      </w:r>
      <w:r w:rsidR="00A02737" w:rsidRPr="003B06E2">
        <w:rPr>
          <w:rFonts w:ascii="Arial" w:hAnsi="Arial" w:cs="Arial"/>
        </w:rPr>
        <w:t xml:space="preserve"> </w:t>
      </w:r>
      <w:r w:rsidR="00DA0FAD" w:rsidRPr="003B06E2">
        <w:rPr>
          <w:rFonts w:ascii="Arial" w:hAnsi="Arial" w:cs="Arial"/>
        </w:rPr>
        <w:t>zgodnie z ofertą zał</w:t>
      </w:r>
      <w:r w:rsidR="001D59E1" w:rsidRPr="003B06E2">
        <w:rPr>
          <w:rFonts w:ascii="Arial" w:hAnsi="Arial" w:cs="Arial"/>
        </w:rPr>
        <w:t>.</w:t>
      </w:r>
      <w:r w:rsidR="00A02737" w:rsidRPr="003B06E2">
        <w:rPr>
          <w:rFonts w:ascii="Arial" w:hAnsi="Arial" w:cs="Arial"/>
        </w:rPr>
        <w:t xml:space="preserve"> </w:t>
      </w:r>
      <w:r w:rsidR="00DA0FAD" w:rsidRPr="003B06E2">
        <w:rPr>
          <w:rFonts w:ascii="Arial" w:hAnsi="Arial" w:cs="Arial"/>
        </w:rPr>
        <w:t>nr 1</w:t>
      </w:r>
      <w:r w:rsidR="00A47DFE" w:rsidRPr="003B06E2">
        <w:rPr>
          <w:rFonts w:ascii="Arial" w:hAnsi="Arial" w:cs="Arial"/>
        </w:rPr>
        <w:t xml:space="preserve"> do niniejszej umowy</w:t>
      </w:r>
      <w:r w:rsidR="00DA0FAD" w:rsidRPr="003B06E2">
        <w:rPr>
          <w:rFonts w:ascii="Arial" w:hAnsi="Arial" w:cs="Arial"/>
        </w:rPr>
        <w:t xml:space="preserve"> </w:t>
      </w:r>
      <w:r w:rsidR="001D07F4" w:rsidRPr="003B06E2">
        <w:rPr>
          <w:rFonts w:ascii="Arial" w:hAnsi="Arial" w:cs="Arial"/>
        </w:rPr>
        <w:t>(Formularz ofert</w:t>
      </w:r>
      <w:r w:rsidR="003B06E2" w:rsidRPr="003B06E2">
        <w:rPr>
          <w:rFonts w:ascii="Arial" w:hAnsi="Arial" w:cs="Arial"/>
        </w:rPr>
        <w:t xml:space="preserve">y) </w:t>
      </w:r>
      <w:r w:rsidR="00A02737" w:rsidRPr="003B06E2">
        <w:rPr>
          <w:rFonts w:ascii="Arial" w:hAnsi="Arial" w:cs="Arial"/>
        </w:rPr>
        <w:t>oraz zał</w:t>
      </w:r>
      <w:r w:rsidR="001D59E1" w:rsidRPr="003B06E2">
        <w:rPr>
          <w:rFonts w:ascii="Arial" w:hAnsi="Arial" w:cs="Arial"/>
        </w:rPr>
        <w:t>.</w:t>
      </w:r>
      <w:r w:rsidR="00A02737" w:rsidRPr="003B06E2">
        <w:rPr>
          <w:rFonts w:ascii="Arial" w:hAnsi="Arial" w:cs="Arial"/>
        </w:rPr>
        <w:t xml:space="preserve"> nr </w:t>
      </w:r>
      <w:r w:rsidR="00E43BC1" w:rsidRPr="003B06E2">
        <w:rPr>
          <w:rFonts w:ascii="Arial" w:hAnsi="Arial" w:cs="Arial"/>
        </w:rPr>
        <w:t>2</w:t>
      </w:r>
      <w:r w:rsidR="001D59E1" w:rsidRPr="003B06E2">
        <w:rPr>
          <w:rFonts w:ascii="Arial" w:hAnsi="Arial" w:cs="Arial"/>
        </w:rPr>
        <w:t xml:space="preserve"> (</w:t>
      </w:r>
      <w:r w:rsidR="003B06E2" w:rsidRPr="003B06E2">
        <w:rPr>
          <w:rFonts w:ascii="Arial" w:hAnsi="Arial" w:cs="Arial"/>
        </w:rPr>
        <w:t>Formularz cenowy</w:t>
      </w:r>
      <w:r w:rsidR="001D59E1" w:rsidRPr="003B06E2">
        <w:rPr>
          <w:rFonts w:ascii="Arial" w:hAnsi="Arial" w:cs="Arial"/>
        </w:rPr>
        <w:t>)</w:t>
      </w:r>
      <w:r w:rsidR="00A02737" w:rsidRPr="003B06E2">
        <w:rPr>
          <w:rFonts w:ascii="Arial" w:hAnsi="Arial" w:cs="Arial"/>
        </w:rPr>
        <w:t xml:space="preserve"> </w:t>
      </w:r>
      <w:r w:rsidR="00DA0FAD" w:rsidRPr="003B06E2">
        <w:rPr>
          <w:rFonts w:ascii="Arial" w:hAnsi="Arial" w:cs="Arial"/>
        </w:rPr>
        <w:t>do umowy.</w:t>
      </w:r>
    </w:p>
    <w:p w14:paraId="76DD11F9" w14:textId="73D32CC0" w:rsidR="0023790C" w:rsidRPr="001D59E1" w:rsidRDefault="0023790C" w:rsidP="008178F6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250064">
        <w:rPr>
          <w:rFonts w:ascii="Arial" w:hAnsi="Arial" w:cs="Arial"/>
        </w:rPr>
        <w:t>Załączniki nr 1</w:t>
      </w:r>
      <w:r w:rsidR="00BE00FD">
        <w:rPr>
          <w:rFonts w:ascii="Arial" w:hAnsi="Arial" w:cs="Arial"/>
        </w:rPr>
        <w:t xml:space="preserve"> i</w:t>
      </w:r>
      <w:r w:rsidRPr="00250064">
        <w:rPr>
          <w:rFonts w:ascii="Arial" w:hAnsi="Arial" w:cs="Arial"/>
        </w:rPr>
        <w:t xml:space="preserve"> 2</w:t>
      </w:r>
      <w:r w:rsidR="00BE00FD">
        <w:rPr>
          <w:rFonts w:ascii="Arial" w:hAnsi="Arial" w:cs="Arial"/>
        </w:rPr>
        <w:t xml:space="preserve"> </w:t>
      </w:r>
      <w:r w:rsidRPr="00250064">
        <w:rPr>
          <w:rFonts w:ascii="Arial" w:hAnsi="Arial" w:cs="Arial"/>
        </w:rPr>
        <w:t>stanowią integralną część umowy.</w:t>
      </w:r>
    </w:p>
    <w:p w14:paraId="12F9065F" w14:textId="4B4E474C" w:rsidR="00B37D70" w:rsidRPr="00F639D9" w:rsidRDefault="0095377A" w:rsidP="008178F6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lang w:eastAsia="x-none"/>
        </w:rPr>
      </w:pPr>
      <w:r w:rsidRPr="00250064">
        <w:rPr>
          <w:rFonts w:ascii="Arial" w:hAnsi="Arial" w:cs="Arial"/>
          <w:color w:val="000000"/>
        </w:rPr>
        <w:t>Przedmiot zamówienia będzie nowy, nieużywany, kompletny, wolny od wad fizycznych i prawnych oraz obciążeń prawami osób trzecich, nie stanowił będzie on przedmiotu zabezpieczenia</w:t>
      </w:r>
    </w:p>
    <w:p w14:paraId="15121291" w14:textId="14F13962" w:rsidR="00F639D9" w:rsidRDefault="00F639D9" w:rsidP="00F639D9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/>
        </w:rPr>
      </w:pPr>
    </w:p>
    <w:p w14:paraId="188D9D4E" w14:textId="77777777" w:rsidR="00F639D9" w:rsidRDefault="00F639D9" w:rsidP="00F639D9">
      <w:pPr>
        <w:pStyle w:val="Akapitzlist"/>
        <w:spacing w:line="276" w:lineRule="auto"/>
        <w:ind w:left="42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6F1A8C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2</w:t>
      </w:r>
    </w:p>
    <w:p w14:paraId="7DB69670" w14:textId="43B2076F" w:rsidR="00E83350" w:rsidRDefault="00E83350" w:rsidP="00E8335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Termin realizacji</w:t>
      </w:r>
    </w:p>
    <w:p w14:paraId="1FD40BF6" w14:textId="77777777" w:rsidR="00E83350" w:rsidRDefault="00E83350" w:rsidP="00E8335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DF4300" w14:textId="52E5348E" w:rsidR="00E83350" w:rsidRPr="00930FBA" w:rsidRDefault="00E83350" w:rsidP="00E83350">
      <w:pPr>
        <w:pStyle w:val="Tekstpodstawowy"/>
        <w:ind w:firstLine="357"/>
        <w:rPr>
          <w:rFonts w:ascii="Arial" w:hAnsi="Arial" w:cs="Arial"/>
          <w:sz w:val="20"/>
        </w:rPr>
      </w:pPr>
      <w:r w:rsidRPr="00930FBA">
        <w:rPr>
          <w:rFonts w:ascii="Arial" w:hAnsi="Arial" w:cs="Arial"/>
          <w:sz w:val="20"/>
        </w:rPr>
        <w:t xml:space="preserve">Umowa niniejsza obowiązuje przez okres </w:t>
      </w:r>
      <w:r w:rsidRPr="00930FBA">
        <w:rPr>
          <w:rFonts w:ascii="Arial" w:hAnsi="Arial" w:cs="Arial"/>
          <w:b/>
          <w:sz w:val="20"/>
        </w:rPr>
        <w:t>od dnia</w:t>
      </w:r>
      <w:r w:rsidRPr="00930FBA">
        <w:rPr>
          <w:rFonts w:ascii="Arial" w:hAnsi="Arial" w:cs="Arial"/>
          <w:sz w:val="20"/>
        </w:rPr>
        <w:t xml:space="preserve"> </w:t>
      </w:r>
      <w:r w:rsidR="00554DD1">
        <w:rPr>
          <w:rFonts w:ascii="Arial" w:hAnsi="Arial" w:cs="Arial"/>
          <w:b/>
          <w:sz w:val="20"/>
          <w:lang w:val="pl-PL"/>
        </w:rPr>
        <w:t>zawarcia umowy</w:t>
      </w:r>
      <w:r w:rsidRPr="004C197A">
        <w:rPr>
          <w:rFonts w:ascii="Arial" w:hAnsi="Arial" w:cs="Arial"/>
          <w:b/>
          <w:sz w:val="20"/>
        </w:rPr>
        <w:t xml:space="preserve"> do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31.12</w:t>
      </w:r>
      <w:r w:rsidRPr="00930FBA">
        <w:rPr>
          <w:rFonts w:ascii="Arial" w:hAnsi="Arial" w:cs="Arial"/>
          <w:b/>
          <w:sz w:val="20"/>
        </w:rPr>
        <w:t>.20</w:t>
      </w:r>
      <w:r>
        <w:rPr>
          <w:rFonts w:ascii="Arial" w:hAnsi="Arial" w:cs="Arial"/>
          <w:b/>
          <w:sz w:val="20"/>
        </w:rPr>
        <w:t>22</w:t>
      </w:r>
      <w:r w:rsidRPr="00930FBA">
        <w:rPr>
          <w:rFonts w:ascii="Arial" w:hAnsi="Arial" w:cs="Arial"/>
          <w:sz w:val="20"/>
        </w:rPr>
        <w:t xml:space="preserve"> </w:t>
      </w:r>
      <w:r w:rsidRPr="00930FBA">
        <w:rPr>
          <w:rFonts w:ascii="Arial" w:hAnsi="Arial" w:cs="Arial"/>
          <w:b/>
          <w:sz w:val="20"/>
        </w:rPr>
        <w:t>r</w:t>
      </w:r>
      <w:r w:rsidR="00554DD1">
        <w:rPr>
          <w:rFonts w:ascii="Arial" w:hAnsi="Arial" w:cs="Arial"/>
          <w:b/>
          <w:sz w:val="20"/>
          <w:lang w:val="pl-PL"/>
        </w:rPr>
        <w:t>.</w:t>
      </w:r>
    </w:p>
    <w:p w14:paraId="6F0552F8" w14:textId="31B6DD91" w:rsidR="00587ECB" w:rsidRPr="00250064" w:rsidRDefault="00587ECB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</w:t>
      </w:r>
      <w:r w:rsidR="00F639D9">
        <w:rPr>
          <w:rFonts w:ascii="Arial" w:hAnsi="Arial" w:cs="Arial"/>
          <w:b/>
          <w:snapToGrid w:val="0"/>
        </w:rPr>
        <w:t>3</w:t>
      </w:r>
    </w:p>
    <w:p w14:paraId="380F1B29" w14:textId="3097F78E" w:rsidR="00250064" w:rsidRPr="00250064" w:rsidRDefault="006F1A8C" w:rsidP="00633FC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Realizacja dostaw </w:t>
      </w:r>
    </w:p>
    <w:p w14:paraId="039185B7" w14:textId="00C36D97" w:rsidR="00452197" w:rsidRPr="00250064" w:rsidRDefault="00452197" w:rsidP="003B06E2">
      <w:pPr>
        <w:spacing w:line="276" w:lineRule="auto"/>
        <w:jc w:val="both"/>
        <w:rPr>
          <w:rFonts w:ascii="Arial" w:hAnsi="Arial" w:cs="Arial"/>
        </w:rPr>
      </w:pPr>
    </w:p>
    <w:p w14:paraId="43A55D0A" w14:textId="0301F212" w:rsidR="005F24E8" w:rsidRPr="005F24E8" w:rsidRDefault="005F24E8" w:rsidP="005F24E8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5F24E8">
        <w:rPr>
          <w:rFonts w:ascii="Arial" w:hAnsi="Arial" w:cs="Arial"/>
        </w:rPr>
        <w:t>1.</w:t>
      </w:r>
      <w:r w:rsidRPr="005F24E8">
        <w:rPr>
          <w:rFonts w:ascii="Arial" w:hAnsi="Arial" w:cs="Arial"/>
        </w:rPr>
        <w:tab/>
        <w:t xml:space="preserve">W trakcie trwania niniejszej umowy Wykonawca będzie dostarczał asortyment, o którym mowa </w:t>
      </w:r>
      <w:r w:rsidR="00760672">
        <w:rPr>
          <w:rFonts w:ascii="Arial" w:hAnsi="Arial" w:cs="Arial"/>
        </w:rPr>
        <w:t xml:space="preserve">       </w:t>
      </w:r>
      <w:r w:rsidRPr="00760672">
        <w:rPr>
          <w:rFonts w:ascii="Arial" w:hAnsi="Arial" w:cs="Arial"/>
        </w:rPr>
        <w:t>w</w:t>
      </w:r>
      <w:r w:rsidRPr="005F24E8">
        <w:rPr>
          <w:rFonts w:ascii="Arial" w:hAnsi="Arial" w:cs="Arial"/>
        </w:rPr>
        <w:t xml:space="preserve"> §1 sukcesywnie na podstawie jednostkowych zamówień składanych przez Zamawiającego</w:t>
      </w:r>
      <w:r w:rsidR="00760672">
        <w:rPr>
          <w:rFonts w:ascii="Arial" w:hAnsi="Arial" w:cs="Arial"/>
        </w:rPr>
        <w:t xml:space="preserve">                    </w:t>
      </w:r>
      <w:r w:rsidRPr="005F24E8">
        <w:rPr>
          <w:rFonts w:ascii="Arial" w:hAnsi="Arial" w:cs="Arial"/>
        </w:rPr>
        <w:t xml:space="preserve"> w zależności od zapotrzebowania na określony rodzaj asortymentu, (nie częściej niż trzy razy</w:t>
      </w:r>
      <w:r w:rsidR="00760672">
        <w:rPr>
          <w:rFonts w:ascii="Arial" w:hAnsi="Arial" w:cs="Arial"/>
        </w:rPr>
        <w:t xml:space="preserve">                  </w:t>
      </w:r>
      <w:r w:rsidRPr="005F24E8">
        <w:rPr>
          <w:rFonts w:ascii="Arial" w:hAnsi="Arial" w:cs="Arial"/>
        </w:rPr>
        <w:t xml:space="preserve"> w tygodniu).</w:t>
      </w:r>
    </w:p>
    <w:p w14:paraId="236C8BC4" w14:textId="071D8EE7" w:rsidR="005F24E8" w:rsidRPr="005F24E8" w:rsidRDefault="005F24E8" w:rsidP="00760672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5F24E8">
        <w:rPr>
          <w:rFonts w:ascii="Arial" w:hAnsi="Arial" w:cs="Arial"/>
        </w:rPr>
        <w:t>2.</w:t>
      </w:r>
      <w:r w:rsidRPr="005F24E8">
        <w:rPr>
          <w:rFonts w:ascii="Arial" w:hAnsi="Arial" w:cs="Arial"/>
        </w:rPr>
        <w:tab/>
        <w:t xml:space="preserve">Towar objęty przedmiotem umowy Wykonawca będzie dostarczał na swój koszt i ryzyko </w:t>
      </w:r>
      <w:r w:rsidR="00760672">
        <w:rPr>
          <w:rFonts w:ascii="Arial" w:hAnsi="Arial" w:cs="Arial"/>
        </w:rPr>
        <w:t xml:space="preserve">               </w:t>
      </w:r>
      <w:r w:rsidRPr="005F24E8">
        <w:rPr>
          <w:rFonts w:ascii="Arial" w:hAnsi="Arial" w:cs="Arial"/>
        </w:rPr>
        <w:t xml:space="preserve">wraz </w:t>
      </w:r>
      <w:r w:rsidR="00760672">
        <w:rPr>
          <w:rFonts w:ascii="Arial" w:hAnsi="Arial" w:cs="Arial"/>
        </w:rPr>
        <w:t xml:space="preserve"> </w:t>
      </w:r>
      <w:r w:rsidRPr="005F24E8">
        <w:rPr>
          <w:rFonts w:ascii="Arial" w:hAnsi="Arial" w:cs="Arial"/>
        </w:rPr>
        <w:t>z wyładunkiem do magazynu Zamawiającego, znajdującego się w jego siedzibie</w:t>
      </w:r>
      <w:r w:rsidR="00760672">
        <w:rPr>
          <w:rFonts w:ascii="Arial" w:hAnsi="Arial" w:cs="Arial"/>
        </w:rPr>
        <w:t xml:space="preserve">                               </w:t>
      </w:r>
      <w:r w:rsidRPr="005F24E8">
        <w:rPr>
          <w:rFonts w:ascii="Arial" w:hAnsi="Arial" w:cs="Arial"/>
        </w:rPr>
        <w:t xml:space="preserve"> w godzinach </w:t>
      </w:r>
      <w:r w:rsidRPr="00760672">
        <w:rPr>
          <w:rFonts w:ascii="Arial" w:hAnsi="Arial" w:cs="Arial"/>
        </w:rPr>
        <w:t>od 07</w:t>
      </w:r>
      <w:r w:rsidR="00760672" w:rsidRPr="00760672">
        <w:rPr>
          <w:rFonts w:ascii="Arial" w:hAnsi="Arial" w:cs="Arial"/>
          <w:vertAlign w:val="superscript"/>
        </w:rPr>
        <w:t>00</w:t>
      </w:r>
      <w:r w:rsidR="00760672" w:rsidRPr="00760672">
        <w:rPr>
          <w:rFonts w:ascii="Arial" w:hAnsi="Arial" w:cs="Arial"/>
        </w:rPr>
        <w:t xml:space="preserve"> </w:t>
      </w:r>
      <w:r w:rsidRPr="00760672">
        <w:rPr>
          <w:rFonts w:ascii="Arial" w:hAnsi="Arial" w:cs="Arial"/>
        </w:rPr>
        <w:t xml:space="preserve"> do 14</w:t>
      </w:r>
      <w:r w:rsidR="00760672" w:rsidRPr="00760672">
        <w:rPr>
          <w:rFonts w:ascii="Arial" w:hAnsi="Arial" w:cs="Arial"/>
          <w:vertAlign w:val="superscript"/>
        </w:rPr>
        <w:t>00</w:t>
      </w:r>
      <w:r w:rsidRPr="00760672">
        <w:rPr>
          <w:rFonts w:ascii="Arial" w:hAnsi="Arial" w:cs="Arial"/>
        </w:rPr>
        <w:t>.</w:t>
      </w:r>
    </w:p>
    <w:p w14:paraId="163A925B" w14:textId="77777777" w:rsidR="005F24E8" w:rsidRPr="005F24E8" w:rsidRDefault="005F24E8" w:rsidP="005F24E8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5F24E8">
        <w:rPr>
          <w:rFonts w:ascii="Arial" w:hAnsi="Arial" w:cs="Arial"/>
        </w:rPr>
        <w:t>3.</w:t>
      </w:r>
      <w:r w:rsidRPr="005F24E8">
        <w:rPr>
          <w:rFonts w:ascii="Arial" w:hAnsi="Arial" w:cs="Arial"/>
        </w:rPr>
        <w:tab/>
        <w:t>Wykonawca zobowiązuje się wykonać dostawę w ciągu 2 dni roboczych a w szczególnie uzasadnionych przypadkach na „cito” w ciągu 24 godz. od momentu złożenia zamówienia przez Zamawiającego.</w:t>
      </w:r>
    </w:p>
    <w:p w14:paraId="600D70B8" w14:textId="6C1961A7" w:rsidR="005F24E8" w:rsidRPr="005F24E8" w:rsidRDefault="005F24E8" w:rsidP="005F24E8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5F24E8"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 xml:space="preserve"> </w:t>
      </w:r>
      <w:r w:rsidRPr="005F24E8">
        <w:rPr>
          <w:rFonts w:ascii="Arial" w:hAnsi="Arial" w:cs="Arial"/>
        </w:rPr>
        <w:t xml:space="preserve">Zamawiający zastrzega sobie możliwość zamówienia określonego rodzaju asortymentu </w:t>
      </w:r>
      <w:r>
        <w:rPr>
          <w:rFonts w:ascii="Arial" w:hAnsi="Arial" w:cs="Arial"/>
        </w:rPr>
        <w:t xml:space="preserve">  </w:t>
      </w:r>
      <w:r w:rsidRPr="005F24E8">
        <w:rPr>
          <w:rFonts w:ascii="Arial" w:hAnsi="Arial" w:cs="Arial"/>
        </w:rPr>
        <w:t xml:space="preserve">wyspecyfikowanego w poszczególnych pozycjach w ilości mniejszej lub większej niż wskazana </w:t>
      </w:r>
      <w:r w:rsidR="00760672">
        <w:rPr>
          <w:rFonts w:ascii="Arial" w:hAnsi="Arial" w:cs="Arial"/>
        </w:rPr>
        <w:t xml:space="preserve">               </w:t>
      </w:r>
      <w:r w:rsidRPr="005F24E8">
        <w:rPr>
          <w:rFonts w:ascii="Arial" w:hAnsi="Arial" w:cs="Arial"/>
        </w:rPr>
        <w:t>w zał. nr 2, uzasadniając to zmniejszonym lub zwiększonym zapotrzebowaniem na określony rodzaj asortymentu, z zastrzeżeniem ust.5.</w:t>
      </w:r>
    </w:p>
    <w:p w14:paraId="6D305286" w14:textId="55DCCFFD" w:rsidR="00A328ED" w:rsidRPr="00F639D9" w:rsidRDefault="005F24E8" w:rsidP="00DD693D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5F24E8">
        <w:rPr>
          <w:rFonts w:ascii="Arial" w:hAnsi="Arial" w:cs="Arial"/>
        </w:rPr>
        <w:t>5.</w:t>
      </w:r>
      <w:r w:rsidRPr="005F24E8">
        <w:rPr>
          <w:rFonts w:ascii="Arial" w:hAnsi="Arial" w:cs="Arial"/>
        </w:rPr>
        <w:tab/>
        <w:t>Umowa wygasa w przypadku wyczerpania wartości przedmiotu umowy wskazanej w § 5 ust.1 albo z końcem okresu obowiązywania umowy - w zależności od tego, które z tych zdarzeń nastąpi wcześniej</w:t>
      </w:r>
      <w:r w:rsidR="00B07077">
        <w:rPr>
          <w:rFonts w:ascii="Arial" w:hAnsi="Arial" w:cs="Arial"/>
        </w:rPr>
        <w:t>.</w:t>
      </w:r>
    </w:p>
    <w:p w14:paraId="41E3F0C3" w14:textId="15DACB88" w:rsidR="006F1A8C" w:rsidRDefault="006F1A8C" w:rsidP="006F1A8C">
      <w:pPr>
        <w:widowControl w:val="0"/>
        <w:spacing w:before="240" w:line="276" w:lineRule="auto"/>
        <w:ind w:left="2836" w:firstLine="1589"/>
        <w:rPr>
          <w:rFonts w:ascii="Arial" w:hAnsi="Arial" w:cs="Arial"/>
          <w:b/>
          <w:bCs/>
        </w:rPr>
      </w:pPr>
      <w:r w:rsidRPr="006F1A8C">
        <w:rPr>
          <w:rFonts w:ascii="Arial" w:hAnsi="Arial" w:cs="Arial"/>
          <w:b/>
          <w:bCs/>
        </w:rPr>
        <w:t>§</w:t>
      </w:r>
      <w:r w:rsidR="009B7DC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Wymagania dotyczące asortymentu</w:t>
      </w:r>
    </w:p>
    <w:p w14:paraId="1F213055" w14:textId="77777777" w:rsidR="00A328ED" w:rsidRDefault="00A328ED" w:rsidP="006F1A8C">
      <w:pPr>
        <w:widowControl w:val="0"/>
        <w:spacing w:before="240" w:line="276" w:lineRule="auto"/>
        <w:ind w:left="2836" w:firstLine="1589"/>
        <w:rPr>
          <w:rFonts w:ascii="Arial" w:hAnsi="Arial" w:cs="Arial"/>
          <w:b/>
          <w:bCs/>
        </w:rPr>
      </w:pPr>
    </w:p>
    <w:p w14:paraId="4714DDEB" w14:textId="73A5D288" w:rsidR="00A328ED" w:rsidRDefault="00A328ED" w:rsidP="00A328ED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 </w:t>
      </w:r>
      <w:bookmarkStart w:id="0" w:name="_Hlk105750686"/>
      <w:r>
        <w:rPr>
          <w:rFonts w:ascii="Arial" w:hAnsi="Arial" w:cs="Arial"/>
        </w:rPr>
        <w:t>Asortyment, o którym mowa w załączniku nr 2 powinien posiadać aktualne deklaracje zgodności,   certyfikaty jednostki notyfikowanej, wpis lub zgłoszenie do Rejestru Wyrobów Medycznych,   zgodnie z ustawą z dnia 7 kwietnia 2022 r. o wyrobach medycznych (Dz. U z 2022 r. poz. 974)</w:t>
      </w:r>
      <w:bookmarkEnd w:id="0"/>
    </w:p>
    <w:p w14:paraId="06924A7B" w14:textId="47CBDEA5" w:rsidR="00A328ED" w:rsidRDefault="00A328ED" w:rsidP="00A328ED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bookmarkStart w:id="1" w:name="_Hlk105750759"/>
      <w:r w:rsidRPr="00633FCF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zobowiązuje się do dostarczenia asortymentu o okresie ważności nie krótszym </w:t>
      </w:r>
      <w:r w:rsidR="004F4908">
        <w:rPr>
          <w:rFonts w:ascii="Arial" w:hAnsi="Arial" w:cs="Arial"/>
        </w:rPr>
        <w:br/>
      </w:r>
      <w:r>
        <w:rPr>
          <w:rFonts w:ascii="Arial" w:hAnsi="Arial" w:cs="Arial"/>
        </w:rPr>
        <w:t>niż 10 miesięcy od daty dostaw.</w:t>
      </w:r>
      <w:bookmarkEnd w:id="1"/>
    </w:p>
    <w:p w14:paraId="32ABA2A8" w14:textId="7045E154" w:rsidR="00A328ED" w:rsidRPr="005737C6" w:rsidRDefault="00A328ED" w:rsidP="001C0FAE">
      <w:p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8178F6">
        <w:rPr>
          <w:rFonts w:ascii="Arial" w:eastAsia="Calibri" w:hAnsi="Arial" w:cs="Arial"/>
        </w:rPr>
        <w:t xml:space="preserve">W przypadku zakończenia produkcji lub wycofania z rynku wyrobu będącego </w:t>
      </w:r>
      <w:r w:rsidR="008178F6">
        <w:rPr>
          <w:rFonts w:ascii="Arial" w:eastAsia="Calibri" w:hAnsi="Arial" w:cs="Arial"/>
          <w:spacing w:val="3"/>
        </w:rPr>
        <w:t xml:space="preserve">przedmiotem zamówienia dopuszcza się zmianę na nowy produkt o tych samych bądź </w:t>
      </w:r>
      <w:r w:rsidR="008178F6">
        <w:rPr>
          <w:rFonts w:ascii="Arial" w:eastAsia="Calibri" w:hAnsi="Arial" w:cs="Arial"/>
        </w:rPr>
        <w:t>lepszych parametrach po cenie jednostkowej zaoferowanej w ofercie.</w:t>
      </w:r>
    </w:p>
    <w:p w14:paraId="69862410" w14:textId="08B02A4A" w:rsidR="00587ECB" w:rsidRPr="00250064" w:rsidRDefault="00587ECB" w:rsidP="003348D6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</w:t>
      </w:r>
      <w:r w:rsidR="009B7DC4">
        <w:rPr>
          <w:rFonts w:ascii="Arial" w:hAnsi="Arial" w:cs="Arial"/>
          <w:b/>
          <w:snapToGrid w:val="0"/>
        </w:rPr>
        <w:t>5</w:t>
      </w:r>
    </w:p>
    <w:p w14:paraId="5A22707F" w14:textId="749715D7" w:rsidR="00587ECB" w:rsidRPr="00250064" w:rsidRDefault="00587ECB" w:rsidP="00250064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Cena i warunki płatności</w:t>
      </w:r>
    </w:p>
    <w:p w14:paraId="632DD350" w14:textId="77777777" w:rsidR="00250064" w:rsidRPr="00250064" w:rsidRDefault="00250064" w:rsidP="00250064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7642AD8C" w14:textId="77777777" w:rsidR="00587ECB" w:rsidRPr="00250064" w:rsidRDefault="00587ECB" w:rsidP="008178F6">
      <w:pPr>
        <w:widowControl w:val="0"/>
        <w:numPr>
          <w:ilvl w:val="0"/>
          <w:numId w:val="4"/>
        </w:numPr>
        <w:snapToGrid w:val="0"/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 xml:space="preserve">Wartość przedmiotu umowy stanowi kwotę: </w:t>
      </w:r>
    </w:p>
    <w:p w14:paraId="6F3E834C" w14:textId="77777777" w:rsidR="004F4908" w:rsidRDefault="0095377A" w:rsidP="002500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ab/>
      </w:r>
    </w:p>
    <w:p w14:paraId="126CF254" w14:textId="7B971CF3" w:rsidR="00D14175" w:rsidRPr="00250064" w:rsidRDefault="00D14175" w:rsidP="004F4908">
      <w:pPr>
        <w:widowControl w:val="0"/>
        <w:spacing w:line="276" w:lineRule="auto"/>
        <w:ind w:left="709"/>
        <w:jc w:val="both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snapToGrid w:val="0"/>
        </w:rPr>
        <w:t>netto: ……………………</w:t>
      </w:r>
      <w:r w:rsidRPr="00250064">
        <w:rPr>
          <w:rFonts w:ascii="Arial" w:hAnsi="Arial" w:cs="Arial"/>
          <w:bCs/>
          <w:snapToGrid w:val="0"/>
        </w:rPr>
        <w:t>zł.</w:t>
      </w:r>
    </w:p>
    <w:p w14:paraId="78992899" w14:textId="77777777" w:rsidR="00D14175" w:rsidRPr="00250064" w:rsidRDefault="00D14175" w:rsidP="002500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ab/>
        <w:t>podatek VAT ……..%, tj. ………………zł.</w:t>
      </w:r>
    </w:p>
    <w:p w14:paraId="26B77C9B" w14:textId="4489B9CE" w:rsidR="00D14175" w:rsidRDefault="00D14175" w:rsidP="002500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3348D6">
        <w:rPr>
          <w:rFonts w:ascii="Arial" w:hAnsi="Arial" w:cs="Arial"/>
          <w:snapToGrid w:val="0"/>
        </w:rPr>
        <w:tab/>
        <w:t>brutto: …………………..zł.</w:t>
      </w:r>
    </w:p>
    <w:p w14:paraId="72A9EA86" w14:textId="77777777" w:rsidR="004F4908" w:rsidRPr="003348D6" w:rsidRDefault="004F4908" w:rsidP="002500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79F511BA" w14:textId="06851E2A" w:rsidR="00934811" w:rsidRPr="00250064" w:rsidRDefault="00934811" w:rsidP="008178F6">
      <w:pPr>
        <w:pStyle w:val="Akapitzlist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trike/>
        </w:rPr>
      </w:pPr>
      <w:r w:rsidRPr="00250064">
        <w:rPr>
          <w:rFonts w:ascii="Arial" w:hAnsi="Arial" w:cs="Arial"/>
        </w:rPr>
        <w:t>Zapłata należności nastąpi w formie przelewu na rachunek bankowy Wykonawcy wskazany</w:t>
      </w:r>
      <w:r w:rsidR="00760672">
        <w:rPr>
          <w:rFonts w:ascii="Arial" w:hAnsi="Arial" w:cs="Arial"/>
        </w:rPr>
        <w:t xml:space="preserve">                     </w:t>
      </w:r>
      <w:r w:rsidRPr="00250064">
        <w:rPr>
          <w:rFonts w:ascii="Arial" w:hAnsi="Arial" w:cs="Arial"/>
        </w:rPr>
        <w:t xml:space="preserve"> na fakturze w terminie </w:t>
      </w:r>
      <w:r w:rsidR="00106C97" w:rsidRPr="00250064">
        <w:rPr>
          <w:rFonts w:ascii="Arial" w:hAnsi="Arial" w:cs="Arial"/>
        </w:rPr>
        <w:t>6</w:t>
      </w:r>
      <w:r w:rsidRPr="00250064">
        <w:rPr>
          <w:rFonts w:ascii="Arial" w:hAnsi="Arial" w:cs="Arial"/>
        </w:rPr>
        <w:t>0 dni od daty otrzymania faktury przez Zamawiającego</w:t>
      </w:r>
      <w:r w:rsidR="00550CB1" w:rsidRPr="00250064">
        <w:rPr>
          <w:rFonts w:ascii="Arial" w:hAnsi="Arial" w:cs="Arial"/>
        </w:rPr>
        <w:t>.</w:t>
      </w:r>
    </w:p>
    <w:p w14:paraId="30B7B121" w14:textId="4E41E306" w:rsidR="0095377A" w:rsidRPr="00250064" w:rsidRDefault="0095377A" w:rsidP="008178F6">
      <w:pPr>
        <w:pStyle w:val="Akapitzlist"/>
        <w:numPr>
          <w:ilvl w:val="0"/>
          <w:numId w:val="4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Strony akceptują wystawienie i dostarczenie w formie elektronicznej, w formacie PDF: faktury, faktur korygujących oraz duplikatów faktur, zgodnie z art. 106n ustawy z dnia 11 marca 2004r. o</w:t>
      </w:r>
      <w:r w:rsidR="00E0190F" w:rsidRPr="00250064">
        <w:rPr>
          <w:rFonts w:ascii="Arial" w:hAnsi="Arial" w:cs="Arial"/>
        </w:rPr>
        <w:t> </w:t>
      </w:r>
      <w:r w:rsidRPr="00250064">
        <w:rPr>
          <w:rFonts w:ascii="Arial" w:hAnsi="Arial" w:cs="Arial"/>
        </w:rPr>
        <w:t xml:space="preserve">podatku od towarów i usług </w:t>
      </w:r>
      <w:r w:rsidRPr="001C0FAE">
        <w:rPr>
          <w:rFonts w:ascii="Arial" w:hAnsi="Arial" w:cs="Arial"/>
        </w:rPr>
        <w:t>(tj</w:t>
      </w:r>
      <w:r w:rsidRPr="00250064">
        <w:rPr>
          <w:rFonts w:ascii="Arial" w:hAnsi="Arial" w:cs="Arial"/>
          <w:i/>
          <w:iCs/>
        </w:rPr>
        <w:t xml:space="preserve">. </w:t>
      </w:r>
      <w:r w:rsidR="004276A8" w:rsidRPr="00250064">
        <w:rPr>
          <w:rFonts w:ascii="Arial" w:hAnsi="Arial" w:cs="Arial"/>
        </w:rPr>
        <w:t>Dz.U. z 2021</w:t>
      </w:r>
      <w:r w:rsidR="004F4908">
        <w:rPr>
          <w:rFonts w:ascii="Arial" w:hAnsi="Arial" w:cs="Arial"/>
        </w:rPr>
        <w:t xml:space="preserve"> </w:t>
      </w:r>
      <w:r w:rsidR="004276A8" w:rsidRPr="00250064">
        <w:rPr>
          <w:rFonts w:ascii="Arial" w:hAnsi="Arial" w:cs="Arial"/>
        </w:rPr>
        <w:t xml:space="preserve">r., Nr 1685, z </w:t>
      </w:r>
      <w:proofErr w:type="spellStart"/>
      <w:r w:rsidR="004276A8" w:rsidRPr="00250064">
        <w:rPr>
          <w:rFonts w:ascii="Arial" w:hAnsi="Arial" w:cs="Arial"/>
        </w:rPr>
        <w:t>późn</w:t>
      </w:r>
      <w:proofErr w:type="spellEnd"/>
      <w:r w:rsidR="004276A8" w:rsidRPr="00250064">
        <w:rPr>
          <w:rFonts w:ascii="Arial" w:hAnsi="Arial" w:cs="Arial"/>
        </w:rPr>
        <w:t>. zm.).</w:t>
      </w:r>
      <w:r w:rsidRPr="00250064">
        <w:rPr>
          <w:rFonts w:ascii="Arial" w:hAnsi="Arial" w:cs="Arial"/>
        </w:rPr>
        <w:t xml:space="preserve"> Faktura elektroniczna będzie Zamawiającemu wysyłana na Platformę Elektronicznego Fakturowania, Adres: PEF 5542235340.</w:t>
      </w:r>
    </w:p>
    <w:p w14:paraId="12130679" w14:textId="1F22ECD9" w:rsidR="0095377A" w:rsidRPr="00C765AD" w:rsidRDefault="00C765AD" w:rsidP="00C765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5377A" w:rsidRPr="00C765AD">
        <w:rPr>
          <w:rFonts w:ascii="Arial" w:hAnsi="Arial" w:cs="Arial"/>
        </w:rPr>
        <w:t>Osobą upoważnioną do kontaktów w sprawie e-faktur ze strony Zamawiającego jest</w:t>
      </w:r>
    </w:p>
    <w:p w14:paraId="44BA051C" w14:textId="1FDA3A37" w:rsidR="0095377A" w:rsidRPr="00250064" w:rsidRDefault="00D14175" w:rsidP="00250064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………………………………….</w:t>
      </w:r>
      <w:r w:rsidR="0095377A" w:rsidRPr="00250064">
        <w:rPr>
          <w:rFonts w:ascii="Arial" w:hAnsi="Arial" w:cs="Arial"/>
        </w:rPr>
        <w:t xml:space="preserve">, tel.: </w:t>
      </w:r>
      <w:r w:rsidRPr="00250064">
        <w:rPr>
          <w:rFonts w:ascii="Arial" w:hAnsi="Arial" w:cs="Arial"/>
        </w:rPr>
        <w:t>…………………..</w:t>
      </w:r>
    </w:p>
    <w:p w14:paraId="49B5FB9D" w14:textId="275F866A" w:rsidR="00934811" w:rsidRPr="00250064" w:rsidRDefault="00934811" w:rsidP="008178F6">
      <w:pPr>
        <w:numPr>
          <w:ilvl w:val="0"/>
          <w:numId w:val="4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 razie zmiany stawki podatku VAT po zawarciu Umowy, dla Stron wiążąca będzie stawka VAT obowiązująca w dniu wystawienia faktury, a zmiana kwoty ceny brutto z tego tytułu jest akceptowana przez Strony bez konieczności składania dodatkowych oświadczeń.</w:t>
      </w:r>
    </w:p>
    <w:p w14:paraId="6582975D" w14:textId="06D17AD4" w:rsidR="00934811" w:rsidRPr="00250064" w:rsidRDefault="00934811" w:rsidP="008178F6">
      <w:pPr>
        <w:numPr>
          <w:ilvl w:val="0"/>
          <w:numId w:val="4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Wykonawca gwarantuje niezmienność ceny przez cały okres obowiązywania umowy.</w:t>
      </w:r>
    </w:p>
    <w:p w14:paraId="5DF5C91D" w14:textId="7E933468" w:rsidR="00934811" w:rsidRPr="00250064" w:rsidRDefault="00587ECB" w:rsidP="008178F6">
      <w:pPr>
        <w:numPr>
          <w:ilvl w:val="0"/>
          <w:numId w:val="4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Podstawą do wystawienia faktury VAT przez Wykonawcę jest podpisany przez Strony bezusterkowy protokół odbioru</w:t>
      </w:r>
      <w:r w:rsidR="00EC6568">
        <w:rPr>
          <w:rFonts w:ascii="Arial" w:hAnsi="Arial" w:cs="Arial"/>
        </w:rPr>
        <w:t xml:space="preserve"> </w:t>
      </w:r>
      <w:r w:rsidRPr="00250064">
        <w:rPr>
          <w:rFonts w:ascii="Arial" w:hAnsi="Arial" w:cs="Arial"/>
        </w:rPr>
        <w:t>bądź inny dokument potwierdzający prawidłową realizację zamówienia.</w:t>
      </w:r>
    </w:p>
    <w:p w14:paraId="393140D1" w14:textId="4AA241D5" w:rsidR="00934811" w:rsidRPr="00250064" w:rsidRDefault="00587ECB" w:rsidP="008178F6">
      <w:pPr>
        <w:numPr>
          <w:ilvl w:val="0"/>
          <w:numId w:val="4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Zamawiający upoważnia Wykonawcę do wystawienia faktury VAT bez podpisu osoby upoważnionej ze strony Zamawiającego.</w:t>
      </w:r>
      <w:r w:rsidR="00934811" w:rsidRPr="00250064">
        <w:rPr>
          <w:rFonts w:ascii="Arial" w:hAnsi="Arial" w:cs="Arial"/>
        </w:rPr>
        <w:t xml:space="preserve"> </w:t>
      </w:r>
    </w:p>
    <w:p w14:paraId="31905F41" w14:textId="35CE4E03" w:rsidR="00934811" w:rsidRPr="00250064" w:rsidRDefault="00587ECB" w:rsidP="008178F6">
      <w:pPr>
        <w:numPr>
          <w:ilvl w:val="0"/>
          <w:numId w:val="4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Wykonawca nie może przenieść swojej wierzytelności z tytułu zapłaty ceny za sprzęt, będący przedmiotem dostawy na osoby trzecie bez uprzedniej zgody Zarządu Województwa Kujawsko-Pomorskiego, wyrażonej, pod rygorem nieważności, na piśmie.</w:t>
      </w:r>
    </w:p>
    <w:p w14:paraId="7DF42490" w14:textId="0D854328" w:rsidR="00587ECB" w:rsidRPr="00520A4E" w:rsidRDefault="00587ECB" w:rsidP="008178F6">
      <w:pPr>
        <w:numPr>
          <w:ilvl w:val="0"/>
          <w:numId w:val="4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Zamawiający nie może przenieść na osobę trzecią jakichkolwiek swoich praw wynikających z</w:t>
      </w:r>
      <w:r w:rsidR="00E0190F" w:rsidRPr="00250064">
        <w:rPr>
          <w:rFonts w:ascii="Arial" w:hAnsi="Arial" w:cs="Arial"/>
          <w:snapToGrid w:val="0"/>
        </w:rPr>
        <w:t> </w:t>
      </w:r>
      <w:r w:rsidRPr="00250064">
        <w:rPr>
          <w:rFonts w:ascii="Arial" w:hAnsi="Arial" w:cs="Arial"/>
          <w:snapToGrid w:val="0"/>
        </w:rPr>
        <w:t>umowy bez uprzedniej pisemnej zgody Wykonawcy.</w:t>
      </w:r>
    </w:p>
    <w:p w14:paraId="4C6E1F69" w14:textId="77777777" w:rsidR="00520A4E" w:rsidRPr="007D2D4C" w:rsidRDefault="00520A4E" w:rsidP="00520A4E">
      <w:pPr>
        <w:spacing w:line="276" w:lineRule="auto"/>
        <w:ind w:left="426"/>
        <w:jc w:val="both"/>
        <w:rPr>
          <w:rFonts w:ascii="Arial" w:hAnsi="Arial" w:cs="Arial"/>
        </w:rPr>
      </w:pPr>
    </w:p>
    <w:p w14:paraId="5B547A90" w14:textId="77777777" w:rsidR="006523C8" w:rsidRPr="00250064" w:rsidRDefault="006523C8" w:rsidP="005F24E8">
      <w:pPr>
        <w:spacing w:line="276" w:lineRule="auto"/>
        <w:jc w:val="both"/>
        <w:rPr>
          <w:rFonts w:ascii="Arial" w:hAnsi="Arial" w:cs="Arial"/>
        </w:rPr>
      </w:pPr>
    </w:p>
    <w:p w14:paraId="0E4BDA8C" w14:textId="3241B4C4" w:rsidR="007D2D4C" w:rsidRPr="00250064" w:rsidRDefault="00587ECB" w:rsidP="007D2D4C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250064">
        <w:rPr>
          <w:rFonts w:ascii="Arial" w:hAnsi="Arial" w:cs="Arial"/>
          <w:b/>
        </w:rPr>
        <w:lastRenderedPageBreak/>
        <w:t>§</w:t>
      </w:r>
      <w:r w:rsidR="009B7DC4">
        <w:rPr>
          <w:rFonts w:ascii="Arial" w:hAnsi="Arial" w:cs="Arial"/>
          <w:b/>
        </w:rPr>
        <w:t>6</w:t>
      </w:r>
    </w:p>
    <w:p w14:paraId="17B60416" w14:textId="181F5019" w:rsidR="00587ECB" w:rsidRPr="00250064" w:rsidRDefault="005F24E8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Reklamacje</w:t>
      </w:r>
    </w:p>
    <w:p w14:paraId="45364785" w14:textId="77777777" w:rsidR="00250064" w:rsidRPr="00250064" w:rsidRDefault="0025006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1536EBFE" w14:textId="77777777" w:rsidR="005F24E8" w:rsidRPr="005F24E8" w:rsidRDefault="005F24E8" w:rsidP="005F24E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5F24E8">
        <w:rPr>
          <w:rFonts w:ascii="Arial" w:hAnsi="Arial" w:cs="Arial"/>
        </w:rPr>
        <w:t>1.</w:t>
      </w:r>
      <w:r w:rsidRPr="005F24E8">
        <w:rPr>
          <w:rFonts w:ascii="Arial" w:hAnsi="Arial" w:cs="Arial"/>
        </w:rPr>
        <w:tab/>
        <w:t xml:space="preserve">W razie ujawnienia braków ilościowych i </w:t>
      </w:r>
      <w:r w:rsidRPr="005F24E8">
        <w:rPr>
          <w:rFonts w:ascii="Arial" w:hAnsi="Arial" w:cs="Arial"/>
          <w:i/>
          <w:iCs/>
          <w:sz w:val="16"/>
          <w:szCs w:val="16"/>
        </w:rPr>
        <w:t>(lub)</w:t>
      </w:r>
      <w:r w:rsidRPr="005F24E8">
        <w:rPr>
          <w:rFonts w:ascii="Arial" w:hAnsi="Arial" w:cs="Arial"/>
        </w:rPr>
        <w:t xml:space="preserve"> wad jakościowych towaru, Zamawiający uprawniony jest do zgłoszenia reklamacji. Przy składaniu reklamacji, Zamawiający jest zobowiązany dostarczyć protokół stwierdzający zasadność zgłoszonej reklamacji.</w:t>
      </w:r>
    </w:p>
    <w:p w14:paraId="77081FD3" w14:textId="25BBF5EC" w:rsidR="005F24E8" w:rsidRPr="005F24E8" w:rsidRDefault="005F24E8" w:rsidP="005F24E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5F24E8">
        <w:rPr>
          <w:rFonts w:ascii="Arial" w:hAnsi="Arial" w:cs="Arial"/>
        </w:rPr>
        <w:t xml:space="preserve">2. </w:t>
      </w:r>
      <w:r w:rsidRPr="005F24E8">
        <w:rPr>
          <w:rFonts w:ascii="Arial" w:hAnsi="Arial" w:cs="Arial"/>
        </w:rPr>
        <w:tab/>
        <w:t xml:space="preserve">W przypadku zgłoszenia przez Zamawiającego wad polegających na uszkodzeniu towaru lub dostarczeniu go niezgodnie ze złożonym zamówieniem, Wykonawca zobowiązuje się do wymiany towaru w terminie 3 dni od otrzymania zgłoszenia reklamacji. W przypadku zgłoszenia innych wad jakościowych przedmiotu zamówienia Wykonawca zobowiązuje się do rozpatrzenia reklamacji </w:t>
      </w:r>
      <w:r w:rsidR="00F9747D">
        <w:rPr>
          <w:rFonts w:ascii="Arial" w:hAnsi="Arial" w:cs="Arial"/>
        </w:rPr>
        <w:t xml:space="preserve">                   </w:t>
      </w:r>
      <w:r w:rsidRPr="005F24E8">
        <w:rPr>
          <w:rFonts w:ascii="Arial" w:hAnsi="Arial" w:cs="Arial"/>
        </w:rPr>
        <w:t>w ciągu 7 dni.</w:t>
      </w:r>
    </w:p>
    <w:p w14:paraId="2D6573F7" w14:textId="2F28B818" w:rsidR="005F24E8" w:rsidRPr="005F24E8" w:rsidRDefault="005F24E8" w:rsidP="005F24E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5F24E8">
        <w:rPr>
          <w:rFonts w:ascii="Arial" w:hAnsi="Arial" w:cs="Arial"/>
        </w:rPr>
        <w:t>3.</w:t>
      </w:r>
      <w:r w:rsidRPr="005F24E8">
        <w:rPr>
          <w:rFonts w:ascii="Arial" w:hAnsi="Arial" w:cs="Arial"/>
        </w:rPr>
        <w:tab/>
        <w:t>W przypadku zgłoszenia przez Zamawiającego braków ilościowych Wykonawca zobowiązuje się do uzupełnienia ilości towaru w terminie 3 dni od otrzymania zgłoszenia reklamacji.</w:t>
      </w:r>
    </w:p>
    <w:p w14:paraId="2065C55D" w14:textId="77777777" w:rsidR="00550CB1" w:rsidRPr="005F24E8" w:rsidRDefault="00550CB1" w:rsidP="005F24E8">
      <w:pPr>
        <w:spacing w:line="276" w:lineRule="auto"/>
        <w:jc w:val="both"/>
        <w:rPr>
          <w:rFonts w:ascii="Arial" w:hAnsi="Arial" w:cs="Arial"/>
        </w:rPr>
      </w:pPr>
    </w:p>
    <w:p w14:paraId="233F603F" w14:textId="01A5FD0D" w:rsidR="008E318E" w:rsidRPr="00452197" w:rsidRDefault="008E318E" w:rsidP="00A14EEF">
      <w:pPr>
        <w:spacing w:before="240"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§</w:t>
      </w:r>
      <w:r w:rsidR="009B7DC4">
        <w:rPr>
          <w:rFonts w:ascii="Arial" w:hAnsi="Arial" w:cs="Arial"/>
          <w:b/>
        </w:rPr>
        <w:t>7</w:t>
      </w:r>
    </w:p>
    <w:p w14:paraId="249DC80D" w14:textId="4A5B2EF1" w:rsidR="008E318E" w:rsidRPr="00452197" w:rsidRDefault="008E318E" w:rsidP="00A14EEF">
      <w:pPr>
        <w:spacing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Kary umowne</w:t>
      </w:r>
    </w:p>
    <w:p w14:paraId="2724B2A3" w14:textId="77777777" w:rsidR="003E59A1" w:rsidRPr="00452197" w:rsidRDefault="003E59A1" w:rsidP="00A14EEF">
      <w:pPr>
        <w:spacing w:line="276" w:lineRule="auto"/>
        <w:jc w:val="both"/>
        <w:rPr>
          <w:rFonts w:ascii="Arial" w:hAnsi="Arial" w:cs="Arial"/>
          <w:b/>
        </w:rPr>
      </w:pPr>
    </w:p>
    <w:p w14:paraId="151B3815" w14:textId="622FDBD9" w:rsidR="008E318E" w:rsidRPr="00452197" w:rsidRDefault="008E318E" w:rsidP="005F24E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 xml:space="preserve">W przypadku, gdy Wykonawca nie wykona obowiązków, o których mowa w § 1 i </w:t>
      </w:r>
      <w:r w:rsidR="00EC6568">
        <w:rPr>
          <w:rFonts w:ascii="Arial" w:hAnsi="Arial" w:cs="Arial"/>
        </w:rPr>
        <w:t>3</w:t>
      </w:r>
      <w:r w:rsidRPr="00452197">
        <w:rPr>
          <w:rFonts w:ascii="Arial" w:hAnsi="Arial" w:cs="Arial"/>
        </w:rPr>
        <w:t xml:space="preserve">, w terminie określonym w § 3 ust. </w:t>
      </w:r>
      <w:r w:rsidR="00FF22B3">
        <w:rPr>
          <w:rFonts w:ascii="Arial" w:hAnsi="Arial" w:cs="Arial"/>
        </w:rPr>
        <w:t>3</w:t>
      </w:r>
      <w:r w:rsidRPr="00452197">
        <w:rPr>
          <w:rFonts w:ascii="Arial" w:hAnsi="Arial" w:cs="Arial"/>
        </w:rPr>
        <w:t>, zapłaci Zamawiającemu karę umowną w wysokości 0,2% wartości przedmiotu umowy brutto za każdy dzień zwłoki.</w:t>
      </w:r>
    </w:p>
    <w:p w14:paraId="12358BF3" w14:textId="3AE78755" w:rsidR="00E95EB4" w:rsidRPr="00452197" w:rsidRDefault="00E95EB4" w:rsidP="005F24E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 xml:space="preserve">Wykonawca zapłaci Zamawiającemu karę umowną w wysokości 0,2% wartości przedmiotu umowy brutto za każdy dzień zwłoki w usunięciu wad przedmiotu umowy w terminie określonym w § </w:t>
      </w:r>
      <w:r w:rsidR="005F2CC2">
        <w:rPr>
          <w:rFonts w:ascii="Arial" w:hAnsi="Arial" w:cs="Arial"/>
        </w:rPr>
        <w:t>6</w:t>
      </w:r>
      <w:r w:rsidRPr="00452197">
        <w:rPr>
          <w:rFonts w:ascii="Arial" w:hAnsi="Arial" w:cs="Arial"/>
        </w:rPr>
        <w:t xml:space="preserve"> ust.</w:t>
      </w:r>
      <w:r w:rsidR="005F2CC2">
        <w:rPr>
          <w:rFonts w:ascii="Arial" w:hAnsi="Arial" w:cs="Arial"/>
        </w:rPr>
        <w:t xml:space="preserve"> 2 i</w:t>
      </w:r>
      <w:r w:rsidRPr="00452197">
        <w:rPr>
          <w:rFonts w:ascii="Arial" w:hAnsi="Arial" w:cs="Arial"/>
        </w:rPr>
        <w:t xml:space="preserve"> 3 umowy.</w:t>
      </w:r>
    </w:p>
    <w:p w14:paraId="0D45D770" w14:textId="2DA95636" w:rsidR="00E95EB4" w:rsidRPr="00452197" w:rsidRDefault="00E95EB4" w:rsidP="005F24E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Wykonawca zapłaci Zamawiającemu karę umowną w wysokości 5% wartości przedmiotu umowy brutto, jeżeli z przyczyn leżących po stronie Wykonawcy Zamawiający odstąpi od umowy.</w:t>
      </w:r>
    </w:p>
    <w:p w14:paraId="20C398D6" w14:textId="77777777" w:rsidR="006F3201" w:rsidRPr="00452197" w:rsidRDefault="00106C97" w:rsidP="005F24E8">
      <w:pPr>
        <w:pStyle w:val="Tekstpodstawowy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Z zastrzeżeniem art. 456 ust.1 pkt 1 ustawy Prawo zamówień publicznych, Zamawiający zapłaci </w:t>
      </w:r>
    </w:p>
    <w:p w14:paraId="51780B32" w14:textId="0BCB83A3" w:rsidR="006F3201" w:rsidRPr="00452197" w:rsidRDefault="00106C97" w:rsidP="005F24E8">
      <w:pPr>
        <w:pStyle w:val="Tekstpodstawowy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>Wykonawcy karę umowną w wysokości 5 % wartości brutto przedmiotu umowy, o której mowa</w:t>
      </w:r>
      <w:r w:rsidR="00250064">
        <w:rPr>
          <w:rFonts w:ascii="Arial" w:hAnsi="Arial" w:cs="Arial"/>
          <w:sz w:val="20"/>
          <w:szCs w:val="20"/>
          <w:lang w:val="pl-PL"/>
        </w:rPr>
        <w:t xml:space="preserve">    </w:t>
      </w:r>
      <w:r w:rsidR="005F24E8">
        <w:rPr>
          <w:rFonts w:ascii="Arial" w:hAnsi="Arial" w:cs="Arial"/>
          <w:sz w:val="20"/>
          <w:szCs w:val="20"/>
          <w:lang w:val="pl-PL"/>
        </w:rPr>
        <w:t xml:space="preserve">      </w:t>
      </w:r>
      <w:r w:rsidR="00250064">
        <w:rPr>
          <w:rFonts w:ascii="Arial" w:hAnsi="Arial" w:cs="Arial"/>
          <w:sz w:val="20"/>
          <w:szCs w:val="20"/>
          <w:lang w:val="pl-PL"/>
        </w:rPr>
        <w:t xml:space="preserve">  </w:t>
      </w:r>
      <w:r w:rsidRPr="00452197">
        <w:rPr>
          <w:rFonts w:ascii="Arial" w:hAnsi="Arial" w:cs="Arial"/>
          <w:sz w:val="20"/>
          <w:szCs w:val="20"/>
        </w:rPr>
        <w:t xml:space="preserve"> w §</w:t>
      </w:r>
      <w:r w:rsidR="00EC6568">
        <w:rPr>
          <w:rFonts w:ascii="Arial" w:hAnsi="Arial" w:cs="Arial"/>
          <w:sz w:val="20"/>
          <w:szCs w:val="20"/>
          <w:lang w:val="pl-PL"/>
        </w:rPr>
        <w:t>5</w:t>
      </w:r>
      <w:r w:rsidRPr="00452197">
        <w:rPr>
          <w:rFonts w:ascii="Arial" w:hAnsi="Arial" w:cs="Arial"/>
          <w:sz w:val="20"/>
          <w:szCs w:val="20"/>
        </w:rPr>
        <w:t xml:space="preserve"> ust.1, </w:t>
      </w:r>
    </w:p>
    <w:p w14:paraId="72072EE9" w14:textId="22F94FD3" w:rsidR="00106C97" w:rsidRPr="00452197" w:rsidRDefault="00106C97" w:rsidP="005F24E8">
      <w:pPr>
        <w:pStyle w:val="Tekstpodstawowy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w przypadku odstąpienia od umowy przez Wykonawcę z winy Zamawiającego. </w:t>
      </w:r>
    </w:p>
    <w:p w14:paraId="2094A134" w14:textId="4E29B737" w:rsidR="00811057" w:rsidRPr="00452197" w:rsidRDefault="00811057" w:rsidP="005F24E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Strony zastrzegają sobie prawo do dochodzenia odszkodowania uzupełniającego, przewyższającego wysokość zastrzeżonych kar umownych, do wysokości rzeczywiście poniesionej szkody, na zasadach ogólnych.</w:t>
      </w:r>
    </w:p>
    <w:p w14:paraId="31669020" w14:textId="1B4AA866" w:rsidR="006F3201" w:rsidRPr="00452197" w:rsidRDefault="006F3201" w:rsidP="005F24E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 xml:space="preserve">Naliczenie przez Zamawiającego kary umownej następuje przez sporządzenie noty księgowej  wraz z pisemnym uzasadnieniem oraz terminem zapłaty. </w:t>
      </w:r>
    </w:p>
    <w:p w14:paraId="201B5DE8" w14:textId="2C0628E7" w:rsidR="00811057" w:rsidRDefault="00811057" w:rsidP="008178F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Zamawiający może potrącić należność z tytułu kar umownych z wynagrodzenia przysługującego Wykonawcy.</w:t>
      </w:r>
    </w:p>
    <w:p w14:paraId="3CB84E67" w14:textId="77777777" w:rsidR="009B7DC4" w:rsidRPr="0092428E" w:rsidRDefault="009B7DC4" w:rsidP="0092428E">
      <w:pPr>
        <w:spacing w:line="276" w:lineRule="auto"/>
        <w:jc w:val="both"/>
        <w:rPr>
          <w:rFonts w:ascii="Arial" w:hAnsi="Arial" w:cs="Arial"/>
        </w:rPr>
      </w:pPr>
    </w:p>
    <w:p w14:paraId="43560274" w14:textId="360AAA7F" w:rsidR="00587ECB" w:rsidRPr="00452197" w:rsidRDefault="00587ECB" w:rsidP="00A14EEF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§</w:t>
      </w:r>
      <w:r w:rsidR="009B7DC4">
        <w:rPr>
          <w:rFonts w:ascii="Arial" w:hAnsi="Arial" w:cs="Arial"/>
          <w:b/>
        </w:rPr>
        <w:t>8</w:t>
      </w:r>
    </w:p>
    <w:p w14:paraId="3CEAFE24" w14:textId="68C414A6" w:rsidR="00202E53" w:rsidRDefault="00250064" w:rsidP="00A14EEF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202E53" w:rsidRPr="00452197">
        <w:rPr>
          <w:rFonts w:ascii="Arial" w:hAnsi="Arial" w:cs="Arial"/>
          <w:b/>
        </w:rPr>
        <w:t>Odstąpienie od umowy</w:t>
      </w:r>
    </w:p>
    <w:p w14:paraId="7479A432" w14:textId="77777777" w:rsidR="00250064" w:rsidRPr="00452197" w:rsidRDefault="00250064" w:rsidP="00A14EEF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</w:p>
    <w:p w14:paraId="1E246DC4" w14:textId="77777777" w:rsidR="00202E53" w:rsidRPr="00452197" w:rsidRDefault="00202E53" w:rsidP="008178F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Zamawiający może odstąpić od umowy w przypadku:</w:t>
      </w:r>
    </w:p>
    <w:p w14:paraId="7693C500" w14:textId="77777777" w:rsidR="00202E53" w:rsidRPr="00452197" w:rsidRDefault="00202E53" w:rsidP="008178F6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zaistnienia okoliczności, o których mowa w art.456 ust.1 ustawy Prawo zamówień publicznych,</w:t>
      </w:r>
    </w:p>
    <w:p w14:paraId="1DF9982C" w14:textId="254A4031" w:rsidR="00202E53" w:rsidRPr="00452197" w:rsidRDefault="00202E53" w:rsidP="008178F6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 xml:space="preserve">gdy Wykonawca  nie dostarczył towaru objętego  zamówieniem w terminie wskazanym w §3 ust. </w:t>
      </w:r>
      <w:r w:rsidR="009A2A54">
        <w:rPr>
          <w:rFonts w:ascii="Arial" w:hAnsi="Arial" w:cs="Arial"/>
          <w:snapToGrid w:val="0"/>
        </w:rPr>
        <w:t>3</w:t>
      </w:r>
      <w:r w:rsidRPr="00452197">
        <w:rPr>
          <w:rFonts w:ascii="Arial" w:hAnsi="Arial" w:cs="Arial"/>
          <w:snapToGrid w:val="0"/>
        </w:rPr>
        <w:t>, przy czym opóźnienie w dostawie wyniosło nie mniej niż 3 dni,</w:t>
      </w:r>
    </w:p>
    <w:p w14:paraId="0B4F9D8A" w14:textId="7971AF6F" w:rsidR="00202E53" w:rsidRPr="00452197" w:rsidRDefault="00202E53" w:rsidP="008178F6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gdy Wykonawca co najmniej trzy razy nie dotrzymał terminu wyznaczonego na usunięcie stwierdzonych wad jakościowych i braków ilościowych, o których mowa w §</w:t>
      </w:r>
      <w:r w:rsidR="009A2A54">
        <w:rPr>
          <w:rFonts w:ascii="Arial" w:hAnsi="Arial" w:cs="Arial"/>
          <w:snapToGrid w:val="0"/>
        </w:rPr>
        <w:t>6</w:t>
      </w:r>
      <w:r w:rsidRPr="00452197">
        <w:rPr>
          <w:rFonts w:ascii="Arial" w:hAnsi="Arial" w:cs="Arial"/>
          <w:snapToGrid w:val="0"/>
        </w:rPr>
        <w:t xml:space="preserve"> ust.</w:t>
      </w:r>
      <w:r w:rsidR="009A2A54">
        <w:rPr>
          <w:rFonts w:ascii="Arial" w:hAnsi="Arial" w:cs="Arial"/>
          <w:snapToGrid w:val="0"/>
        </w:rPr>
        <w:t xml:space="preserve"> 2 i</w:t>
      </w:r>
      <w:r w:rsidR="00F71BE2">
        <w:rPr>
          <w:rFonts w:ascii="Arial" w:hAnsi="Arial" w:cs="Arial"/>
          <w:snapToGrid w:val="0"/>
        </w:rPr>
        <w:t xml:space="preserve"> </w:t>
      </w:r>
      <w:r w:rsidR="009E6EDB" w:rsidRPr="00452197">
        <w:rPr>
          <w:rFonts w:ascii="Arial" w:hAnsi="Arial" w:cs="Arial"/>
          <w:snapToGrid w:val="0"/>
        </w:rPr>
        <w:t>3</w:t>
      </w:r>
      <w:r w:rsidRPr="00452197">
        <w:rPr>
          <w:rFonts w:ascii="Arial" w:hAnsi="Arial" w:cs="Arial"/>
          <w:snapToGrid w:val="0"/>
        </w:rPr>
        <w:t xml:space="preserve"> umowy.</w:t>
      </w:r>
    </w:p>
    <w:p w14:paraId="085B6A8A" w14:textId="77777777" w:rsidR="00202E53" w:rsidRPr="00452197" w:rsidRDefault="00202E53" w:rsidP="008178F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Odstąpienia dokonuje się pod rygorem nieważności na piśmie wraz z uzasadnieniem w terminie 30 dni od powzięcia wiadomości o okolicznościach wskazanych w ust. 1.</w:t>
      </w:r>
    </w:p>
    <w:p w14:paraId="688275F4" w14:textId="3BF95953" w:rsidR="00202E53" w:rsidRDefault="00202E53" w:rsidP="00A14EEF">
      <w:pPr>
        <w:pStyle w:val="Tekstpodstawowywcity"/>
        <w:spacing w:line="276" w:lineRule="auto"/>
        <w:rPr>
          <w:rFonts w:cs="Arial"/>
          <w:sz w:val="20"/>
        </w:rPr>
      </w:pPr>
    </w:p>
    <w:p w14:paraId="67E48DE8" w14:textId="4BB7ABEE" w:rsidR="00BD280A" w:rsidRDefault="00BD280A" w:rsidP="00A14EEF">
      <w:pPr>
        <w:pStyle w:val="Tekstpodstawowywcity"/>
        <w:spacing w:line="276" w:lineRule="auto"/>
        <w:rPr>
          <w:rFonts w:cs="Arial"/>
          <w:sz w:val="20"/>
        </w:rPr>
      </w:pPr>
    </w:p>
    <w:p w14:paraId="604B961C" w14:textId="4ECAA968" w:rsidR="003B7214" w:rsidRDefault="003B7214" w:rsidP="00A14EEF">
      <w:pPr>
        <w:pStyle w:val="Tekstpodstawowywcity"/>
        <w:spacing w:line="276" w:lineRule="auto"/>
        <w:rPr>
          <w:rFonts w:cs="Arial"/>
          <w:sz w:val="20"/>
        </w:rPr>
      </w:pPr>
    </w:p>
    <w:p w14:paraId="4FD1D093" w14:textId="3F3B706B" w:rsidR="003B7214" w:rsidRDefault="003B7214" w:rsidP="00A14EEF">
      <w:pPr>
        <w:pStyle w:val="Tekstpodstawowywcity"/>
        <w:spacing w:line="276" w:lineRule="auto"/>
        <w:rPr>
          <w:rFonts w:cs="Arial"/>
          <w:sz w:val="20"/>
        </w:rPr>
      </w:pPr>
    </w:p>
    <w:p w14:paraId="66548A9E" w14:textId="77777777" w:rsidR="003B7214" w:rsidRDefault="003B7214" w:rsidP="00A14EEF">
      <w:pPr>
        <w:pStyle w:val="Tekstpodstawowywcity"/>
        <w:spacing w:line="276" w:lineRule="auto"/>
        <w:rPr>
          <w:rFonts w:cs="Arial"/>
          <w:sz w:val="20"/>
        </w:rPr>
      </w:pPr>
    </w:p>
    <w:p w14:paraId="1082993C" w14:textId="77777777" w:rsidR="00BD280A" w:rsidRDefault="00BD280A" w:rsidP="00A14EEF">
      <w:pPr>
        <w:pStyle w:val="Tekstpodstawowywcity"/>
        <w:spacing w:line="276" w:lineRule="auto"/>
        <w:rPr>
          <w:rFonts w:cs="Arial"/>
          <w:sz w:val="20"/>
        </w:rPr>
      </w:pPr>
    </w:p>
    <w:p w14:paraId="6FF3FAC3" w14:textId="516289C8" w:rsidR="00202E53" w:rsidRPr="009B7DC4" w:rsidRDefault="00202E53" w:rsidP="00A14EEF">
      <w:pPr>
        <w:pStyle w:val="Tekstpodstawowy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452197">
        <w:rPr>
          <w:rFonts w:ascii="Arial" w:hAnsi="Arial" w:cs="Arial"/>
          <w:b/>
          <w:sz w:val="20"/>
          <w:szCs w:val="20"/>
        </w:rPr>
        <w:lastRenderedPageBreak/>
        <w:t>§</w:t>
      </w:r>
      <w:r w:rsidR="009B7DC4">
        <w:rPr>
          <w:rFonts w:ascii="Arial" w:hAnsi="Arial" w:cs="Arial"/>
          <w:b/>
          <w:sz w:val="20"/>
          <w:szCs w:val="20"/>
          <w:lang w:val="pl-PL"/>
        </w:rPr>
        <w:t>9</w:t>
      </w:r>
    </w:p>
    <w:p w14:paraId="7DE804F8" w14:textId="6C7D3991" w:rsidR="00202E53" w:rsidRDefault="00202E53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452197">
        <w:rPr>
          <w:rFonts w:ascii="Arial" w:hAnsi="Arial" w:cs="Arial"/>
          <w:b/>
          <w:snapToGrid w:val="0"/>
        </w:rPr>
        <w:t>Nadzór nad umową</w:t>
      </w:r>
    </w:p>
    <w:p w14:paraId="1B166C5C" w14:textId="77777777" w:rsidR="00250064" w:rsidRPr="00452197" w:rsidRDefault="00250064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4913A14B" w14:textId="77777777" w:rsidR="00202E53" w:rsidRPr="00452197" w:rsidRDefault="00202E53" w:rsidP="008178F6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Osobą wyznaczoną ze strony Zamawiającego do przyjmowania dostaw i do nadzoru nad  umową jest:  </w:t>
      </w:r>
      <w:r w:rsidRPr="00452197">
        <w:rPr>
          <w:rFonts w:ascii="Arial" w:hAnsi="Arial" w:cs="Arial"/>
          <w:snapToGrid w:val="0"/>
          <w:sz w:val="20"/>
          <w:szCs w:val="20"/>
        </w:rPr>
        <w:t>……………………………………………. tel. ……………………….</w:t>
      </w:r>
    </w:p>
    <w:p w14:paraId="111F9630" w14:textId="77777777" w:rsidR="00202E53" w:rsidRPr="00452197" w:rsidRDefault="00202E53" w:rsidP="008178F6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Osobą wyznaczoną ze strony Wykonawcy do nadzoru nad  umową jest: </w:t>
      </w:r>
    </w:p>
    <w:p w14:paraId="03D15E0C" w14:textId="77777777" w:rsidR="00202E53" w:rsidRPr="00452197" w:rsidRDefault="00202E53" w:rsidP="00A14EEF">
      <w:pPr>
        <w:pStyle w:val="Tekstpodstawowy"/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ab/>
        <w:t>.....................................................................  tel. ....................................</w:t>
      </w:r>
    </w:p>
    <w:p w14:paraId="1B00E619" w14:textId="6F1E3F8A" w:rsidR="00202E53" w:rsidRPr="00452197" w:rsidRDefault="00202E53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760672">
        <w:rPr>
          <w:rFonts w:ascii="Arial" w:hAnsi="Arial" w:cs="Arial"/>
          <w:b/>
          <w:snapToGrid w:val="0"/>
        </w:rPr>
        <w:t>§</w:t>
      </w:r>
      <w:r w:rsidR="0092428E">
        <w:rPr>
          <w:rFonts w:ascii="Arial" w:hAnsi="Arial" w:cs="Arial"/>
          <w:b/>
          <w:snapToGrid w:val="0"/>
        </w:rPr>
        <w:t>10</w:t>
      </w:r>
    </w:p>
    <w:p w14:paraId="0C88164A" w14:textId="3DC0FADE" w:rsidR="00202E53" w:rsidRDefault="00202E53" w:rsidP="00A14EEF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  <w:snapToGrid w:val="0"/>
        </w:rPr>
      </w:pPr>
      <w:r w:rsidRPr="00452197">
        <w:rPr>
          <w:rFonts w:ascii="Arial" w:hAnsi="Arial" w:cs="Arial"/>
          <w:b/>
          <w:snapToGrid w:val="0"/>
        </w:rPr>
        <w:t>Postanowienia końcowe</w:t>
      </w:r>
    </w:p>
    <w:p w14:paraId="2F64F090" w14:textId="77777777" w:rsidR="00250064" w:rsidRPr="00452197" w:rsidRDefault="00250064" w:rsidP="00A14EEF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  <w:snapToGrid w:val="0"/>
        </w:rPr>
      </w:pPr>
    </w:p>
    <w:p w14:paraId="5BCBDA1D" w14:textId="0DFE9FBA" w:rsidR="00202E53" w:rsidRPr="00452197" w:rsidRDefault="00202E53" w:rsidP="008178F6">
      <w:pPr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 sprawach nie unormowanych niniejszą umową mają zastosowanie przepisy kodeksu cywilnego</w:t>
      </w:r>
      <w:r w:rsidR="00760672">
        <w:rPr>
          <w:rFonts w:ascii="Arial" w:hAnsi="Arial" w:cs="Arial"/>
        </w:rPr>
        <w:t xml:space="preserve">. </w:t>
      </w:r>
      <w:r w:rsidRPr="00452197">
        <w:rPr>
          <w:rFonts w:ascii="Arial" w:hAnsi="Arial" w:cs="Arial"/>
        </w:rPr>
        <w:t>Wszelkie kwestie sporne, mogące wystąpić między stronami umowy, dotyczące treści</w:t>
      </w:r>
      <w:r w:rsidR="00250064">
        <w:rPr>
          <w:rFonts w:ascii="Arial" w:hAnsi="Arial" w:cs="Arial"/>
        </w:rPr>
        <w:t xml:space="preserve">        </w:t>
      </w:r>
      <w:r w:rsidR="002421C2">
        <w:rPr>
          <w:rFonts w:ascii="Arial" w:hAnsi="Arial" w:cs="Arial"/>
        </w:rPr>
        <w:t xml:space="preserve">      </w:t>
      </w:r>
      <w:r w:rsidR="00250064">
        <w:rPr>
          <w:rFonts w:ascii="Arial" w:hAnsi="Arial" w:cs="Arial"/>
        </w:rPr>
        <w:t xml:space="preserve">  </w:t>
      </w:r>
      <w:r w:rsidR="00F9747D">
        <w:rPr>
          <w:rFonts w:ascii="Arial" w:hAnsi="Arial" w:cs="Arial"/>
        </w:rPr>
        <w:t xml:space="preserve">                  </w:t>
      </w:r>
      <w:r w:rsidR="00250064">
        <w:rPr>
          <w:rFonts w:ascii="Arial" w:hAnsi="Arial" w:cs="Arial"/>
        </w:rPr>
        <w:t xml:space="preserve"> </w:t>
      </w:r>
      <w:r w:rsidRPr="00452197">
        <w:rPr>
          <w:rFonts w:ascii="Arial" w:hAnsi="Arial" w:cs="Arial"/>
        </w:rPr>
        <w:t xml:space="preserve"> i realizacji umowy, a które strony nie załatwią polubownie, będą rozstrzygane przez właściwy Sąd w Bydgoszczy.</w:t>
      </w:r>
    </w:p>
    <w:p w14:paraId="367B8472" w14:textId="22E0D6FD" w:rsidR="00202E53" w:rsidRDefault="00202E53" w:rsidP="008178F6">
      <w:pPr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Umowę sporządzono w 2 jednobrzmiących egzemplarzach: jeden egzemplarz otrzymuje Wykonawca, drugi egzemplarz otrzymuje Zamawiający.</w:t>
      </w:r>
    </w:p>
    <w:p w14:paraId="26A468CD" w14:textId="0C553F7E" w:rsidR="004F4908" w:rsidRDefault="004F4908" w:rsidP="004F4908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3D716F09" w14:textId="77777777" w:rsidR="004F4908" w:rsidRDefault="004F4908" w:rsidP="004F4908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5E2B11E8" w14:textId="77777777" w:rsidR="00250064" w:rsidRPr="00452197" w:rsidRDefault="00250064" w:rsidP="00A14EEF">
      <w:pPr>
        <w:widowControl w:val="0"/>
        <w:spacing w:line="276" w:lineRule="auto"/>
        <w:ind w:left="360"/>
        <w:jc w:val="both"/>
        <w:rPr>
          <w:rFonts w:ascii="Arial" w:hAnsi="Arial" w:cs="Arial"/>
        </w:rPr>
      </w:pPr>
    </w:p>
    <w:p w14:paraId="52950047" w14:textId="45C4D915" w:rsidR="00D64955" w:rsidRPr="00FE3F2B" w:rsidRDefault="00855D7F" w:rsidP="004F4908">
      <w:pPr>
        <w:spacing w:before="240"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WYKONAWCA</w:t>
      </w:r>
      <w:r w:rsidRPr="00452197">
        <w:rPr>
          <w:rFonts w:ascii="Arial" w:hAnsi="Arial" w:cs="Arial"/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="004F4908">
        <w:rPr>
          <w:b/>
        </w:rPr>
        <w:t xml:space="preserve">                       </w:t>
      </w:r>
      <w:r w:rsidRPr="00FE3F2B">
        <w:rPr>
          <w:rFonts w:ascii="Arial" w:hAnsi="Arial" w:cs="Arial"/>
          <w:b/>
        </w:rPr>
        <w:tab/>
      </w:r>
      <w:r w:rsidRPr="00FE3F2B">
        <w:rPr>
          <w:rFonts w:ascii="Arial" w:hAnsi="Arial" w:cs="Arial"/>
          <w:b/>
        </w:rPr>
        <w:tab/>
        <w:t>ZAMAWIAJĄCY</w:t>
      </w:r>
    </w:p>
    <w:sectPr w:rsidR="00D64955" w:rsidRPr="00FE3F2B" w:rsidSect="00C00190"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87B3" w14:textId="77777777" w:rsidR="00DA7C6C" w:rsidRDefault="00DA7C6C">
      <w:r>
        <w:separator/>
      </w:r>
    </w:p>
  </w:endnote>
  <w:endnote w:type="continuationSeparator" w:id="0">
    <w:p w14:paraId="0519511F" w14:textId="77777777" w:rsidR="00DA7C6C" w:rsidRDefault="00DA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97F1" w14:textId="77777777" w:rsidR="00DA7C6C" w:rsidRDefault="00DA7C6C">
      <w:r>
        <w:separator/>
      </w:r>
    </w:p>
  </w:footnote>
  <w:footnote w:type="continuationSeparator" w:id="0">
    <w:p w14:paraId="792C5F62" w14:textId="77777777" w:rsidR="00DA7C6C" w:rsidRDefault="00DA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D6A9E2A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530C37"/>
    <w:multiLevelType w:val="hybridMultilevel"/>
    <w:tmpl w:val="06E03BE8"/>
    <w:lvl w:ilvl="0" w:tplc="006C6E6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D369B"/>
    <w:multiLevelType w:val="hybridMultilevel"/>
    <w:tmpl w:val="316C4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00B4"/>
    <w:multiLevelType w:val="hybridMultilevel"/>
    <w:tmpl w:val="2F7CF0EA"/>
    <w:lvl w:ilvl="0" w:tplc="E05845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2EC9"/>
    <w:multiLevelType w:val="hybridMultilevel"/>
    <w:tmpl w:val="0BB8F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52D"/>
    <w:multiLevelType w:val="hybridMultilevel"/>
    <w:tmpl w:val="7CA682F8"/>
    <w:lvl w:ilvl="0" w:tplc="F816FFA0">
      <w:start w:val="1"/>
      <w:numFmt w:val="decimal"/>
      <w:lvlText w:val="%1.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1DD6C38"/>
    <w:multiLevelType w:val="hybridMultilevel"/>
    <w:tmpl w:val="B9DCD848"/>
    <w:lvl w:ilvl="0" w:tplc="D6A89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33030">
    <w:abstractNumId w:val="9"/>
    <w:lvlOverride w:ilvl="0">
      <w:startOverride w:val="1"/>
    </w:lvlOverride>
  </w:num>
  <w:num w:numId="2" w16cid:durableId="223221110">
    <w:abstractNumId w:val="1"/>
    <w:lvlOverride w:ilvl="0">
      <w:startOverride w:val="1"/>
    </w:lvlOverride>
  </w:num>
  <w:num w:numId="3" w16cid:durableId="14570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310921">
    <w:abstractNumId w:val="4"/>
  </w:num>
  <w:num w:numId="5" w16cid:durableId="108866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984229">
    <w:abstractNumId w:val="3"/>
  </w:num>
  <w:num w:numId="7" w16cid:durableId="1462185852">
    <w:abstractNumId w:val="10"/>
  </w:num>
  <w:num w:numId="8" w16cid:durableId="439840457">
    <w:abstractNumId w:val="2"/>
  </w:num>
  <w:num w:numId="9" w16cid:durableId="6903727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48"/>
    <w:rsid w:val="000021FD"/>
    <w:rsid w:val="00015FF8"/>
    <w:rsid w:val="00016084"/>
    <w:rsid w:val="0002015F"/>
    <w:rsid w:val="00026FC7"/>
    <w:rsid w:val="00056190"/>
    <w:rsid w:val="00060E44"/>
    <w:rsid w:val="000742C3"/>
    <w:rsid w:val="000D0DDC"/>
    <w:rsid w:val="000E08A5"/>
    <w:rsid w:val="000F59B7"/>
    <w:rsid w:val="00106C97"/>
    <w:rsid w:val="00122B58"/>
    <w:rsid w:val="0013455A"/>
    <w:rsid w:val="00151B83"/>
    <w:rsid w:val="00152082"/>
    <w:rsid w:val="001869C9"/>
    <w:rsid w:val="00190C6E"/>
    <w:rsid w:val="001C0FAE"/>
    <w:rsid w:val="001D07F4"/>
    <w:rsid w:val="001D59E1"/>
    <w:rsid w:val="00202E53"/>
    <w:rsid w:val="00210B05"/>
    <w:rsid w:val="00221589"/>
    <w:rsid w:val="002266E3"/>
    <w:rsid w:val="00230B1A"/>
    <w:rsid w:val="00237560"/>
    <w:rsid w:val="0023790C"/>
    <w:rsid w:val="002421C2"/>
    <w:rsid w:val="00250064"/>
    <w:rsid w:val="00253CC5"/>
    <w:rsid w:val="00271245"/>
    <w:rsid w:val="00277A1F"/>
    <w:rsid w:val="00283608"/>
    <w:rsid w:val="002959BD"/>
    <w:rsid w:val="002A5C23"/>
    <w:rsid w:val="002B6E75"/>
    <w:rsid w:val="002C1816"/>
    <w:rsid w:val="002D5C85"/>
    <w:rsid w:val="002E0141"/>
    <w:rsid w:val="002E5F3B"/>
    <w:rsid w:val="002F1364"/>
    <w:rsid w:val="002F21D7"/>
    <w:rsid w:val="002F63B0"/>
    <w:rsid w:val="002F7EC3"/>
    <w:rsid w:val="0030446A"/>
    <w:rsid w:val="00311729"/>
    <w:rsid w:val="00320901"/>
    <w:rsid w:val="00331EB8"/>
    <w:rsid w:val="00333CF8"/>
    <w:rsid w:val="003348D6"/>
    <w:rsid w:val="00334DD2"/>
    <w:rsid w:val="00354289"/>
    <w:rsid w:val="003552F3"/>
    <w:rsid w:val="003627CD"/>
    <w:rsid w:val="00367767"/>
    <w:rsid w:val="003B06E2"/>
    <w:rsid w:val="003B7214"/>
    <w:rsid w:val="003C36FF"/>
    <w:rsid w:val="003E59A1"/>
    <w:rsid w:val="00411173"/>
    <w:rsid w:val="00413E8E"/>
    <w:rsid w:val="004276A8"/>
    <w:rsid w:val="00427C5D"/>
    <w:rsid w:val="0043458C"/>
    <w:rsid w:val="0044060E"/>
    <w:rsid w:val="00450AE4"/>
    <w:rsid w:val="00452197"/>
    <w:rsid w:val="00454E15"/>
    <w:rsid w:val="00461A69"/>
    <w:rsid w:val="00475BA2"/>
    <w:rsid w:val="00483EA7"/>
    <w:rsid w:val="00484FB4"/>
    <w:rsid w:val="00490689"/>
    <w:rsid w:val="004C4849"/>
    <w:rsid w:val="004C6E8F"/>
    <w:rsid w:val="004F4908"/>
    <w:rsid w:val="00514EBB"/>
    <w:rsid w:val="00520A4E"/>
    <w:rsid w:val="00524B32"/>
    <w:rsid w:val="005479C4"/>
    <w:rsid w:val="00550CB1"/>
    <w:rsid w:val="00554DD1"/>
    <w:rsid w:val="005670C1"/>
    <w:rsid w:val="005737C6"/>
    <w:rsid w:val="00576867"/>
    <w:rsid w:val="00584451"/>
    <w:rsid w:val="00587ECB"/>
    <w:rsid w:val="005B10C7"/>
    <w:rsid w:val="005C0264"/>
    <w:rsid w:val="005C2349"/>
    <w:rsid w:val="005D6759"/>
    <w:rsid w:val="005F24E8"/>
    <w:rsid w:val="005F2CC2"/>
    <w:rsid w:val="00602665"/>
    <w:rsid w:val="00606C30"/>
    <w:rsid w:val="00607B16"/>
    <w:rsid w:val="006242B1"/>
    <w:rsid w:val="00625A19"/>
    <w:rsid w:val="00625D59"/>
    <w:rsid w:val="00633FCF"/>
    <w:rsid w:val="00643E43"/>
    <w:rsid w:val="006503A1"/>
    <w:rsid w:val="006523C8"/>
    <w:rsid w:val="00664935"/>
    <w:rsid w:val="00671632"/>
    <w:rsid w:val="006A419C"/>
    <w:rsid w:val="006B511E"/>
    <w:rsid w:val="006B63AC"/>
    <w:rsid w:val="006C1BD1"/>
    <w:rsid w:val="006F1A8C"/>
    <w:rsid w:val="006F3201"/>
    <w:rsid w:val="00704C3B"/>
    <w:rsid w:val="00704E70"/>
    <w:rsid w:val="007057A3"/>
    <w:rsid w:val="00706544"/>
    <w:rsid w:val="00720C1E"/>
    <w:rsid w:val="00727E3C"/>
    <w:rsid w:val="0074063D"/>
    <w:rsid w:val="00760672"/>
    <w:rsid w:val="00777BDA"/>
    <w:rsid w:val="0079329D"/>
    <w:rsid w:val="007932BE"/>
    <w:rsid w:val="007937C9"/>
    <w:rsid w:val="007941FA"/>
    <w:rsid w:val="00794FD2"/>
    <w:rsid w:val="007B2817"/>
    <w:rsid w:val="007D2D4C"/>
    <w:rsid w:val="007D5D5E"/>
    <w:rsid w:val="007D6527"/>
    <w:rsid w:val="007E6DFF"/>
    <w:rsid w:val="00811057"/>
    <w:rsid w:val="008178F6"/>
    <w:rsid w:val="0082202C"/>
    <w:rsid w:val="00855D7F"/>
    <w:rsid w:val="00856063"/>
    <w:rsid w:val="00867014"/>
    <w:rsid w:val="008D5917"/>
    <w:rsid w:val="008E318E"/>
    <w:rsid w:val="009078A3"/>
    <w:rsid w:val="00921C00"/>
    <w:rsid w:val="0092428E"/>
    <w:rsid w:val="00934811"/>
    <w:rsid w:val="0095377A"/>
    <w:rsid w:val="00971226"/>
    <w:rsid w:val="00982D41"/>
    <w:rsid w:val="00992A7E"/>
    <w:rsid w:val="009A2A54"/>
    <w:rsid w:val="009B4240"/>
    <w:rsid w:val="009B5916"/>
    <w:rsid w:val="009B7DC4"/>
    <w:rsid w:val="009E6EDB"/>
    <w:rsid w:val="00A02737"/>
    <w:rsid w:val="00A14EEF"/>
    <w:rsid w:val="00A20AA1"/>
    <w:rsid w:val="00A328ED"/>
    <w:rsid w:val="00A47DFE"/>
    <w:rsid w:val="00A55F1D"/>
    <w:rsid w:val="00AD1966"/>
    <w:rsid w:val="00AF4BBC"/>
    <w:rsid w:val="00AF6B7E"/>
    <w:rsid w:val="00B03470"/>
    <w:rsid w:val="00B07077"/>
    <w:rsid w:val="00B10682"/>
    <w:rsid w:val="00B2180C"/>
    <w:rsid w:val="00B37D70"/>
    <w:rsid w:val="00B4265B"/>
    <w:rsid w:val="00B50385"/>
    <w:rsid w:val="00B5259A"/>
    <w:rsid w:val="00B60670"/>
    <w:rsid w:val="00B623B1"/>
    <w:rsid w:val="00B636CC"/>
    <w:rsid w:val="00B87D13"/>
    <w:rsid w:val="00B94AF6"/>
    <w:rsid w:val="00BB04B7"/>
    <w:rsid w:val="00BC6F94"/>
    <w:rsid w:val="00BC7163"/>
    <w:rsid w:val="00BD0CC2"/>
    <w:rsid w:val="00BD280A"/>
    <w:rsid w:val="00BE00FD"/>
    <w:rsid w:val="00BF3330"/>
    <w:rsid w:val="00BF3F40"/>
    <w:rsid w:val="00C00190"/>
    <w:rsid w:val="00C235E5"/>
    <w:rsid w:val="00C6514F"/>
    <w:rsid w:val="00C73336"/>
    <w:rsid w:val="00C765AD"/>
    <w:rsid w:val="00C77482"/>
    <w:rsid w:val="00C810B8"/>
    <w:rsid w:val="00C83C16"/>
    <w:rsid w:val="00CB5AEE"/>
    <w:rsid w:val="00CC4D9E"/>
    <w:rsid w:val="00CD12E5"/>
    <w:rsid w:val="00CE1B4D"/>
    <w:rsid w:val="00CE57C1"/>
    <w:rsid w:val="00D03366"/>
    <w:rsid w:val="00D04A0E"/>
    <w:rsid w:val="00D14175"/>
    <w:rsid w:val="00D20259"/>
    <w:rsid w:val="00D23B45"/>
    <w:rsid w:val="00D279F4"/>
    <w:rsid w:val="00D40E52"/>
    <w:rsid w:val="00D624C4"/>
    <w:rsid w:val="00D64955"/>
    <w:rsid w:val="00D76F26"/>
    <w:rsid w:val="00D77110"/>
    <w:rsid w:val="00D9134C"/>
    <w:rsid w:val="00D91981"/>
    <w:rsid w:val="00D95F21"/>
    <w:rsid w:val="00DA0FAD"/>
    <w:rsid w:val="00DA14F1"/>
    <w:rsid w:val="00DA7C6C"/>
    <w:rsid w:val="00DD2E45"/>
    <w:rsid w:val="00DD5561"/>
    <w:rsid w:val="00DD693D"/>
    <w:rsid w:val="00DE3B59"/>
    <w:rsid w:val="00DE7D2B"/>
    <w:rsid w:val="00E0190F"/>
    <w:rsid w:val="00E07B48"/>
    <w:rsid w:val="00E14A1D"/>
    <w:rsid w:val="00E43BC1"/>
    <w:rsid w:val="00E46F70"/>
    <w:rsid w:val="00E5653F"/>
    <w:rsid w:val="00E62741"/>
    <w:rsid w:val="00E76E10"/>
    <w:rsid w:val="00E80570"/>
    <w:rsid w:val="00E809A7"/>
    <w:rsid w:val="00E83350"/>
    <w:rsid w:val="00E925DC"/>
    <w:rsid w:val="00E95501"/>
    <w:rsid w:val="00E95EB4"/>
    <w:rsid w:val="00E96E8F"/>
    <w:rsid w:val="00EA798A"/>
    <w:rsid w:val="00EB0ADE"/>
    <w:rsid w:val="00EB6A1D"/>
    <w:rsid w:val="00EB7B41"/>
    <w:rsid w:val="00EC6568"/>
    <w:rsid w:val="00ED597F"/>
    <w:rsid w:val="00F024A8"/>
    <w:rsid w:val="00F34940"/>
    <w:rsid w:val="00F35ADE"/>
    <w:rsid w:val="00F42127"/>
    <w:rsid w:val="00F459C5"/>
    <w:rsid w:val="00F46288"/>
    <w:rsid w:val="00F53773"/>
    <w:rsid w:val="00F60FB9"/>
    <w:rsid w:val="00F628ED"/>
    <w:rsid w:val="00F639D9"/>
    <w:rsid w:val="00F71BE2"/>
    <w:rsid w:val="00F94A79"/>
    <w:rsid w:val="00F9747D"/>
    <w:rsid w:val="00FB239A"/>
    <w:rsid w:val="00FC5A73"/>
    <w:rsid w:val="00FD5B1B"/>
    <w:rsid w:val="00FE0420"/>
    <w:rsid w:val="00FE3F2B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E405BE0"/>
  <w15:docId w15:val="{C3224D5D-D024-4B51-860C-0A7882A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E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587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E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EC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7E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87ECB"/>
    <w:rPr>
      <w:sz w:val="16"/>
      <w:szCs w:val="16"/>
    </w:rPr>
  </w:style>
  <w:style w:type="paragraph" w:customStyle="1" w:styleId="Default">
    <w:name w:val="Default"/>
    <w:rsid w:val="00B37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95377A"/>
  </w:style>
  <w:style w:type="paragraph" w:styleId="Poprawka">
    <w:name w:val="Revision"/>
    <w:hidden/>
    <w:uiPriority w:val="99"/>
    <w:semiHidden/>
    <w:rsid w:val="0044060E"/>
  </w:style>
  <w:style w:type="table" w:styleId="Tabela-Siatka">
    <w:name w:val="Table Grid"/>
    <w:basedOn w:val="Standardowy"/>
    <w:uiPriority w:val="59"/>
    <w:rsid w:val="0099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F9A8-B6EC-45DD-8B04-E5EF375D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1208</Words>
  <Characters>8213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48</cp:revision>
  <cp:lastPrinted>2022-06-08T08:34:00Z</cp:lastPrinted>
  <dcterms:created xsi:type="dcterms:W3CDTF">2022-06-07T11:37:00Z</dcterms:created>
  <dcterms:modified xsi:type="dcterms:W3CDTF">2022-06-20T10:02:00Z</dcterms:modified>
</cp:coreProperties>
</file>