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78" w14:textId="20A2ED5A" w:rsidR="00204666" w:rsidRPr="00210DF6" w:rsidRDefault="00973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5CC" w14:textId="77777777" w:rsidR="00174BF8" w:rsidRPr="00210DF6" w:rsidRDefault="00204666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</w:p>
    <w:p w14:paraId="676EC8AE" w14:textId="2D458662" w:rsidR="00174BF8" w:rsidRPr="00210DF6" w:rsidRDefault="00174BF8" w:rsidP="00210DF6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Nr sprawy </w:t>
      </w:r>
      <w:r w:rsidR="00D0209C">
        <w:rPr>
          <w:rFonts w:ascii="Arial" w:hAnsi="Arial" w:cs="Arial"/>
          <w:sz w:val="20"/>
          <w:szCs w:val="20"/>
        </w:rPr>
        <w:t>9</w:t>
      </w:r>
      <w:r w:rsidRPr="00210DF6">
        <w:rPr>
          <w:rFonts w:ascii="Arial" w:hAnsi="Arial" w:cs="Arial"/>
          <w:sz w:val="20"/>
          <w:szCs w:val="20"/>
        </w:rPr>
        <w:t>/2022/</w:t>
      </w:r>
      <w:r w:rsidR="00D0209C" w:rsidRPr="007F06BF">
        <w:rPr>
          <w:rFonts w:ascii="Arial" w:hAnsi="Arial" w:cs="Arial"/>
          <w:sz w:val="20"/>
          <w:szCs w:val="20"/>
        </w:rPr>
        <w:t>PN</w:t>
      </w:r>
      <w:r w:rsidRPr="007F06B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0DF6" w:rsidRPr="007F06BF">
        <w:rPr>
          <w:rFonts w:ascii="Arial" w:hAnsi="Arial" w:cs="Arial"/>
          <w:sz w:val="20"/>
          <w:szCs w:val="20"/>
        </w:rPr>
        <w:t xml:space="preserve">                        </w:t>
      </w:r>
      <w:r w:rsidRPr="007F06BF">
        <w:rPr>
          <w:rFonts w:ascii="Arial" w:hAnsi="Arial" w:cs="Arial"/>
          <w:sz w:val="20"/>
          <w:szCs w:val="20"/>
        </w:rPr>
        <w:t xml:space="preserve">Bydgoszcz </w:t>
      </w:r>
      <w:r w:rsidR="007F06BF" w:rsidRPr="007F06BF">
        <w:rPr>
          <w:rFonts w:ascii="Arial" w:hAnsi="Arial" w:cs="Arial"/>
          <w:sz w:val="20"/>
          <w:szCs w:val="20"/>
        </w:rPr>
        <w:t>01.04</w:t>
      </w:r>
      <w:r w:rsidRPr="007F06BF">
        <w:rPr>
          <w:rFonts w:ascii="Arial" w:hAnsi="Arial" w:cs="Arial"/>
          <w:sz w:val="20"/>
          <w:szCs w:val="20"/>
        </w:rPr>
        <w:t>.2022</w:t>
      </w:r>
      <w:r w:rsidR="00210DF6" w:rsidRPr="007F06BF">
        <w:rPr>
          <w:rFonts w:ascii="Arial" w:hAnsi="Arial" w:cs="Arial"/>
          <w:sz w:val="20"/>
          <w:szCs w:val="20"/>
        </w:rPr>
        <w:t xml:space="preserve"> </w:t>
      </w:r>
      <w:r w:rsidRPr="007F06BF">
        <w:rPr>
          <w:rFonts w:ascii="Arial" w:hAnsi="Arial" w:cs="Arial"/>
          <w:sz w:val="20"/>
          <w:szCs w:val="20"/>
        </w:rPr>
        <w:t>r.</w:t>
      </w:r>
    </w:p>
    <w:p w14:paraId="2015B68C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7C08CB95" w14:textId="77777777" w:rsidR="00174BF8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  <w:t xml:space="preserve"> </w:t>
      </w:r>
    </w:p>
    <w:p w14:paraId="78771234" w14:textId="2338DC57" w:rsidR="00174BF8" w:rsidRDefault="00230C10" w:rsidP="0033141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14:paraId="5769BC30" w14:textId="77777777" w:rsidR="00162E87" w:rsidRPr="00590F4E" w:rsidRDefault="00162E87" w:rsidP="0033141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B02577F" w14:textId="77777777" w:rsidR="00210DF6" w:rsidRPr="00331414" w:rsidRDefault="00210DF6" w:rsidP="003314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1414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73E34753" w14:textId="7DB67AAF" w:rsidR="00210DF6" w:rsidRPr="00331414" w:rsidRDefault="00210DF6" w:rsidP="003314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31414">
        <w:rPr>
          <w:rFonts w:ascii="Arial" w:hAnsi="Arial" w:cs="Arial"/>
          <w:b/>
          <w:sz w:val="20"/>
          <w:szCs w:val="20"/>
        </w:rPr>
        <w:t>oraz ZMIANA OGŁOSZENIA O ZAMÓWIENIU</w:t>
      </w:r>
    </w:p>
    <w:p w14:paraId="71343116" w14:textId="77777777" w:rsidR="00210DF6" w:rsidRPr="00210DF6" w:rsidRDefault="00210DF6" w:rsidP="00210DF6">
      <w:pPr>
        <w:jc w:val="right"/>
        <w:rPr>
          <w:rFonts w:ascii="Arial" w:hAnsi="Arial" w:cs="Arial"/>
          <w:sz w:val="20"/>
          <w:szCs w:val="20"/>
        </w:rPr>
      </w:pPr>
    </w:p>
    <w:p w14:paraId="7A4C1598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234B4454" w14:textId="03819CF8" w:rsidR="00174BF8" w:rsidRPr="00210DF6" w:rsidRDefault="00174BF8" w:rsidP="00D0209C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b/>
          <w:sz w:val="20"/>
          <w:szCs w:val="20"/>
        </w:rPr>
        <w:t xml:space="preserve">Dotyczy: </w:t>
      </w:r>
      <w:r w:rsidRPr="00D0209C">
        <w:rPr>
          <w:rFonts w:ascii="Arial" w:hAnsi="Arial" w:cs="Arial"/>
          <w:bCs/>
          <w:sz w:val="20"/>
          <w:szCs w:val="20"/>
        </w:rPr>
        <w:t xml:space="preserve">postępowania o udzielenie zamówienia publicznego w trybie </w:t>
      </w:r>
      <w:r w:rsidR="00D0209C" w:rsidRPr="00D0209C">
        <w:rPr>
          <w:rFonts w:ascii="Arial" w:hAnsi="Arial" w:cs="Arial"/>
          <w:bCs/>
          <w:sz w:val="20"/>
          <w:szCs w:val="20"/>
        </w:rPr>
        <w:t>przetargu nieograniczonym</w:t>
      </w:r>
      <w:r w:rsidRPr="00D0209C">
        <w:rPr>
          <w:rFonts w:ascii="Arial" w:hAnsi="Arial" w:cs="Arial"/>
          <w:bCs/>
          <w:sz w:val="20"/>
          <w:szCs w:val="20"/>
        </w:rPr>
        <w:t xml:space="preserve"> </w:t>
      </w:r>
      <w:r w:rsidR="00D0209C" w:rsidRPr="00D0209C">
        <w:rPr>
          <w:rFonts w:ascii="Arial" w:hAnsi="Arial" w:cs="Arial"/>
          <w:bCs/>
          <w:sz w:val="20"/>
          <w:szCs w:val="20"/>
        </w:rPr>
        <w:t xml:space="preserve">na </w:t>
      </w:r>
      <w:r w:rsidR="00D0209C" w:rsidRPr="00D0209C">
        <w:rPr>
          <w:rFonts w:ascii="Arial" w:hAnsi="Arial" w:cs="Arial"/>
          <w:b/>
          <w:sz w:val="20"/>
          <w:szCs w:val="20"/>
        </w:rPr>
        <w:t>Świadczenie usług w zakresie kompleksowego ubezpieczenia</w:t>
      </w:r>
      <w:r w:rsidR="00D0209C" w:rsidRPr="00D0209C">
        <w:rPr>
          <w:rFonts w:ascii="Arial" w:hAnsi="Arial" w:cs="Arial"/>
          <w:bCs/>
          <w:sz w:val="20"/>
          <w:szCs w:val="20"/>
        </w:rPr>
        <w:t xml:space="preserve"> Wojewódzkiego Szpitala Dziecięcego im J. Brudzińskiego w Bydgoszczy</w:t>
      </w:r>
      <w:r w:rsidR="00D0209C">
        <w:rPr>
          <w:rFonts w:ascii="Arial" w:hAnsi="Arial" w:cs="Arial"/>
          <w:bCs/>
          <w:sz w:val="20"/>
          <w:szCs w:val="20"/>
        </w:rPr>
        <w:t>.</w:t>
      </w:r>
      <w:r w:rsidR="00D0209C" w:rsidRPr="00D0209C">
        <w:rPr>
          <w:rFonts w:ascii="Arial" w:hAnsi="Arial" w:cs="Arial"/>
          <w:bCs/>
          <w:sz w:val="20"/>
          <w:szCs w:val="20"/>
        </w:rPr>
        <w:br/>
      </w:r>
    </w:p>
    <w:p w14:paraId="1989099C" w14:textId="77777777" w:rsidR="00210DF6" w:rsidRPr="00BA2ED2" w:rsidRDefault="00210DF6" w:rsidP="00210DF6">
      <w:pPr>
        <w:spacing w:line="360" w:lineRule="auto"/>
      </w:pPr>
    </w:p>
    <w:p w14:paraId="394256E7" w14:textId="285D87FD" w:rsidR="0013424D" w:rsidRDefault="0013424D" w:rsidP="00210D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</w:t>
      </w:r>
      <w:r w:rsidR="00201159">
        <w:rPr>
          <w:rFonts w:ascii="Arial" w:hAnsi="Arial" w:cs="Arial"/>
          <w:sz w:val="20"/>
          <w:szCs w:val="20"/>
        </w:rPr>
        <w:t>137</w:t>
      </w:r>
      <w:r w:rsidR="00210DF6" w:rsidRPr="0013424D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s</w:t>
      </w:r>
      <w:r w:rsidR="00210DF6" w:rsidRPr="0013424D"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 xml:space="preserve"> 1</w:t>
      </w:r>
      <w:r w:rsidR="00210DF6" w:rsidRPr="0013424D">
        <w:rPr>
          <w:rFonts w:ascii="Arial" w:hAnsi="Arial" w:cs="Arial"/>
          <w:sz w:val="20"/>
          <w:szCs w:val="20"/>
        </w:rPr>
        <w:t xml:space="preserve"> ustawy z dnia 11 września 2019 r. Prawo zamówień publicznych</w:t>
      </w:r>
      <w:r>
        <w:rPr>
          <w:rFonts w:ascii="Arial" w:hAnsi="Arial" w:cs="Arial"/>
          <w:sz w:val="20"/>
          <w:szCs w:val="20"/>
        </w:rPr>
        <w:br/>
      </w:r>
      <w:r w:rsidR="00210DF6" w:rsidRPr="0013424D">
        <w:rPr>
          <w:rFonts w:ascii="Arial" w:hAnsi="Arial" w:cs="Arial"/>
          <w:sz w:val="20"/>
          <w:szCs w:val="20"/>
        </w:rPr>
        <w:t xml:space="preserve">(Dz. U. z 2021 r. poz. 1129 z późn. zm.) dalej „ustawa Pzp”, </w:t>
      </w:r>
      <w:r>
        <w:rPr>
          <w:rFonts w:ascii="Arial" w:hAnsi="Arial" w:cs="Arial"/>
          <w:sz w:val="20"/>
          <w:szCs w:val="20"/>
        </w:rPr>
        <w:t>Zamawiający informuje</w:t>
      </w:r>
      <w:r w:rsidR="006F378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że dokonał </w:t>
      </w:r>
      <w:r w:rsidR="00D0209C">
        <w:rPr>
          <w:rFonts w:ascii="Arial" w:hAnsi="Arial" w:cs="Arial"/>
          <w:sz w:val="20"/>
          <w:szCs w:val="20"/>
        </w:rPr>
        <w:t xml:space="preserve">zmiany </w:t>
      </w:r>
      <w:r w:rsidR="00471312">
        <w:rPr>
          <w:rFonts w:ascii="Arial" w:hAnsi="Arial" w:cs="Arial"/>
          <w:sz w:val="20"/>
          <w:szCs w:val="20"/>
        </w:rPr>
        <w:t xml:space="preserve"> </w:t>
      </w:r>
      <w:r w:rsidR="00D0209C">
        <w:rPr>
          <w:rFonts w:ascii="Arial" w:hAnsi="Arial" w:cs="Arial"/>
          <w:sz w:val="20"/>
          <w:szCs w:val="20"/>
        </w:rPr>
        <w:t xml:space="preserve">w SWZ </w:t>
      </w:r>
      <w:r w:rsidR="00FC026A">
        <w:rPr>
          <w:rFonts w:ascii="Arial" w:hAnsi="Arial" w:cs="Arial"/>
          <w:sz w:val="20"/>
          <w:szCs w:val="20"/>
        </w:rPr>
        <w:t xml:space="preserve">dotyczącej doświadczenia Wykonawcy, </w:t>
      </w:r>
      <w:r w:rsidR="00471312">
        <w:rPr>
          <w:rFonts w:ascii="Arial" w:hAnsi="Arial" w:cs="Arial"/>
          <w:sz w:val="20"/>
          <w:szCs w:val="20"/>
        </w:rPr>
        <w:t>a mianowicie:</w:t>
      </w:r>
    </w:p>
    <w:p w14:paraId="410C9C5B" w14:textId="77777777" w:rsidR="0013424D" w:rsidRDefault="0013424D" w:rsidP="00210DF6">
      <w:pPr>
        <w:jc w:val="both"/>
        <w:rPr>
          <w:rFonts w:ascii="Arial" w:hAnsi="Arial" w:cs="Arial"/>
          <w:sz w:val="20"/>
          <w:szCs w:val="20"/>
        </w:rPr>
      </w:pPr>
    </w:p>
    <w:p w14:paraId="1BD730FE" w14:textId="77777777" w:rsidR="00174BF8" w:rsidRPr="00210DF6" w:rsidRDefault="00DE55A1" w:rsidP="004713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0DF6">
        <w:rPr>
          <w:rFonts w:ascii="Arial" w:hAnsi="Arial" w:cs="Arial"/>
          <w:b/>
          <w:bCs/>
          <w:sz w:val="20"/>
          <w:szCs w:val="20"/>
        </w:rPr>
        <w:t>Było:</w:t>
      </w:r>
    </w:p>
    <w:p w14:paraId="550D83F3" w14:textId="2736AA69" w:rsidR="005373B5" w:rsidRPr="006F3781" w:rsidRDefault="0027313A" w:rsidP="0027313A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6F3781">
        <w:rPr>
          <w:rFonts w:ascii="Arial" w:hAnsi="Arial" w:cs="Arial"/>
          <w:b/>
          <w:sz w:val="20"/>
          <w:szCs w:val="20"/>
          <w:lang w:eastAsia="zh-CN"/>
        </w:rPr>
        <w:t>Rozdział</w:t>
      </w:r>
      <w:r w:rsidR="006F3781" w:rsidRPr="006F3781">
        <w:rPr>
          <w:rFonts w:ascii="Arial" w:hAnsi="Arial" w:cs="Arial"/>
          <w:b/>
          <w:sz w:val="20"/>
          <w:szCs w:val="20"/>
          <w:lang w:eastAsia="zh-CN"/>
        </w:rPr>
        <w:t xml:space="preserve"> VI  </w:t>
      </w:r>
      <w:r w:rsidR="005373B5" w:rsidRPr="006F3781">
        <w:rPr>
          <w:rFonts w:ascii="Arial" w:hAnsi="Arial" w:cs="Arial"/>
          <w:b/>
          <w:sz w:val="20"/>
          <w:szCs w:val="20"/>
          <w:lang w:eastAsia="zh-CN"/>
        </w:rPr>
        <w:t>WARUNKI UDZIAŁU W POSTĘPOWANIU</w:t>
      </w:r>
    </w:p>
    <w:p w14:paraId="028BDC3F" w14:textId="77777777" w:rsidR="005373B5" w:rsidRPr="00265A7D" w:rsidRDefault="005373B5" w:rsidP="005373B5">
      <w:pPr>
        <w:pStyle w:val="Akapitzlist"/>
        <w:suppressAutoHyphens/>
        <w:contextualSpacing w:val="0"/>
        <w:jc w:val="both"/>
        <w:rPr>
          <w:rFonts w:ascii="Arial" w:hAnsi="Arial" w:cs="Arial"/>
          <w:b/>
          <w:u w:val="single"/>
          <w:lang w:eastAsia="zh-CN"/>
        </w:rPr>
      </w:pPr>
    </w:p>
    <w:p w14:paraId="1DEAF1CB" w14:textId="07585F2E" w:rsidR="005373B5" w:rsidRDefault="005373B5" w:rsidP="005373B5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0E3B">
        <w:rPr>
          <w:rFonts w:ascii="Arial" w:hAnsi="Arial" w:cs="Arial"/>
          <w:sz w:val="20"/>
          <w:szCs w:val="20"/>
        </w:rPr>
        <w:t xml:space="preserve">O udzielenie zamówienia mogą ubiegać się Wykonawcy, którzy spełniają następujące warunki udziału w postępowaniu, dotyczące: </w:t>
      </w:r>
    </w:p>
    <w:p w14:paraId="6B3CAFFC" w14:textId="77777777" w:rsidR="005373B5" w:rsidRPr="001734BC" w:rsidRDefault="005373B5" w:rsidP="005373B5">
      <w:pPr>
        <w:pStyle w:val="Default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238376F" w14:textId="3CA71983" w:rsidR="005373B5" w:rsidRPr="001734BC" w:rsidRDefault="005373B5" w:rsidP="005373B5">
      <w:pPr>
        <w:pStyle w:val="Default"/>
        <w:spacing w:line="276" w:lineRule="auto"/>
        <w:ind w:left="644" w:hanging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 </w:t>
      </w:r>
      <w:r w:rsidRPr="001734BC">
        <w:rPr>
          <w:rFonts w:ascii="Arial" w:hAnsi="Arial" w:cs="Arial"/>
          <w:b/>
          <w:sz w:val="20"/>
          <w:szCs w:val="20"/>
        </w:rPr>
        <w:t>zdolności technicznej lub zawodowej:</w:t>
      </w:r>
    </w:p>
    <w:p w14:paraId="11B34B8F" w14:textId="77777777" w:rsidR="005373B5" w:rsidRPr="001734BC" w:rsidRDefault="005373B5" w:rsidP="005373B5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1734BC">
        <w:rPr>
          <w:rFonts w:ascii="Arial" w:hAnsi="Arial" w:cs="Arial"/>
          <w:color w:val="auto"/>
          <w:sz w:val="20"/>
          <w:szCs w:val="20"/>
          <w:u w:val="single"/>
        </w:rPr>
        <w:t>DOŚWIADCZENIE:</w:t>
      </w:r>
    </w:p>
    <w:p w14:paraId="26666333" w14:textId="77777777" w:rsidR="005373B5" w:rsidRPr="001734BC" w:rsidRDefault="005373B5" w:rsidP="005373B5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t xml:space="preserve">Zamawiający uzna warunek za spełniony jeżeli Wykonawca  wykaże  że w okresie w ostatnich </w:t>
      </w:r>
      <w:r w:rsidRPr="001734BC">
        <w:rPr>
          <w:rFonts w:ascii="Arial" w:hAnsi="Arial" w:cs="Arial"/>
          <w:color w:val="auto"/>
          <w:sz w:val="20"/>
          <w:szCs w:val="20"/>
        </w:rPr>
        <w:br/>
        <w:t xml:space="preserve">3 lat przed upływem terminu składania ofert, a jeżeli okres prowadzenia działalności jest krótszy - w tym okresie, wykonał należycie, co najmniej dwie usługi </w:t>
      </w:r>
      <w:r w:rsidRPr="001734BC">
        <w:rPr>
          <w:rFonts w:ascii="Arial" w:hAnsi="Arial" w:cs="Arial"/>
          <w:b/>
          <w:color w:val="auto"/>
          <w:sz w:val="20"/>
          <w:szCs w:val="20"/>
        </w:rPr>
        <w:t>(dla poszczególnych zadań):</w:t>
      </w:r>
    </w:p>
    <w:p w14:paraId="40F8627C" w14:textId="77777777" w:rsidR="005373B5" w:rsidRPr="001734BC" w:rsidRDefault="005373B5" w:rsidP="005373B5">
      <w:pPr>
        <w:pStyle w:val="Default"/>
        <w:numPr>
          <w:ilvl w:val="0"/>
          <w:numId w:val="11"/>
        </w:numPr>
        <w:spacing w:line="276" w:lineRule="auto"/>
        <w:ind w:left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t>ZADANIE nr 1 - w zakresie ubezpieczenia mienia, realizowane w drodze zamówień publicznych, o wartości co najmniej 50 000 zł brutto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3E7096A" w14:textId="77777777" w:rsidR="005373B5" w:rsidRPr="001734BC" w:rsidRDefault="005373B5" w:rsidP="005373B5">
      <w:pPr>
        <w:pStyle w:val="Default"/>
        <w:numPr>
          <w:ilvl w:val="0"/>
          <w:numId w:val="11"/>
        </w:numPr>
        <w:spacing w:line="276" w:lineRule="auto"/>
        <w:ind w:left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t>ZADANIE nr 2 - w zakresie ubezpieczenia odpowiedzialności cywilnej, realizowane w drodze zamówień publicznych, o wartości co najmniej 100 000 zł brutto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160DD3C" w14:textId="30E9E872" w:rsidR="005373B5" w:rsidRPr="001734BC" w:rsidRDefault="005373B5" w:rsidP="005373B5">
      <w:pPr>
        <w:pStyle w:val="Default"/>
        <w:numPr>
          <w:ilvl w:val="0"/>
          <w:numId w:val="11"/>
        </w:numPr>
        <w:spacing w:line="276" w:lineRule="auto"/>
        <w:ind w:left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t>ZADANIE nr 3 - w zakresie ubezpieczenia odpowiedzialności cywilnej, realizowane w drodze zamówień publicznych, o wartości co najmniej 100 000 zł brutto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26D5EFB" w14:textId="77777777" w:rsidR="00174BF8" w:rsidRPr="00210DF6" w:rsidRDefault="00174BF8" w:rsidP="00471312">
      <w:pPr>
        <w:jc w:val="both"/>
        <w:rPr>
          <w:rFonts w:ascii="Arial" w:hAnsi="Arial" w:cs="Arial"/>
          <w:sz w:val="20"/>
          <w:szCs w:val="20"/>
        </w:rPr>
      </w:pPr>
    </w:p>
    <w:p w14:paraId="08E184C0" w14:textId="77777777" w:rsidR="00DE55A1" w:rsidRPr="00210DF6" w:rsidRDefault="00DE55A1" w:rsidP="00471312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210DF6">
        <w:rPr>
          <w:rFonts w:ascii="Arial" w:hAnsi="Arial" w:cs="Arial"/>
          <w:b/>
          <w:bCs/>
          <w:color w:val="FF0000"/>
          <w:sz w:val="20"/>
          <w:szCs w:val="20"/>
        </w:rPr>
        <w:t>Powinno być</w:t>
      </w:r>
    </w:p>
    <w:p w14:paraId="1E74A7A3" w14:textId="25B9FC56" w:rsidR="0027313A" w:rsidRPr="0027313A" w:rsidRDefault="0027313A" w:rsidP="0027313A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7313A">
        <w:rPr>
          <w:rFonts w:ascii="Arial" w:hAnsi="Arial" w:cs="Arial"/>
          <w:b/>
          <w:sz w:val="20"/>
          <w:szCs w:val="20"/>
          <w:lang w:eastAsia="zh-CN"/>
        </w:rPr>
        <w:t>Rozd</w:t>
      </w:r>
      <w:r>
        <w:rPr>
          <w:rFonts w:ascii="Arial" w:hAnsi="Arial" w:cs="Arial"/>
          <w:b/>
          <w:sz w:val="20"/>
          <w:szCs w:val="20"/>
          <w:lang w:eastAsia="zh-CN"/>
        </w:rPr>
        <w:t>z</w:t>
      </w:r>
      <w:r w:rsidRPr="0027313A">
        <w:rPr>
          <w:rFonts w:ascii="Arial" w:hAnsi="Arial" w:cs="Arial"/>
          <w:b/>
          <w:sz w:val="20"/>
          <w:szCs w:val="20"/>
          <w:lang w:eastAsia="zh-CN"/>
        </w:rPr>
        <w:t xml:space="preserve">iał VI </w:t>
      </w:r>
      <w:r w:rsidR="00201159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27313A">
        <w:rPr>
          <w:rFonts w:ascii="Arial" w:hAnsi="Arial" w:cs="Arial"/>
          <w:b/>
          <w:sz w:val="20"/>
          <w:szCs w:val="20"/>
          <w:lang w:eastAsia="zh-CN"/>
        </w:rPr>
        <w:t>WARUNKI UDZIAŁU W POSTĘPOWANIU</w:t>
      </w:r>
    </w:p>
    <w:p w14:paraId="7C4FE144" w14:textId="77777777" w:rsidR="0027313A" w:rsidRPr="00265A7D" w:rsidRDefault="0027313A" w:rsidP="0027313A">
      <w:pPr>
        <w:pStyle w:val="Akapitzlist"/>
        <w:suppressAutoHyphens/>
        <w:contextualSpacing w:val="0"/>
        <w:jc w:val="both"/>
        <w:rPr>
          <w:rFonts w:ascii="Arial" w:hAnsi="Arial" w:cs="Arial"/>
          <w:b/>
          <w:u w:val="single"/>
          <w:lang w:eastAsia="zh-CN"/>
        </w:rPr>
      </w:pPr>
    </w:p>
    <w:p w14:paraId="1F81F1BB" w14:textId="3334B090" w:rsidR="0027313A" w:rsidRDefault="0027313A" w:rsidP="00201159">
      <w:pPr>
        <w:pStyle w:val="Default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C70E3B">
        <w:rPr>
          <w:rFonts w:ascii="Arial" w:hAnsi="Arial" w:cs="Arial"/>
          <w:sz w:val="20"/>
          <w:szCs w:val="20"/>
        </w:rPr>
        <w:t xml:space="preserve">O udzielenie zamówienia mogą ubiegać się Wykonawcy, którzy spełniają następujące warunki udziału w postępowaniu, dotyczące: </w:t>
      </w:r>
    </w:p>
    <w:p w14:paraId="57234882" w14:textId="77777777" w:rsidR="0027313A" w:rsidRPr="001734BC" w:rsidRDefault="0027313A" w:rsidP="0027313A">
      <w:pPr>
        <w:pStyle w:val="Default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FA17831" w14:textId="77777777" w:rsidR="0027313A" w:rsidRPr="001734BC" w:rsidRDefault="0027313A" w:rsidP="0027313A">
      <w:pPr>
        <w:pStyle w:val="Default"/>
        <w:spacing w:line="276" w:lineRule="auto"/>
        <w:ind w:left="644" w:hanging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 </w:t>
      </w:r>
      <w:r w:rsidRPr="001734BC">
        <w:rPr>
          <w:rFonts w:ascii="Arial" w:hAnsi="Arial" w:cs="Arial"/>
          <w:b/>
          <w:sz w:val="20"/>
          <w:szCs w:val="20"/>
        </w:rPr>
        <w:t>zdolności technicznej lub zawodowej:</w:t>
      </w:r>
    </w:p>
    <w:p w14:paraId="708CEF40" w14:textId="77777777" w:rsidR="0027313A" w:rsidRPr="001734BC" w:rsidRDefault="0027313A" w:rsidP="0027313A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1734BC">
        <w:rPr>
          <w:rFonts w:ascii="Arial" w:hAnsi="Arial" w:cs="Arial"/>
          <w:color w:val="auto"/>
          <w:sz w:val="20"/>
          <w:szCs w:val="20"/>
          <w:u w:val="single"/>
        </w:rPr>
        <w:t>DOŚWIADCZENIE:</w:t>
      </w:r>
    </w:p>
    <w:p w14:paraId="69C36967" w14:textId="77777777" w:rsidR="0027313A" w:rsidRPr="001734BC" w:rsidRDefault="0027313A" w:rsidP="0027313A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lastRenderedPageBreak/>
        <w:t xml:space="preserve">Zamawiający uzna warunek za spełniony jeżeli Wykonawca  wykaże  że w okresie w ostatnich </w:t>
      </w:r>
      <w:r w:rsidRPr="001734BC">
        <w:rPr>
          <w:rFonts w:ascii="Arial" w:hAnsi="Arial" w:cs="Arial"/>
          <w:color w:val="auto"/>
          <w:sz w:val="20"/>
          <w:szCs w:val="20"/>
        </w:rPr>
        <w:br/>
        <w:t xml:space="preserve">3 lat przed upływem terminu składania ofert, a jeżeli okres prowadzenia działalności jest krótszy - w tym okresie, wykonał należycie, co najmniej dwie usługi </w:t>
      </w:r>
      <w:r w:rsidRPr="001734BC">
        <w:rPr>
          <w:rFonts w:ascii="Arial" w:hAnsi="Arial" w:cs="Arial"/>
          <w:b/>
          <w:color w:val="auto"/>
          <w:sz w:val="20"/>
          <w:szCs w:val="20"/>
        </w:rPr>
        <w:t>(dla poszczególnych zadań):</w:t>
      </w:r>
    </w:p>
    <w:p w14:paraId="08AF77B4" w14:textId="0FF3E6C4" w:rsidR="0027313A" w:rsidRPr="001734BC" w:rsidRDefault="0027313A" w:rsidP="0027313A">
      <w:pPr>
        <w:pStyle w:val="Default"/>
        <w:numPr>
          <w:ilvl w:val="0"/>
          <w:numId w:val="11"/>
        </w:numPr>
        <w:spacing w:line="276" w:lineRule="auto"/>
        <w:ind w:left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t>ZADANIE nr 1 - w zakresie ubezpieczenia mienia, realizowane w drodze zamówień publicznych, o wartości co najmniej 50 000 zł brutto</w:t>
      </w:r>
      <w:r w:rsidR="00B51778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Hlk99355078"/>
      <w:r w:rsidR="00B51778" w:rsidRPr="00B51778">
        <w:rPr>
          <w:rFonts w:ascii="Arial" w:hAnsi="Arial" w:cs="Arial"/>
          <w:color w:val="FF0000"/>
          <w:sz w:val="20"/>
          <w:szCs w:val="20"/>
        </w:rPr>
        <w:t>(</w:t>
      </w:r>
      <w:r w:rsidR="006F3781">
        <w:rPr>
          <w:rFonts w:ascii="Arial" w:hAnsi="Arial" w:cs="Arial"/>
          <w:color w:val="FF0000"/>
          <w:sz w:val="20"/>
          <w:szCs w:val="20"/>
        </w:rPr>
        <w:t>dla</w:t>
      </w:r>
      <w:r w:rsidR="00B51778" w:rsidRPr="00B51778">
        <w:rPr>
          <w:rFonts w:ascii="Arial" w:hAnsi="Arial" w:cs="Arial"/>
          <w:color w:val="FF0000"/>
          <w:sz w:val="20"/>
          <w:szCs w:val="20"/>
        </w:rPr>
        <w:t xml:space="preserve"> każdej usługi).</w:t>
      </w:r>
      <w:bookmarkEnd w:id="0"/>
    </w:p>
    <w:p w14:paraId="4E8FDB5A" w14:textId="0E781413" w:rsidR="0027313A" w:rsidRPr="001734BC" w:rsidRDefault="0027313A" w:rsidP="0027313A">
      <w:pPr>
        <w:pStyle w:val="Default"/>
        <w:numPr>
          <w:ilvl w:val="0"/>
          <w:numId w:val="11"/>
        </w:numPr>
        <w:spacing w:line="276" w:lineRule="auto"/>
        <w:ind w:left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t>ZADANIE nr 2 - w zakresie ubezpieczenia odpowiedzialności cywilnej, realizowane w drodze zamówień publicznych, o wartości co najmniej 100 000 zł brutto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B51778" w:rsidRPr="00B51778">
        <w:rPr>
          <w:rFonts w:ascii="Arial" w:hAnsi="Arial" w:cs="Arial"/>
          <w:color w:val="FF0000"/>
          <w:sz w:val="20"/>
          <w:szCs w:val="20"/>
        </w:rPr>
        <w:t xml:space="preserve"> (</w:t>
      </w:r>
      <w:r w:rsidR="006F3781">
        <w:rPr>
          <w:rFonts w:ascii="Arial" w:hAnsi="Arial" w:cs="Arial"/>
          <w:color w:val="FF0000"/>
          <w:sz w:val="20"/>
          <w:szCs w:val="20"/>
        </w:rPr>
        <w:t>dla</w:t>
      </w:r>
      <w:r w:rsidR="00B51778" w:rsidRPr="00B51778">
        <w:rPr>
          <w:rFonts w:ascii="Arial" w:hAnsi="Arial" w:cs="Arial"/>
          <w:color w:val="FF0000"/>
          <w:sz w:val="20"/>
          <w:szCs w:val="20"/>
        </w:rPr>
        <w:t xml:space="preserve"> każdej usługi).</w:t>
      </w:r>
    </w:p>
    <w:p w14:paraId="7FDEF6EA" w14:textId="21D80959" w:rsidR="0027313A" w:rsidRPr="007C792D" w:rsidRDefault="0027313A" w:rsidP="0027313A">
      <w:pPr>
        <w:pStyle w:val="Default"/>
        <w:numPr>
          <w:ilvl w:val="0"/>
          <w:numId w:val="11"/>
        </w:numPr>
        <w:spacing w:line="276" w:lineRule="auto"/>
        <w:ind w:left="85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734BC">
        <w:rPr>
          <w:rFonts w:ascii="Arial" w:hAnsi="Arial" w:cs="Arial"/>
          <w:color w:val="auto"/>
          <w:sz w:val="20"/>
          <w:szCs w:val="20"/>
        </w:rPr>
        <w:t xml:space="preserve">ZADANIE nr 3 - w zakresie ubezpieczenia </w:t>
      </w:r>
      <w:r w:rsidRPr="007C792D">
        <w:rPr>
          <w:rFonts w:ascii="Arial" w:hAnsi="Arial" w:cs="Arial"/>
          <w:color w:val="auto"/>
          <w:sz w:val="20"/>
          <w:szCs w:val="20"/>
        </w:rPr>
        <w:t>odpowiedzialności cywilnej, realizowane w drodze zamówień publicznych, o wartości co najmniej 100 000 zł brutto.</w:t>
      </w:r>
      <w:r w:rsidR="00B51778" w:rsidRPr="007C792D">
        <w:rPr>
          <w:rFonts w:ascii="Arial" w:hAnsi="Arial" w:cs="Arial"/>
          <w:color w:val="FF0000"/>
          <w:sz w:val="20"/>
          <w:szCs w:val="20"/>
        </w:rPr>
        <w:t xml:space="preserve"> (</w:t>
      </w:r>
      <w:r w:rsidR="006F3781" w:rsidRPr="007C792D">
        <w:rPr>
          <w:rFonts w:ascii="Arial" w:hAnsi="Arial" w:cs="Arial"/>
          <w:color w:val="FF0000"/>
          <w:sz w:val="20"/>
          <w:szCs w:val="20"/>
        </w:rPr>
        <w:t>dla</w:t>
      </w:r>
      <w:r w:rsidR="00B51778" w:rsidRPr="007C792D">
        <w:rPr>
          <w:rFonts w:ascii="Arial" w:hAnsi="Arial" w:cs="Arial"/>
          <w:color w:val="FF0000"/>
          <w:sz w:val="20"/>
          <w:szCs w:val="20"/>
        </w:rPr>
        <w:t xml:space="preserve"> każdej usługi).</w:t>
      </w:r>
    </w:p>
    <w:p w14:paraId="15061369" w14:textId="77777777" w:rsidR="00F62DDB" w:rsidRPr="007C792D" w:rsidRDefault="00471312" w:rsidP="00F62DDB">
      <w:pPr>
        <w:rPr>
          <w:rFonts w:ascii="Arial" w:hAnsi="Arial" w:cs="Arial"/>
          <w:b/>
          <w:bCs/>
          <w:sz w:val="20"/>
          <w:szCs w:val="20"/>
        </w:rPr>
      </w:pPr>
      <w:r w:rsidRPr="007C79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2356ED" w14:textId="2E20EAC4" w:rsidR="00F62DDB" w:rsidRPr="007C792D" w:rsidRDefault="00F62DDB" w:rsidP="00F62DDB">
      <w:pPr>
        <w:rPr>
          <w:rFonts w:ascii="Arial" w:hAnsi="Arial" w:cs="Arial"/>
          <w:sz w:val="20"/>
          <w:szCs w:val="20"/>
        </w:rPr>
      </w:pPr>
    </w:p>
    <w:p w14:paraId="3FDB1C66" w14:textId="1A82F404" w:rsidR="00EE1192" w:rsidRPr="007C792D" w:rsidRDefault="00EE1192" w:rsidP="00F62DDB">
      <w:pPr>
        <w:rPr>
          <w:rFonts w:ascii="Arial" w:hAnsi="Arial" w:cs="Arial"/>
          <w:sz w:val="20"/>
          <w:szCs w:val="20"/>
        </w:rPr>
      </w:pPr>
      <w:r w:rsidRPr="007C792D">
        <w:rPr>
          <w:rFonts w:ascii="Arial" w:hAnsi="Arial" w:cs="Arial"/>
          <w:sz w:val="20"/>
          <w:szCs w:val="20"/>
        </w:rPr>
        <w:t xml:space="preserve">Ponadto Zamawiający </w:t>
      </w:r>
      <w:r w:rsidR="003759DC" w:rsidRPr="007C792D">
        <w:rPr>
          <w:rFonts w:ascii="Arial" w:hAnsi="Arial" w:cs="Arial"/>
          <w:sz w:val="20"/>
          <w:szCs w:val="20"/>
        </w:rPr>
        <w:t xml:space="preserve">załącza dla każdego zadania </w:t>
      </w:r>
      <w:r w:rsidR="003759DC" w:rsidRPr="007C792D">
        <w:rPr>
          <w:rFonts w:ascii="Arial" w:hAnsi="Arial" w:cs="Arial"/>
          <w:b/>
          <w:bCs/>
          <w:sz w:val="20"/>
          <w:szCs w:val="20"/>
        </w:rPr>
        <w:t xml:space="preserve">Projekt umowy – </w:t>
      </w:r>
      <w:r w:rsidR="003759DC" w:rsidRPr="007C792D">
        <w:rPr>
          <w:rFonts w:ascii="Arial" w:hAnsi="Arial" w:cs="Arial"/>
          <w:b/>
          <w:bCs/>
          <w:color w:val="FF0000"/>
          <w:sz w:val="20"/>
          <w:szCs w:val="20"/>
        </w:rPr>
        <w:t>ZAMIENNY</w:t>
      </w:r>
      <w:r w:rsidR="00040E6B">
        <w:rPr>
          <w:rFonts w:ascii="Arial" w:hAnsi="Arial" w:cs="Arial"/>
          <w:color w:val="FF0000"/>
          <w:sz w:val="20"/>
          <w:szCs w:val="20"/>
        </w:rPr>
        <w:t>.</w:t>
      </w:r>
    </w:p>
    <w:p w14:paraId="6942DA3A" w14:textId="44BAD7E2" w:rsidR="00EE1192" w:rsidRPr="007C792D" w:rsidRDefault="00EE1192" w:rsidP="00F62DDB">
      <w:pPr>
        <w:rPr>
          <w:rFonts w:ascii="Arial" w:hAnsi="Arial" w:cs="Arial"/>
          <w:sz w:val="20"/>
          <w:szCs w:val="20"/>
        </w:rPr>
      </w:pPr>
    </w:p>
    <w:p w14:paraId="4EF8D9C2" w14:textId="3BC6CD74" w:rsidR="00EE1192" w:rsidRPr="007C792D" w:rsidRDefault="00EE1192" w:rsidP="00F62DDB">
      <w:pPr>
        <w:rPr>
          <w:rFonts w:ascii="Arial" w:hAnsi="Arial" w:cs="Arial"/>
          <w:sz w:val="20"/>
          <w:szCs w:val="20"/>
        </w:rPr>
      </w:pPr>
    </w:p>
    <w:p w14:paraId="33951533" w14:textId="2B0C702E" w:rsidR="005D52E2" w:rsidRPr="007C792D" w:rsidRDefault="005D52E2" w:rsidP="005D52E2">
      <w:pPr>
        <w:pBdr>
          <w:bottom w:val="single" w:sz="12" w:space="1" w:color="auto"/>
        </w:pBdr>
        <w:spacing w:after="200"/>
        <w:jc w:val="both"/>
        <w:rPr>
          <w:rFonts w:ascii="Arial" w:hAnsi="Arial" w:cs="Arial"/>
          <w:sz w:val="20"/>
          <w:szCs w:val="20"/>
        </w:rPr>
      </w:pPr>
      <w:r w:rsidRPr="007C792D">
        <w:rPr>
          <w:rFonts w:ascii="Arial" w:hAnsi="Arial" w:cs="Arial"/>
          <w:sz w:val="20"/>
          <w:szCs w:val="20"/>
        </w:rPr>
        <w:t xml:space="preserve">Zamawiający w oparciu o art. </w:t>
      </w:r>
      <w:r w:rsidR="00107B89" w:rsidRPr="007C792D">
        <w:rPr>
          <w:rFonts w:ascii="Arial" w:hAnsi="Arial" w:cs="Arial"/>
          <w:sz w:val="20"/>
          <w:szCs w:val="20"/>
        </w:rPr>
        <w:t>137</w:t>
      </w:r>
      <w:r w:rsidRPr="007C792D">
        <w:rPr>
          <w:rFonts w:ascii="Arial" w:hAnsi="Arial" w:cs="Arial"/>
          <w:sz w:val="20"/>
          <w:szCs w:val="20"/>
        </w:rPr>
        <w:t xml:space="preserve"> ust. </w:t>
      </w:r>
      <w:r w:rsidR="00107B89" w:rsidRPr="007C792D">
        <w:rPr>
          <w:rFonts w:ascii="Arial" w:hAnsi="Arial" w:cs="Arial"/>
          <w:sz w:val="20"/>
          <w:szCs w:val="20"/>
        </w:rPr>
        <w:t>4</w:t>
      </w:r>
      <w:r w:rsidRPr="007C792D">
        <w:rPr>
          <w:rFonts w:ascii="Arial" w:hAnsi="Arial" w:cs="Arial"/>
          <w:sz w:val="20"/>
          <w:szCs w:val="20"/>
        </w:rPr>
        <w:t xml:space="preserve"> ustawy Pzp dokonał zmiany ogłoszenia </w:t>
      </w:r>
      <w:r w:rsidRPr="007C792D">
        <w:rPr>
          <w:rFonts w:ascii="Arial" w:hAnsi="Arial" w:cs="Arial"/>
          <w:sz w:val="20"/>
          <w:szCs w:val="20"/>
        </w:rPr>
        <w:br/>
        <w:t>o zamówieniu w zakresie wprowadzonych modyfikacji.</w:t>
      </w:r>
    </w:p>
    <w:p w14:paraId="795B06CA" w14:textId="77777777" w:rsidR="005D52E2" w:rsidRPr="007C792D" w:rsidRDefault="005D52E2" w:rsidP="005D52E2">
      <w:pPr>
        <w:pBdr>
          <w:bottom w:val="single" w:sz="12" w:space="1" w:color="auto"/>
        </w:pBdr>
        <w:spacing w:after="200"/>
        <w:jc w:val="both"/>
        <w:rPr>
          <w:rFonts w:ascii="Arial" w:hAnsi="Arial" w:cs="Arial"/>
          <w:b/>
          <w:bCs/>
          <w:sz w:val="20"/>
          <w:szCs w:val="20"/>
        </w:rPr>
      </w:pPr>
    </w:p>
    <w:p w14:paraId="342060BE" w14:textId="77777777" w:rsidR="005D52E2" w:rsidRPr="007C792D" w:rsidRDefault="005D52E2" w:rsidP="005D52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637416" w14:textId="0D2BAB80" w:rsidR="005D52E2" w:rsidRPr="007C792D" w:rsidRDefault="005D52E2" w:rsidP="007C792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792D">
        <w:rPr>
          <w:rFonts w:ascii="Arial" w:hAnsi="Arial" w:cs="Arial"/>
          <w:color w:val="000000" w:themeColor="text1"/>
          <w:sz w:val="20"/>
          <w:szCs w:val="20"/>
        </w:rPr>
        <w:t>Niniejsze pismo stanowi integralną część</w:t>
      </w:r>
      <w:r w:rsidR="007C792D" w:rsidRPr="007C792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C792D">
        <w:rPr>
          <w:rFonts w:ascii="Arial" w:hAnsi="Arial" w:cs="Arial"/>
          <w:color w:val="000000" w:themeColor="text1"/>
          <w:sz w:val="20"/>
          <w:szCs w:val="20"/>
        </w:rPr>
        <w:t>Specyfikacji Warunków Zamówienia dot. powyższego zamówienia;</w:t>
      </w:r>
    </w:p>
    <w:p w14:paraId="6F268C80" w14:textId="77777777" w:rsidR="005D52E2" w:rsidRPr="007C792D" w:rsidRDefault="005D52E2" w:rsidP="005D52E2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Arial" w:eastAsia="SimSun" w:hAnsi="Arial" w:cs="Arial"/>
          <w:b/>
          <w:kern w:val="1"/>
          <w:u w:val="single"/>
          <w:lang w:eastAsia="hi-IN" w:bidi="hi-IN"/>
        </w:rPr>
      </w:pPr>
    </w:p>
    <w:p w14:paraId="34E8F0A1" w14:textId="549BDCC0" w:rsidR="005D52E2" w:rsidRPr="007C792D" w:rsidRDefault="005D52E2" w:rsidP="005D52E2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7C792D">
        <w:rPr>
          <w:rFonts w:ascii="Arial" w:eastAsia="SimSun" w:hAnsi="Arial" w:cs="Arial"/>
          <w:bCs/>
          <w:kern w:val="1"/>
          <w:u w:val="single"/>
          <w:lang w:eastAsia="hi-IN" w:bidi="hi-IN"/>
        </w:rPr>
        <w:t xml:space="preserve">Termin składania i otwarcia ofert </w:t>
      </w:r>
      <w:r w:rsidR="007C792D">
        <w:rPr>
          <w:rFonts w:ascii="Arial" w:eastAsia="SimSun" w:hAnsi="Arial" w:cs="Arial"/>
          <w:bCs/>
          <w:kern w:val="1"/>
          <w:u w:val="single"/>
          <w:lang w:eastAsia="hi-IN" w:bidi="hi-IN"/>
        </w:rPr>
        <w:t xml:space="preserve">nie </w:t>
      </w:r>
      <w:r w:rsidRPr="007C792D">
        <w:rPr>
          <w:rFonts w:ascii="Arial" w:eastAsia="SimSun" w:hAnsi="Arial" w:cs="Arial"/>
          <w:bCs/>
          <w:kern w:val="1"/>
          <w:u w:val="single"/>
          <w:lang w:eastAsia="hi-IN" w:bidi="hi-IN"/>
        </w:rPr>
        <w:t xml:space="preserve">ulega zmianie – </w:t>
      </w:r>
      <w:r w:rsidR="007C792D" w:rsidRPr="007C792D">
        <w:rPr>
          <w:rFonts w:ascii="Arial" w:eastAsia="SimSun" w:hAnsi="Arial" w:cs="Arial"/>
          <w:b/>
          <w:bCs/>
          <w:kern w:val="1"/>
          <w:u w:val="single"/>
          <w:lang w:eastAsia="hi-IN" w:bidi="hi-IN"/>
        </w:rPr>
        <w:t>20.04</w:t>
      </w:r>
      <w:r w:rsidRPr="007C792D">
        <w:rPr>
          <w:rFonts w:ascii="Arial" w:eastAsia="SimSun" w:hAnsi="Arial" w:cs="Arial"/>
          <w:b/>
          <w:bCs/>
          <w:kern w:val="1"/>
          <w:u w:val="single"/>
          <w:lang w:eastAsia="hi-IN" w:bidi="hi-IN"/>
        </w:rPr>
        <w:t>.2022 r.</w:t>
      </w:r>
    </w:p>
    <w:p w14:paraId="67641A24" w14:textId="77777777" w:rsidR="005D52E2" w:rsidRPr="007C792D" w:rsidRDefault="005D52E2" w:rsidP="005D52E2">
      <w:pPr>
        <w:spacing w:line="276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7C792D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godz. 09:30 – składanie ofert </w:t>
      </w:r>
    </w:p>
    <w:p w14:paraId="064BC620" w14:textId="77777777" w:rsidR="005D52E2" w:rsidRPr="007C792D" w:rsidRDefault="005D52E2" w:rsidP="005D52E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C792D">
        <w:rPr>
          <w:rFonts w:ascii="Arial" w:eastAsia="SimSun" w:hAnsi="Arial" w:cs="Arial"/>
          <w:bCs/>
          <w:color w:val="000000" w:themeColor="text1"/>
          <w:kern w:val="1"/>
          <w:sz w:val="20"/>
          <w:szCs w:val="20"/>
          <w:lang w:eastAsia="hi-IN" w:bidi="hi-IN"/>
        </w:rPr>
        <w:t>godz. 10:00 – otwarcie ofert.</w:t>
      </w:r>
    </w:p>
    <w:p w14:paraId="54C4BD25" w14:textId="1A9924C3" w:rsidR="00EE1192" w:rsidRPr="007C792D" w:rsidRDefault="00EE1192" w:rsidP="00F62DDB">
      <w:pPr>
        <w:rPr>
          <w:rFonts w:ascii="Arial" w:hAnsi="Arial" w:cs="Arial"/>
          <w:sz w:val="20"/>
          <w:szCs w:val="20"/>
        </w:rPr>
      </w:pPr>
    </w:p>
    <w:p w14:paraId="00240B09" w14:textId="55B7A7BC" w:rsidR="00EE1192" w:rsidRDefault="00EE1192" w:rsidP="00F62DDB">
      <w:pPr>
        <w:rPr>
          <w:rFonts w:ascii="Arial" w:hAnsi="Arial" w:cs="Arial"/>
          <w:sz w:val="20"/>
          <w:szCs w:val="20"/>
        </w:rPr>
      </w:pPr>
    </w:p>
    <w:p w14:paraId="01AABC14" w14:textId="0DFE0A82" w:rsidR="003759DC" w:rsidRDefault="003759DC" w:rsidP="00F62DDB">
      <w:pPr>
        <w:rPr>
          <w:rFonts w:ascii="Arial" w:hAnsi="Arial" w:cs="Arial"/>
          <w:sz w:val="20"/>
          <w:szCs w:val="20"/>
        </w:rPr>
      </w:pPr>
    </w:p>
    <w:p w14:paraId="65E5DC64" w14:textId="3E44DDE4" w:rsidR="003759DC" w:rsidRDefault="003759DC" w:rsidP="00F62DDB">
      <w:pPr>
        <w:rPr>
          <w:rFonts w:ascii="Arial" w:hAnsi="Arial" w:cs="Arial"/>
          <w:sz w:val="20"/>
          <w:szCs w:val="20"/>
        </w:rPr>
      </w:pPr>
    </w:p>
    <w:p w14:paraId="73014D71" w14:textId="06B3DDB5" w:rsidR="003759DC" w:rsidRDefault="003759DC" w:rsidP="00F62DDB">
      <w:pPr>
        <w:rPr>
          <w:rFonts w:ascii="Arial" w:hAnsi="Arial" w:cs="Arial"/>
          <w:sz w:val="20"/>
          <w:szCs w:val="20"/>
        </w:rPr>
      </w:pPr>
    </w:p>
    <w:p w14:paraId="3D4D2419" w14:textId="536EA786" w:rsidR="00040E6B" w:rsidRDefault="00040E6B" w:rsidP="00F62DDB">
      <w:pPr>
        <w:rPr>
          <w:rFonts w:ascii="Arial" w:hAnsi="Arial" w:cs="Arial"/>
          <w:sz w:val="20"/>
          <w:szCs w:val="20"/>
        </w:rPr>
      </w:pPr>
    </w:p>
    <w:p w14:paraId="571DB4B7" w14:textId="77777777" w:rsidR="00040E6B" w:rsidRDefault="00040E6B" w:rsidP="00F62DDB">
      <w:pPr>
        <w:rPr>
          <w:rFonts w:ascii="Arial" w:hAnsi="Arial" w:cs="Arial"/>
          <w:sz w:val="20"/>
          <w:szCs w:val="20"/>
        </w:rPr>
      </w:pPr>
    </w:p>
    <w:p w14:paraId="16F3898B" w14:textId="5CB14A26" w:rsidR="003759DC" w:rsidRDefault="003759DC" w:rsidP="00F62DDB">
      <w:pPr>
        <w:rPr>
          <w:rFonts w:ascii="Arial" w:hAnsi="Arial" w:cs="Arial"/>
          <w:sz w:val="20"/>
          <w:szCs w:val="20"/>
        </w:rPr>
      </w:pPr>
    </w:p>
    <w:p w14:paraId="18768E3E" w14:textId="0BD19008" w:rsidR="005D52E2" w:rsidRDefault="005D52E2" w:rsidP="00F62DDB">
      <w:pPr>
        <w:rPr>
          <w:rFonts w:ascii="Arial" w:hAnsi="Arial" w:cs="Arial"/>
          <w:sz w:val="20"/>
          <w:szCs w:val="20"/>
        </w:rPr>
      </w:pPr>
    </w:p>
    <w:p w14:paraId="6AF2AB57" w14:textId="733DD4F8" w:rsidR="00040E6B" w:rsidRPr="00040E6B" w:rsidRDefault="00040E6B" w:rsidP="00040E6B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  <w:r w:rsidRPr="00040E6B">
        <w:rPr>
          <w:rFonts w:ascii="Arial" w:hAnsi="Arial" w:cs="Arial"/>
          <w:i/>
          <w:iCs/>
          <w:sz w:val="18"/>
          <w:szCs w:val="18"/>
        </w:rPr>
        <w:t>Dyrektor</w:t>
      </w:r>
    </w:p>
    <w:p w14:paraId="7AA422A9" w14:textId="77777777" w:rsidR="00040E6B" w:rsidRPr="00040E6B" w:rsidRDefault="00040E6B" w:rsidP="00040E6B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  <w:r w:rsidRPr="00040E6B">
        <w:rPr>
          <w:rFonts w:ascii="Arial" w:hAnsi="Arial" w:cs="Arial"/>
          <w:i/>
          <w:iCs/>
          <w:sz w:val="18"/>
          <w:szCs w:val="18"/>
        </w:rPr>
        <w:t>Wojewódzkiego Szpitala Dziecięcego</w:t>
      </w:r>
    </w:p>
    <w:p w14:paraId="05D2A98E" w14:textId="77777777" w:rsidR="00040E6B" w:rsidRPr="00040E6B" w:rsidRDefault="00040E6B" w:rsidP="00040E6B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  <w:r w:rsidRPr="00040E6B">
        <w:rPr>
          <w:rFonts w:ascii="Arial" w:hAnsi="Arial" w:cs="Arial"/>
          <w:i/>
          <w:iCs/>
          <w:sz w:val="18"/>
          <w:szCs w:val="18"/>
        </w:rPr>
        <w:t>im. J. Brudzińskiego w Bydgoszczy</w:t>
      </w:r>
    </w:p>
    <w:p w14:paraId="7DBF5F4F" w14:textId="228864A6" w:rsidR="00040E6B" w:rsidRPr="00040E6B" w:rsidRDefault="00040E6B" w:rsidP="00040E6B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31B858C7" w14:textId="77777777" w:rsidR="00040E6B" w:rsidRPr="00040E6B" w:rsidRDefault="00040E6B" w:rsidP="00040E6B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0832A689" w14:textId="27782E9F" w:rsidR="00040E6B" w:rsidRPr="00040E6B" w:rsidRDefault="00040E6B" w:rsidP="00040E6B">
      <w:pPr>
        <w:ind w:left="4820"/>
        <w:jc w:val="center"/>
        <w:rPr>
          <w:rFonts w:ascii="Arial" w:hAnsi="Arial" w:cs="Arial"/>
          <w:i/>
          <w:iCs/>
          <w:sz w:val="18"/>
          <w:szCs w:val="18"/>
        </w:rPr>
      </w:pPr>
      <w:r w:rsidRPr="00040E6B">
        <w:rPr>
          <w:rFonts w:ascii="Arial" w:hAnsi="Arial" w:cs="Arial"/>
          <w:i/>
          <w:iCs/>
          <w:sz w:val="18"/>
          <w:szCs w:val="18"/>
        </w:rPr>
        <w:t>mgr Edward Hartwich</w:t>
      </w:r>
    </w:p>
    <w:p w14:paraId="018F2AEC" w14:textId="6C6E530F" w:rsidR="005D52E2" w:rsidRPr="00040E6B" w:rsidRDefault="005D52E2" w:rsidP="00F62DDB">
      <w:pPr>
        <w:rPr>
          <w:rFonts w:ascii="Arial" w:hAnsi="Arial" w:cs="Arial"/>
          <w:i/>
          <w:iCs/>
          <w:sz w:val="20"/>
          <w:szCs w:val="20"/>
        </w:rPr>
      </w:pPr>
    </w:p>
    <w:p w14:paraId="5F75508C" w14:textId="329FF808" w:rsidR="005D52E2" w:rsidRDefault="005D52E2" w:rsidP="00F62DDB">
      <w:pPr>
        <w:rPr>
          <w:rFonts w:ascii="Arial" w:hAnsi="Arial" w:cs="Arial"/>
          <w:sz w:val="20"/>
          <w:szCs w:val="20"/>
        </w:rPr>
      </w:pPr>
    </w:p>
    <w:p w14:paraId="3DFB1755" w14:textId="64BAFC35" w:rsidR="005D52E2" w:rsidRDefault="005D52E2" w:rsidP="00F62DDB">
      <w:pPr>
        <w:rPr>
          <w:rFonts w:ascii="Arial" w:hAnsi="Arial" w:cs="Arial"/>
          <w:sz w:val="20"/>
          <w:szCs w:val="20"/>
        </w:rPr>
      </w:pPr>
    </w:p>
    <w:p w14:paraId="746A5F68" w14:textId="2FDB1709" w:rsidR="005D52E2" w:rsidRDefault="005D52E2" w:rsidP="00F62DDB">
      <w:pPr>
        <w:rPr>
          <w:rFonts w:ascii="Arial" w:hAnsi="Arial" w:cs="Arial"/>
          <w:sz w:val="20"/>
          <w:szCs w:val="20"/>
        </w:rPr>
      </w:pPr>
    </w:p>
    <w:p w14:paraId="030F90A9" w14:textId="072D5573" w:rsidR="005D52E2" w:rsidRDefault="005D52E2" w:rsidP="00F62DDB">
      <w:pPr>
        <w:rPr>
          <w:rFonts w:ascii="Arial" w:hAnsi="Arial" w:cs="Arial"/>
          <w:sz w:val="20"/>
          <w:szCs w:val="20"/>
        </w:rPr>
      </w:pPr>
    </w:p>
    <w:p w14:paraId="7133DD24" w14:textId="77777777" w:rsidR="005D52E2" w:rsidRDefault="005D52E2" w:rsidP="00F62DDB">
      <w:pPr>
        <w:rPr>
          <w:rFonts w:ascii="Arial" w:hAnsi="Arial" w:cs="Arial"/>
          <w:sz w:val="20"/>
          <w:szCs w:val="20"/>
        </w:rPr>
      </w:pPr>
    </w:p>
    <w:p w14:paraId="7118BFD6" w14:textId="29AAC60B" w:rsidR="00EE1192" w:rsidRDefault="00EE1192" w:rsidP="00F62DDB">
      <w:pPr>
        <w:rPr>
          <w:rFonts w:ascii="Arial" w:hAnsi="Arial" w:cs="Arial"/>
          <w:sz w:val="20"/>
          <w:szCs w:val="20"/>
        </w:rPr>
      </w:pPr>
    </w:p>
    <w:p w14:paraId="177C6D9D" w14:textId="1B85DCCE" w:rsidR="00040E6B" w:rsidRDefault="00040E6B" w:rsidP="00F62DDB">
      <w:pPr>
        <w:rPr>
          <w:rFonts w:ascii="Arial" w:hAnsi="Arial" w:cs="Arial"/>
          <w:sz w:val="20"/>
          <w:szCs w:val="20"/>
        </w:rPr>
      </w:pPr>
    </w:p>
    <w:p w14:paraId="79748A39" w14:textId="06E7A02D" w:rsidR="00040E6B" w:rsidRDefault="00040E6B" w:rsidP="00F62DDB">
      <w:pPr>
        <w:rPr>
          <w:rFonts w:ascii="Arial" w:hAnsi="Arial" w:cs="Arial"/>
          <w:sz w:val="20"/>
          <w:szCs w:val="20"/>
        </w:rPr>
      </w:pPr>
    </w:p>
    <w:p w14:paraId="3A78E9E6" w14:textId="4BB1ECE1" w:rsidR="00EE1192" w:rsidRPr="003759DC" w:rsidRDefault="00EE1192" w:rsidP="00F62DDB">
      <w:pPr>
        <w:rPr>
          <w:rFonts w:ascii="Arial" w:hAnsi="Arial" w:cs="Arial"/>
          <w:sz w:val="16"/>
          <w:szCs w:val="16"/>
        </w:rPr>
      </w:pPr>
    </w:p>
    <w:p w14:paraId="03D942CB" w14:textId="77777777" w:rsidR="00EE1192" w:rsidRPr="003759DC" w:rsidRDefault="00EE1192" w:rsidP="00F62DDB">
      <w:pPr>
        <w:rPr>
          <w:rFonts w:ascii="Arial" w:hAnsi="Arial" w:cs="Arial"/>
          <w:sz w:val="16"/>
          <w:szCs w:val="16"/>
        </w:rPr>
      </w:pPr>
    </w:p>
    <w:p w14:paraId="688ED8EB" w14:textId="528B77FE" w:rsidR="008B7E71" w:rsidRPr="003759DC" w:rsidRDefault="00040E6B" w:rsidP="003759DC">
      <w:pPr>
        <w:pStyle w:val="Akapitzlist"/>
        <w:ind w:left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Załaczniki:</w:t>
      </w:r>
    </w:p>
    <w:p w14:paraId="242857E1" w14:textId="77777777" w:rsidR="00941B29" w:rsidRDefault="008B7E71" w:rsidP="00941B29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41B29">
        <w:rPr>
          <w:rFonts w:ascii="Arial" w:hAnsi="Arial" w:cs="Arial"/>
          <w:sz w:val="16"/>
          <w:szCs w:val="16"/>
        </w:rPr>
        <w:t>zmieniona SWZ</w:t>
      </w:r>
      <w:r w:rsidR="007C792D" w:rsidRPr="00941B29">
        <w:rPr>
          <w:rFonts w:ascii="Arial" w:hAnsi="Arial" w:cs="Arial"/>
          <w:sz w:val="16"/>
          <w:szCs w:val="16"/>
        </w:rPr>
        <w:t xml:space="preserve"> z dnia 01.04.2022 r.</w:t>
      </w:r>
    </w:p>
    <w:p w14:paraId="5038CFC0" w14:textId="467D40AC" w:rsidR="008B7E71" w:rsidRPr="00941B29" w:rsidRDefault="008B7E71" w:rsidP="00941B29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941B29">
        <w:rPr>
          <w:rFonts w:ascii="Arial" w:hAnsi="Arial" w:cs="Arial"/>
          <w:sz w:val="16"/>
          <w:szCs w:val="16"/>
        </w:rPr>
        <w:t xml:space="preserve">projekt umowy </w:t>
      </w:r>
      <w:r w:rsidR="003759DC" w:rsidRPr="00941B29">
        <w:rPr>
          <w:rFonts w:ascii="Arial" w:hAnsi="Arial" w:cs="Arial"/>
          <w:b/>
          <w:bCs/>
          <w:sz w:val="16"/>
          <w:szCs w:val="16"/>
        </w:rPr>
        <w:t>ZAMIEN</w:t>
      </w:r>
      <w:r w:rsidR="00055435">
        <w:rPr>
          <w:rFonts w:ascii="Arial" w:hAnsi="Arial" w:cs="Arial"/>
          <w:b/>
          <w:bCs/>
          <w:sz w:val="16"/>
          <w:szCs w:val="16"/>
        </w:rPr>
        <w:t>N</w:t>
      </w:r>
      <w:r w:rsidR="003759DC" w:rsidRPr="00941B29">
        <w:rPr>
          <w:rFonts w:ascii="Arial" w:hAnsi="Arial" w:cs="Arial"/>
          <w:b/>
          <w:bCs/>
          <w:sz w:val="16"/>
          <w:szCs w:val="16"/>
        </w:rPr>
        <w:t>Y</w:t>
      </w:r>
      <w:r w:rsidR="003759DC" w:rsidRPr="00941B29">
        <w:rPr>
          <w:rFonts w:ascii="Arial" w:hAnsi="Arial" w:cs="Arial"/>
          <w:sz w:val="16"/>
          <w:szCs w:val="16"/>
        </w:rPr>
        <w:t xml:space="preserve"> </w:t>
      </w:r>
      <w:r w:rsidR="007C792D" w:rsidRPr="00941B29">
        <w:rPr>
          <w:rFonts w:ascii="Arial" w:hAnsi="Arial" w:cs="Arial"/>
          <w:sz w:val="16"/>
          <w:szCs w:val="16"/>
        </w:rPr>
        <w:t xml:space="preserve">z dnia 01.04.2022 r. </w:t>
      </w:r>
      <w:r w:rsidR="003759DC" w:rsidRPr="00941B29">
        <w:rPr>
          <w:rFonts w:ascii="Arial" w:hAnsi="Arial" w:cs="Arial"/>
          <w:sz w:val="16"/>
          <w:szCs w:val="16"/>
        </w:rPr>
        <w:t>– załączniki n</w:t>
      </w:r>
      <w:r w:rsidRPr="00941B29">
        <w:rPr>
          <w:rFonts w:ascii="Arial" w:hAnsi="Arial" w:cs="Arial"/>
          <w:sz w:val="16"/>
          <w:szCs w:val="16"/>
        </w:rPr>
        <w:t>r 5.1, 5.2</w:t>
      </w:r>
      <w:r w:rsidR="003759DC" w:rsidRPr="00941B29">
        <w:rPr>
          <w:rFonts w:ascii="Arial" w:hAnsi="Arial" w:cs="Arial"/>
          <w:sz w:val="16"/>
          <w:szCs w:val="16"/>
        </w:rPr>
        <w:t xml:space="preserve"> i</w:t>
      </w:r>
      <w:r w:rsidRPr="00941B29">
        <w:rPr>
          <w:rFonts w:ascii="Arial" w:hAnsi="Arial" w:cs="Arial"/>
          <w:sz w:val="16"/>
          <w:szCs w:val="16"/>
        </w:rPr>
        <w:t xml:space="preserve"> 5.3</w:t>
      </w:r>
      <w:r w:rsidR="003759DC" w:rsidRPr="00941B29">
        <w:rPr>
          <w:rFonts w:ascii="Arial" w:hAnsi="Arial" w:cs="Arial"/>
          <w:sz w:val="16"/>
          <w:szCs w:val="16"/>
        </w:rPr>
        <w:t xml:space="preserve"> – dla każdego zadania</w:t>
      </w:r>
    </w:p>
    <w:p w14:paraId="4C2491E6" w14:textId="2E86DC2E" w:rsidR="008B7E71" w:rsidRPr="003759DC" w:rsidRDefault="008B7E71" w:rsidP="00941B29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08EC09BD" w14:textId="77777777" w:rsidR="008B7E71" w:rsidRPr="003759DC" w:rsidRDefault="008B7E71" w:rsidP="003759D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14:paraId="3B410E0F" w14:textId="77777777" w:rsidR="00590F4E" w:rsidRPr="003759DC" w:rsidRDefault="00590F4E" w:rsidP="003759DC">
      <w:pPr>
        <w:rPr>
          <w:rFonts w:ascii="Arial" w:hAnsi="Arial" w:cs="Arial"/>
          <w:sz w:val="16"/>
          <w:szCs w:val="16"/>
        </w:rPr>
      </w:pPr>
      <w:bookmarkStart w:id="1" w:name="_Hlk70653281"/>
    </w:p>
    <w:bookmarkEnd w:id="1"/>
    <w:p w14:paraId="67E03B34" w14:textId="77777777" w:rsidR="00590F4E" w:rsidRDefault="00590F4E" w:rsidP="00590F4E"/>
    <w:sectPr w:rsidR="00590F4E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9418" w14:textId="77777777" w:rsidR="00F80632" w:rsidRDefault="00F80632">
      <w:r>
        <w:separator/>
      </w:r>
    </w:p>
  </w:endnote>
  <w:endnote w:type="continuationSeparator" w:id="0">
    <w:p w14:paraId="57606757" w14:textId="77777777" w:rsidR="00F80632" w:rsidRDefault="00F8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2" w:name="_Hlk501358275"/>
    <w:bookmarkStart w:id="3" w:name="_Hlk505162365"/>
    <w:bookmarkStart w:id="4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3EC7" w14:textId="77777777" w:rsidR="00F80632" w:rsidRDefault="00F80632">
      <w:r>
        <w:separator/>
      </w:r>
    </w:p>
  </w:footnote>
  <w:footnote w:type="continuationSeparator" w:id="0">
    <w:p w14:paraId="2B1BB6CC" w14:textId="77777777" w:rsidR="00F80632" w:rsidRDefault="00F8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DC5"/>
    <w:multiLevelType w:val="hybridMultilevel"/>
    <w:tmpl w:val="0C1C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6CA"/>
    <w:multiLevelType w:val="hybridMultilevel"/>
    <w:tmpl w:val="93C2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B226B"/>
    <w:multiLevelType w:val="hybridMultilevel"/>
    <w:tmpl w:val="3BA6CAC2"/>
    <w:lvl w:ilvl="0" w:tplc="04150011">
      <w:start w:val="1"/>
      <w:numFmt w:val="decimal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5CB30389"/>
    <w:multiLevelType w:val="hybridMultilevel"/>
    <w:tmpl w:val="FA3A3B8E"/>
    <w:lvl w:ilvl="0" w:tplc="2402A8B0">
      <w:start w:val="1"/>
      <w:numFmt w:val="upperRoman"/>
      <w:lvlText w:val="%1."/>
      <w:lvlJc w:val="right"/>
      <w:pPr>
        <w:ind w:left="720" w:hanging="360"/>
      </w:pPr>
      <w:rPr>
        <w:b/>
        <w:bCs/>
        <w:strike w:val="0"/>
        <w:color w:val="auto"/>
      </w:rPr>
    </w:lvl>
    <w:lvl w:ilvl="1" w:tplc="E5B85F9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0A11"/>
    <w:multiLevelType w:val="hybridMultilevel"/>
    <w:tmpl w:val="D0167AB2"/>
    <w:lvl w:ilvl="0" w:tplc="9C68EF2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A54378"/>
    <w:multiLevelType w:val="hybridMultilevel"/>
    <w:tmpl w:val="23BC6136"/>
    <w:lvl w:ilvl="0" w:tplc="9A36B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473E2A"/>
    <w:multiLevelType w:val="hybridMultilevel"/>
    <w:tmpl w:val="178A54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3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75B8"/>
    <w:rsid w:val="00027F6F"/>
    <w:rsid w:val="00040E6B"/>
    <w:rsid w:val="00055435"/>
    <w:rsid w:val="00074AC5"/>
    <w:rsid w:val="000C29F4"/>
    <w:rsid w:val="00107B89"/>
    <w:rsid w:val="0013424D"/>
    <w:rsid w:val="00162E87"/>
    <w:rsid w:val="00174BF8"/>
    <w:rsid w:val="001A0F2E"/>
    <w:rsid w:val="001A294F"/>
    <w:rsid w:val="001B5AC0"/>
    <w:rsid w:val="00201159"/>
    <w:rsid w:val="00204666"/>
    <w:rsid w:val="00210DF6"/>
    <w:rsid w:val="00230C10"/>
    <w:rsid w:val="00241A82"/>
    <w:rsid w:val="0027313A"/>
    <w:rsid w:val="00281374"/>
    <w:rsid w:val="002F214A"/>
    <w:rsid w:val="00331414"/>
    <w:rsid w:val="00356913"/>
    <w:rsid w:val="003759DC"/>
    <w:rsid w:val="0039652A"/>
    <w:rsid w:val="003A3D08"/>
    <w:rsid w:val="003A7988"/>
    <w:rsid w:val="0040108B"/>
    <w:rsid w:val="00471312"/>
    <w:rsid w:val="00491FD8"/>
    <w:rsid w:val="00492AD4"/>
    <w:rsid w:val="004A49E0"/>
    <w:rsid w:val="004B02A6"/>
    <w:rsid w:val="004B26B2"/>
    <w:rsid w:val="004D4C5D"/>
    <w:rsid w:val="00516D1C"/>
    <w:rsid w:val="00533C8C"/>
    <w:rsid w:val="005373B5"/>
    <w:rsid w:val="00590F4E"/>
    <w:rsid w:val="00593115"/>
    <w:rsid w:val="00594FE6"/>
    <w:rsid w:val="0059583E"/>
    <w:rsid w:val="005B4BF0"/>
    <w:rsid w:val="005C01B0"/>
    <w:rsid w:val="005D52E2"/>
    <w:rsid w:val="00610E0E"/>
    <w:rsid w:val="00632678"/>
    <w:rsid w:val="00640E52"/>
    <w:rsid w:val="00660935"/>
    <w:rsid w:val="006A659F"/>
    <w:rsid w:val="006D28EA"/>
    <w:rsid w:val="006D486B"/>
    <w:rsid w:val="006F3781"/>
    <w:rsid w:val="00735EED"/>
    <w:rsid w:val="00740215"/>
    <w:rsid w:val="00751BD1"/>
    <w:rsid w:val="00754954"/>
    <w:rsid w:val="00760AB9"/>
    <w:rsid w:val="007732A6"/>
    <w:rsid w:val="007C1003"/>
    <w:rsid w:val="007C6A64"/>
    <w:rsid w:val="007C792D"/>
    <w:rsid w:val="007D359F"/>
    <w:rsid w:val="007F008D"/>
    <w:rsid w:val="007F06BF"/>
    <w:rsid w:val="00824762"/>
    <w:rsid w:val="0084521E"/>
    <w:rsid w:val="00862816"/>
    <w:rsid w:val="00867F30"/>
    <w:rsid w:val="008B7E71"/>
    <w:rsid w:val="008F5FCC"/>
    <w:rsid w:val="00941B29"/>
    <w:rsid w:val="00973503"/>
    <w:rsid w:val="009A24C1"/>
    <w:rsid w:val="009D5DBD"/>
    <w:rsid w:val="00A54137"/>
    <w:rsid w:val="00A8349B"/>
    <w:rsid w:val="00AD3491"/>
    <w:rsid w:val="00AE1766"/>
    <w:rsid w:val="00B35626"/>
    <w:rsid w:val="00B51778"/>
    <w:rsid w:val="00B81713"/>
    <w:rsid w:val="00BB474F"/>
    <w:rsid w:val="00BD676E"/>
    <w:rsid w:val="00C027D9"/>
    <w:rsid w:val="00C050A5"/>
    <w:rsid w:val="00C33802"/>
    <w:rsid w:val="00C61993"/>
    <w:rsid w:val="00C83CFA"/>
    <w:rsid w:val="00C95732"/>
    <w:rsid w:val="00CC3ACF"/>
    <w:rsid w:val="00D00AE2"/>
    <w:rsid w:val="00D0209C"/>
    <w:rsid w:val="00D131A5"/>
    <w:rsid w:val="00D558CF"/>
    <w:rsid w:val="00D65E30"/>
    <w:rsid w:val="00DB3FC3"/>
    <w:rsid w:val="00DE55A1"/>
    <w:rsid w:val="00E150FF"/>
    <w:rsid w:val="00E54FB5"/>
    <w:rsid w:val="00E666FD"/>
    <w:rsid w:val="00E76381"/>
    <w:rsid w:val="00EB4C8E"/>
    <w:rsid w:val="00EE1192"/>
    <w:rsid w:val="00F40BD7"/>
    <w:rsid w:val="00F62DDB"/>
    <w:rsid w:val="00F635BE"/>
    <w:rsid w:val="00F80632"/>
    <w:rsid w:val="00F84D5D"/>
    <w:rsid w:val="00FA353D"/>
    <w:rsid w:val="00FC026A"/>
    <w:rsid w:val="00FC6D51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  <w:style w:type="paragraph" w:customStyle="1" w:styleId="Default">
    <w:name w:val="Default"/>
    <w:rsid w:val="005373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17</cp:revision>
  <cp:lastPrinted>2022-04-01T06:26:00Z</cp:lastPrinted>
  <dcterms:created xsi:type="dcterms:W3CDTF">2022-03-25T10:50:00Z</dcterms:created>
  <dcterms:modified xsi:type="dcterms:W3CDTF">2022-04-01T10:00:00Z</dcterms:modified>
</cp:coreProperties>
</file>