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CC7A07" w:rsidRPr="00CC7A07" w14:paraId="23DDDE31" w14:textId="77777777" w:rsidTr="00F50D53">
        <w:trPr>
          <w:trHeight w:val="1830"/>
        </w:trPr>
        <w:tc>
          <w:tcPr>
            <w:tcW w:w="9212" w:type="dxa"/>
          </w:tcPr>
          <w:p w14:paraId="14BF61FF" w14:textId="77777777" w:rsidR="00CC7A07" w:rsidRPr="00CC7A07" w:rsidRDefault="00CC7A07" w:rsidP="002B78F8">
            <w:pPr>
              <w:spacing w:line="276" w:lineRule="auto"/>
              <w:jc w:val="center"/>
              <w:rPr>
                <w:rFonts w:ascii="Arial" w:hAnsi="Arial" w:cs="Arial"/>
                <w:b/>
                <w:sz w:val="28"/>
                <w:szCs w:val="28"/>
              </w:rPr>
            </w:pPr>
            <w:r w:rsidRPr="00CC7A07">
              <w:rPr>
                <w:rFonts w:ascii="Arial" w:hAnsi="Arial" w:cs="Arial"/>
                <w:b/>
                <w:sz w:val="28"/>
                <w:szCs w:val="28"/>
              </w:rPr>
              <w:t>Zamawiający</w:t>
            </w:r>
          </w:p>
          <w:p w14:paraId="0D1F33C7" w14:textId="77777777" w:rsidR="00CC7A07" w:rsidRPr="00CC7A07" w:rsidRDefault="00CC7A07" w:rsidP="002B78F8">
            <w:pPr>
              <w:spacing w:line="276" w:lineRule="auto"/>
              <w:jc w:val="center"/>
              <w:rPr>
                <w:rFonts w:ascii="Arial" w:hAnsi="Arial" w:cs="Arial"/>
                <w:b/>
                <w:sz w:val="28"/>
                <w:szCs w:val="28"/>
              </w:rPr>
            </w:pPr>
          </w:p>
          <w:p w14:paraId="01121F5B" w14:textId="77777777" w:rsidR="00CC7A07" w:rsidRPr="00CC7A07" w:rsidRDefault="00CC7A07" w:rsidP="002B78F8">
            <w:pPr>
              <w:spacing w:line="276" w:lineRule="auto"/>
              <w:jc w:val="center"/>
              <w:rPr>
                <w:rFonts w:ascii="Arial" w:hAnsi="Arial" w:cs="Arial"/>
                <w:b/>
                <w:sz w:val="40"/>
              </w:rPr>
            </w:pPr>
            <w:r w:rsidRPr="00CC7A07">
              <w:rPr>
                <w:rFonts w:ascii="Arial" w:hAnsi="Arial" w:cs="Arial"/>
                <w:b/>
                <w:sz w:val="40"/>
              </w:rPr>
              <w:t>WOJEWÓDZKI SZPITAL DZIECIĘCY</w:t>
            </w:r>
          </w:p>
          <w:p w14:paraId="2F49932B" w14:textId="77777777" w:rsidR="00CC7A07" w:rsidRPr="00CC7A07" w:rsidRDefault="00CC7A07" w:rsidP="002B78F8">
            <w:pPr>
              <w:spacing w:line="276" w:lineRule="auto"/>
              <w:jc w:val="center"/>
              <w:rPr>
                <w:rFonts w:ascii="Arial" w:hAnsi="Arial" w:cs="Arial"/>
                <w:b/>
                <w:sz w:val="40"/>
              </w:rPr>
            </w:pPr>
            <w:r w:rsidRPr="00CC7A07">
              <w:rPr>
                <w:rFonts w:ascii="Arial" w:hAnsi="Arial" w:cs="Arial"/>
                <w:b/>
                <w:sz w:val="28"/>
              </w:rPr>
              <w:t>IM. J. BRUDZIŃSKIEGO W BYDGOSZCZY</w:t>
            </w:r>
          </w:p>
          <w:p w14:paraId="349F9970" w14:textId="77777777" w:rsidR="00CC7A07" w:rsidRPr="00CC7A07" w:rsidRDefault="00CC7A07" w:rsidP="002B78F8">
            <w:pPr>
              <w:spacing w:line="276" w:lineRule="auto"/>
              <w:jc w:val="center"/>
              <w:rPr>
                <w:rFonts w:ascii="Arial" w:hAnsi="Arial" w:cs="Arial"/>
                <w:b/>
                <w:sz w:val="28"/>
              </w:rPr>
            </w:pPr>
            <w:r w:rsidRPr="00CC7A07">
              <w:rPr>
                <w:rFonts w:ascii="Arial" w:hAnsi="Arial" w:cs="Arial"/>
                <w:b/>
                <w:sz w:val="28"/>
              </w:rPr>
              <w:t>ul. Chodkiewicza 44, 85-667 Bydgoszcz</w:t>
            </w:r>
          </w:p>
          <w:p w14:paraId="69CE213C" w14:textId="77777777" w:rsidR="00CC7A07" w:rsidRPr="00CC7A07" w:rsidRDefault="00CC7A07" w:rsidP="002B78F8">
            <w:pPr>
              <w:spacing w:line="276" w:lineRule="auto"/>
              <w:jc w:val="center"/>
              <w:rPr>
                <w:rFonts w:ascii="Arial" w:hAnsi="Arial" w:cs="Arial"/>
                <w:b/>
                <w:sz w:val="40"/>
              </w:rPr>
            </w:pPr>
          </w:p>
        </w:tc>
      </w:tr>
      <w:tr w:rsidR="00CC7A07" w:rsidRPr="00CC7A07" w14:paraId="000E6D75" w14:textId="77777777" w:rsidTr="00F50D53">
        <w:tblPrEx>
          <w:tblBorders>
            <w:top w:val="none" w:sz="0" w:space="0" w:color="auto"/>
            <w:left w:val="none" w:sz="0" w:space="0" w:color="auto"/>
            <w:bottom w:val="none" w:sz="0" w:space="0" w:color="auto"/>
            <w:right w:val="none" w:sz="0" w:space="0" w:color="auto"/>
          </w:tblBorders>
        </w:tblPrEx>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14:paraId="11A1C270" w14:textId="77777777" w:rsidR="00CC7A07" w:rsidRPr="00CC7A07" w:rsidRDefault="00CC7A07" w:rsidP="002B78F8">
            <w:pPr>
              <w:spacing w:line="276" w:lineRule="auto"/>
              <w:jc w:val="center"/>
              <w:rPr>
                <w:rFonts w:ascii="Arial" w:hAnsi="Arial" w:cs="Arial"/>
                <w:b/>
                <w:color w:val="000000"/>
                <w:sz w:val="36"/>
                <w:szCs w:val="36"/>
              </w:rPr>
            </w:pPr>
          </w:p>
          <w:p w14:paraId="05AD04DA" w14:textId="77777777" w:rsidR="00CC7A07" w:rsidRPr="00CC7A07" w:rsidRDefault="00CC7A07" w:rsidP="002B78F8">
            <w:pPr>
              <w:spacing w:line="276" w:lineRule="auto"/>
              <w:jc w:val="center"/>
              <w:rPr>
                <w:rFonts w:ascii="Arial" w:hAnsi="Arial" w:cs="Arial"/>
                <w:b/>
                <w:color w:val="000000"/>
                <w:sz w:val="48"/>
                <w:szCs w:val="48"/>
              </w:rPr>
            </w:pPr>
            <w:r w:rsidRPr="00CC7A07">
              <w:rPr>
                <w:rFonts w:ascii="Arial" w:hAnsi="Arial" w:cs="Arial"/>
                <w:b/>
                <w:color w:val="000000"/>
                <w:sz w:val="48"/>
                <w:szCs w:val="48"/>
              </w:rPr>
              <w:t>SPECYFIKACJA</w:t>
            </w:r>
            <w:r w:rsidR="00970D93">
              <w:rPr>
                <w:rFonts w:ascii="Arial" w:hAnsi="Arial" w:cs="Arial"/>
                <w:b/>
                <w:color w:val="000000"/>
                <w:sz w:val="48"/>
                <w:szCs w:val="48"/>
              </w:rPr>
              <w:t xml:space="preserve"> </w:t>
            </w:r>
            <w:r w:rsidRPr="00CC7A07">
              <w:rPr>
                <w:rFonts w:ascii="Arial" w:hAnsi="Arial" w:cs="Arial"/>
                <w:b/>
                <w:color w:val="000000"/>
                <w:sz w:val="48"/>
                <w:szCs w:val="48"/>
              </w:rPr>
              <w:t>WARUNKÓW ZAMÓWIENIA</w:t>
            </w:r>
          </w:p>
          <w:p w14:paraId="599FE195" w14:textId="77777777" w:rsidR="00CC7A07" w:rsidRPr="00CC7A07" w:rsidRDefault="00CC7A07" w:rsidP="002B78F8">
            <w:pPr>
              <w:suppressAutoHyphens/>
              <w:spacing w:line="276" w:lineRule="auto"/>
              <w:rPr>
                <w:rFonts w:ascii="Arial" w:hAnsi="Arial" w:cs="Arial"/>
                <w:b/>
                <w:sz w:val="28"/>
                <w:szCs w:val="28"/>
                <w:lang w:eastAsia="zh-CN"/>
              </w:rPr>
            </w:pPr>
          </w:p>
          <w:p w14:paraId="75EA4229" w14:textId="77777777" w:rsidR="00CC7A07" w:rsidRPr="00CC7A07" w:rsidRDefault="00CC7A07" w:rsidP="002B78F8">
            <w:pPr>
              <w:spacing w:line="276" w:lineRule="auto"/>
              <w:jc w:val="center"/>
              <w:rPr>
                <w:rFonts w:ascii="Arial" w:hAnsi="Arial" w:cs="Arial"/>
                <w:sz w:val="24"/>
                <w:szCs w:val="24"/>
              </w:rPr>
            </w:pPr>
          </w:p>
          <w:p w14:paraId="36F91150" w14:textId="77777777" w:rsidR="00CC7A07" w:rsidRPr="00CC7A07" w:rsidRDefault="00CC7A07" w:rsidP="002B78F8">
            <w:pPr>
              <w:spacing w:line="276" w:lineRule="auto"/>
              <w:jc w:val="center"/>
              <w:rPr>
                <w:rFonts w:ascii="Arial" w:hAnsi="Arial" w:cs="Arial"/>
                <w:sz w:val="24"/>
                <w:szCs w:val="24"/>
              </w:rPr>
            </w:pPr>
            <w:r w:rsidRPr="00CC7A07">
              <w:rPr>
                <w:rFonts w:ascii="Arial" w:hAnsi="Arial" w:cs="Arial"/>
                <w:sz w:val="24"/>
                <w:szCs w:val="24"/>
              </w:rPr>
              <w:t>Postępowanie prowadzone</w:t>
            </w:r>
          </w:p>
          <w:p w14:paraId="0C19EBA1" w14:textId="77777777" w:rsidR="00CC7A07" w:rsidRPr="00CC7A07" w:rsidRDefault="00CC7A07" w:rsidP="002B78F8">
            <w:pPr>
              <w:spacing w:after="200" w:line="276" w:lineRule="auto"/>
              <w:contextualSpacing/>
              <w:jc w:val="center"/>
              <w:rPr>
                <w:rFonts w:ascii="Arial" w:eastAsia="Calibri" w:hAnsi="Arial" w:cs="Arial"/>
                <w:sz w:val="24"/>
                <w:szCs w:val="24"/>
                <w:lang w:eastAsia="en-US"/>
              </w:rPr>
            </w:pPr>
            <w:r w:rsidRPr="00CC7A07">
              <w:rPr>
                <w:rFonts w:ascii="Arial" w:eastAsia="Calibri" w:hAnsi="Arial" w:cs="Arial"/>
                <w:sz w:val="24"/>
                <w:szCs w:val="24"/>
                <w:lang w:eastAsia="en-US"/>
              </w:rPr>
              <w:t xml:space="preserve">w trybie </w:t>
            </w:r>
            <w:r>
              <w:rPr>
                <w:rFonts w:ascii="Arial" w:eastAsia="Calibri" w:hAnsi="Arial" w:cs="Arial"/>
                <w:sz w:val="24"/>
                <w:szCs w:val="24"/>
                <w:lang w:eastAsia="en-US"/>
              </w:rPr>
              <w:t>podstawowym bez negocjacji</w:t>
            </w:r>
            <w:r w:rsidRPr="00CC7A07">
              <w:rPr>
                <w:rFonts w:ascii="Arial" w:eastAsia="Calibri" w:hAnsi="Arial" w:cs="Arial"/>
                <w:sz w:val="24"/>
                <w:szCs w:val="24"/>
                <w:lang w:eastAsia="en-US"/>
              </w:rPr>
              <w:br/>
              <w:t xml:space="preserve">o wartości zamówienia </w:t>
            </w:r>
            <w:r>
              <w:rPr>
                <w:rFonts w:ascii="Arial" w:eastAsia="Calibri" w:hAnsi="Arial" w:cs="Arial"/>
                <w:sz w:val="24"/>
                <w:szCs w:val="24"/>
                <w:lang w:eastAsia="en-US"/>
              </w:rPr>
              <w:t>nie</w:t>
            </w:r>
            <w:r w:rsidRPr="00CC7A07">
              <w:rPr>
                <w:rFonts w:ascii="Arial" w:eastAsia="Calibri" w:hAnsi="Arial" w:cs="Arial"/>
                <w:sz w:val="24"/>
                <w:szCs w:val="24"/>
                <w:lang w:eastAsia="en-US"/>
              </w:rPr>
              <w:t>przekraczającej 215 000 euro</w:t>
            </w:r>
          </w:p>
          <w:p w14:paraId="448B456A" w14:textId="77777777" w:rsidR="00CC7A07" w:rsidRPr="00CC7A07" w:rsidRDefault="00CC7A07" w:rsidP="002B78F8">
            <w:pPr>
              <w:widowControl w:val="0"/>
              <w:tabs>
                <w:tab w:val="left" w:pos="426"/>
              </w:tabs>
              <w:spacing w:line="276" w:lineRule="auto"/>
              <w:rPr>
                <w:rFonts w:ascii="Arial" w:hAnsi="Arial" w:cs="Arial"/>
                <w:b/>
                <w:sz w:val="28"/>
                <w:szCs w:val="28"/>
                <w:lang w:eastAsia="zh-CN"/>
              </w:rPr>
            </w:pPr>
          </w:p>
          <w:p w14:paraId="412D9979" w14:textId="77777777" w:rsidR="005B79AE" w:rsidRPr="005B79AE" w:rsidRDefault="005B79AE" w:rsidP="005B79AE">
            <w:pPr>
              <w:spacing w:line="276" w:lineRule="auto"/>
              <w:jc w:val="center"/>
              <w:rPr>
                <w:rFonts w:ascii="Arial" w:hAnsi="Arial"/>
                <w:b/>
                <w:sz w:val="36"/>
                <w:szCs w:val="36"/>
              </w:rPr>
            </w:pPr>
            <w:r w:rsidRPr="005B79AE">
              <w:rPr>
                <w:rFonts w:ascii="Arial" w:hAnsi="Arial" w:cs="Arial"/>
                <w:b/>
                <w:sz w:val="36"/>
                <w:szCs w:val="36"/>
              </w:rPr>
              <w:t>S</w:t>
            </w:r>
            <w:r w:rsidRPr="005B79AE">
              <w:rPr>
                <w:rFonts w:ascii="Arial" w:hAnsi="Arial"/>
                <w:b/>
                <w:sz w:val="36"/>
                <w:szCs w:val="36"/>
              </w:rPr>
              <w:t xml:space="preserve">erwis pogwarancyjny wyposażenia </w:t>
            </w:r>
          </w:p>
          <w:p w14:paraId="0D657C58" w14:textId="77777777" w:rsidR="005B79AE" w:rsidRPr="005B79AE" w:rsidRDefault="005B79AE" w:rsidP="005B79AE">
            <w:pPr>
              <w:spacing w:line="276" w:lineRule="auto"/>
              <w:jc w:val="center"/>
              <w:rPr>
                <w:rFonts w:ascii="Arial" w:hAnsi="Arial"/>
                <w:b/>
                <w:sz w:val="36"/>
                <w:szCs w:val="36"/>
              </w:rPr>
            </w:pPr>
            <w:r w:rsidRPr="005B79AE">
              <w:rPr>
                <w:rFonts w:ascii="Arial" w:hAnsi="Arial"/>
                <w:b/>
                <w:sz w:val="36"/>
                <w:szCs w:val="36"/>
              </w:rPr>
              <w:t xml:space="preserve">Działu Centralnej Sterylizacji, </w:t>
            </w:r>
          </w:p>
          <w:p w14:paraId="095FF717" w14:textId="29365C7D" w:rsidR="005B79AE" w:rsidRPr="005B79AE" w:rsidRDefault="005B79AE" w:rsidP="005B79AE">
            <w:pPr>
              <w:spacing w:line="276" w:lineRule="auto"/>
              <w:jc w:val="center"/>
              <w:rPr>
                <w:rFonts w:ascii="Arial" w:hAnsi="Arial" w:cs="Arial"/>
                <w:b/>
                <w:color w:val="000000"/>
                <w:sz w:val="36"/>
                <w:szCs w:val="36"/>
              </w:rPr>
            </w:pPr>
            <w:r w:rsidRPr="005B79AE">
              <w:rPr>
                <w:rFonts w:ascii="Arial" w:hAnsi="Arial" w:cs="Arial"/>
                <w:b/>
                <w:color w:val="000000"/>
                <w:sz w:val="36"/>
                <w:szCs w:val="36"/>
              </w:rPr>
              <w:t xml:space="preserve">Centralnej Dezynfektorni, Sekcji Technicznej i Zakładu Diagnostyki Laboratoryjnej </w:t>
            </w:r>
          </w:p>
          <w:p w14:paraId="4196ECE5" w14:textId="77777777" w:rsidR="005B79AE" w:rsidRPr="004373EB" w:rsidRDefault="005B79AE" w:rsidP="005B79AE">
            <w:pPr>
              <w:spacing w:line="276" w:lineRule="auto"/>
              <w:jc w:val="center"/>
              <w:rPr>
                <w:rFonts w:ascii="Arial" w:hAnsi="Arial" w:cs="Arial"/>
                <w:b/>
                <w:sz w:val="36"/>
                <w:szCs w:val="36"/>
              </w:rPr>
            </w:pPr>
            <w:r w:rsidRPr="005B79AE">
              <w:rPr>
                <w:rFonts w:ascii="Arial" w:hAnsi="Arial" w:cs="Arial"/>
                <w:b/>
                <w:color w:val="000000"/>
                <w:sz w:val="36"/>
                <w:szCs w:val="36"/>
              </w:rPr>
              <w:t xml:space="preserve">wraz z sukcesywną dostawą </w:t>
            </w:r>
            <w:r w:rsidRPr="005B79AE">
              <w:rPr>
                <w:rFonts w:ascii="Arial" w:hAnsi="Arial" w:cs="Arial"/>
                <w:b/>
                <w:color w:val="000000"/>
                <w:sz w:val="36"/>
                <w:szCs w:val="36"/>
              </w:rPr>
              <w:br/>
              <w:t>materiałów zużywalnych</w:t>
            </w:r>
          </w:p>
          <w:p w14:paraId="2E219A70" w14:textId="77777777" w:rsidR="00CC7A07" w:rsidRPr="00CC7A07" w:rsidRDefault="00CC7A07" w:rsidP="002B78F8">
            <w:pPr>
              <w:spacing w:line="276" w:lineRule="auto"/>
              <w:rPr>
                <w:rFonts w:ascii="Arial" w:hAnsi="Arial" w:cs="Arial"/>
                <w:sz w:val="40"/>
                <w:szCs w:val="40"/>
              </w:rPr>
            </w:pPr>
          </w:p>
          <w:p w14:paraId="5A2E83BE" w14:textId="6460F23D" w:rsidR="00CC7A07" w:rsidRPr="00CC7A07" w:rsidRDefault="00CC7A07" w:rsidP="002B78F8">
            <w:pPr>
              <w:spacing w:line="276" w:lineRule="auto"/>
              <w:jc w:val="center"/>
              <w:rPr>
                <w:rFonts w:ascii="Arial" w:hAnsi="Arial" w:cs="Arial"/>
                <w:color w:val="000000"/>
                <w:sz w:val="24"/>
                <w:szCs w:val="24"/>
              </w:rPr>
            </w:pPr>
            <w:r w:rsidRPr="00CC7A07">
              <w:rPr>
                <w:rFonts w:ascii="Arial" w:hAnsi="Arial" w:cs="Arial"/>
                <w:color w:val="000000"/>
                <w:sz w:val="24"/>
                <w:szCs w:val="24"/>
              </w:rPr>
              <w:t xml:space="preserve">Nr sprawy: </w:t>
            </w:r>
            <w:r w:rsidR="008636B0">
              <w:rPr>
                <w:rFonts w:ascii="Arial" w:hAnsi="Arial" w:cs="Arial"/>
                <w:color w:val="000000"/>
                <w:sz w:val="24"/>
                <w:szCs w:val="24"/>
              </w:rPr>
              <w:t>10</w:t>
            </w:r>
            <w:r w:rsidRPr="00CC7A07">
              <w:rPr>
                <w:rFonts w:ascii="Arial" w:hAnsi="Arial" w:cs="Arial"/>
                <w:color w:val="000000"/>
                <w:sz w:val="24"/>
                <w:szCs w:val="24"/>
              </w:rPr>
              <w:t>/2022/</w:t>
            </w:r>
            <w:r w:rsidR="00F50D53">
              <w:rPr>
                <w:rFonts w:ascii="Arial" w:hAnsi="Arial" w:cs="Arial"/>
                <w:color w:val="000000"/>
                <w:sz w:val="24"/>
                <w:szCs w:val="24"/>
              </w:rPr>
              <w:t>TP</w:t>
            </w:r>
          </w:p>
          <w:p w14:paraId="4580EDAF" w14:textId="77777777" w:rsidR="00CC7A07" w:rsidRPr="00CC7A07" w:rsidRDefault="00CC7A07" w:rsidP="002B78F8">
            <w:pPr>
              <w:spacing w:line="276" w:lineRule="auto"/>
              <w:rPr>
                <w:rFonts w:ascii="Arial" w:hAnsi="Arial" w:cs="Arial"/>
                <w:sz w:val="40"/>
                <w:szCs w:val="40"/>
              </w:rPr>
            </w:pPr>
          </w:p>
          <w:p w14:paraId="599E6CD1" w14:textId="77777777" w:rsidR="00CC7A07" w:rsidRPr="00CC7A07" w:rsidRDefault="00CC7A07" w:rsidP="002B78F8">
            <w:pPr>
              <w:spacing w:line="276" w:lineRule="auto"/>
              <w:jc w:val="center"/>
              <w:rPr>
                <w:rFonts w:ascii="Arial" w:hAnsi="Arial" w:cs="Arial"/>
                <w:b/>
                <w:iCs/>
                <w:sz w:val="24"/>
                <w:szCs w:val="24"/>
                <w:lang w:eastAsia="ar-SA"/>
              </w:rPr>
            </w:pPr>
            <w:r w:rsidRPr="00CC7A07">
              <w:rPr>
                <w:rFonts w:ascii="Arial" w:hAnsi="Arial" w:cs="Arial"/>
                <w:b/>
                <w:iCs/>
                <w:sz w:val="24"/>
                <w:szCs w:val="24"/>
                <w:lang w:eastAsia="ar-SA"/>
              </w:rPr>
              <w:t>Zatwierdzam:</w:t>
            </w:r>
          </w:p>
          <w:p w14:paraId="2DC16F42" w14:textId="77777777" w:rsidR="00CC7A07" w:rsidRPr="00CC7A07" w:rsidRDefault="00CC7A07" w:rsidP="002B78F8">
            <w:pPr>
              <w:spacing w:line="276" w:lineRule="auto"/>
              <w:rPr>
                <w:rFonts w:ascii="Arial" w:hAnsi="Arial" w:cs="Arial"/>
                <w:bCs/>
                <w:iCs/>
                <w:sz w:val="24"/>
                <w:szCs w:val="24"/>
                <w:lang w:eastAsia="ar-SA"/>
              </w:rPr>
            </w:pPr>
          </w:p>
          <w:p w14:paraId="70D60EF1" w14:textId="77777777" w:rsidR="00CC7A07" w:rsidRDefault="00CC7A07" w:rsidP="002B78F8">
            <w:pPr>
              <w:spacing w:line="276" w:lineRule="auto"/>
              <w:rPr>
                <w:rFonts w:ascii="Arial" w:hAnsi="Arial" w:cs="Arial"/>
                <w:bCs/>
                <w:iCs/>
                <w:sz w:val="24"/>
                <w:szCs w:val="24"/>
                <w:lang w:eastAsia="ar-SA"/>
              </w:rPr>
            </w:pPr>
          </w:p>
          <w:p w14:paraId="5F0816D4" w14:textId="77777777" w:rsidR="00363B28" w:rsidRPr="00CC7A07" w:rsidRDefault="00363B28" w:rsidP="002B78F8">
            <w:pPr>
              <w:spacing w:line="276" w:lineRule="auto"/>
              <w:rPr>
                <w:rFonts w:ascii="Arial" w:hAnsi="Arial" w:cs="Arial"/>
                <w:bCs/>
                <w:iCs/>
                <w:sz w:val="24"/>
                <w:szCs w:val="24"/>
                <w:lang w:eastAsia="ar-SA"/>
              </w:rPr>
            </w:pPr>
          </w:p>
          <w:p w14:paraId="5460B6C7" w14:textId="77777777" w:rsidR="00CC7A07" w:rsidRPr="00CC7A07" w:rsidRDefault="00CC7A07" w:rsidP="002B78F8">
            <w:pPr>
              <w:spacing w:line="276" w:lineRule="auto"/>
              <w:rPr>
                <w:rFonts w:ascii="Arial" w:hAnsi="Arial" w:cs="Arial"/>
                <w:bCs/>
                <w:iCs/>
                <w:sz w:val="24"/>
                <w:szCs w:val="24"/>
                <w:lang w:eastAsia="ar-SA"/>
              </w:rPr>
            </w:pPr>
          </w:p>
          <w:p w14:paraId="1D50E27C" w14:textId="77777777" w:rsidR="00CC7A07" w:rsidRPr="00CC7A07" w:rsidRDefault="00CC7A07" w:rsidP="002B78F8">
            <w:pPr>
              <w:spacing w:line="276" w:lineRule="auto"/>
              <w:jc w:val="center"/>
              <w:rPr>
                <w:rFonts w:ascii="Arial" w:hAnsi="Arial" w:cs="Arial"/>
                <w:b/>
                <w:iCs/>
                <w:sz w:val="24"/>
                <w:szCs w:val="24"/>
                <w:lang w:eastAsia="ar-SA"/>
              </w:rPr>
            </w:pPr>
            <w:r w:rsidRPr="00CC7A07">
              <w:rPr>
                <w:rFonts w:ascii="Arial" w:hAnsi="Arial" w:cs="Arial"/>
                <w:b/>
                <w:iCs/>
                <w:sz w:val="24"/>
                <w:szCs w:val="24"/>
                <w:lang w:eastAsia="ar-SA"/>
              </w:rPr>
              <w:t>.......................................................</w:t>
            </w:r>
          </w:p>
          <w:p w14:paraId="430D81FE" w14:textId="77777777" w:rsidR="00CC7A07" w:rsidRPr="00CC7A07" w:rsidRDefault="00CC7A07" w:rsidP="002B78F8">
            <w:pPr>
              <w:spacing w:line="276" w:lineRule="auto"/>
              <w:jc w:val="center"/>
              <w:rPr>
                <w:rFonts w:ascii="Arial" w:hAnsi="Arial" w:cs="Arial"/>
                <w:i/>
                <w:iCs/>
                <w:sz w:val="24"/>
                <w:szCs w:val="24"/>
              </w:rPr>
            </w:pPr>
            <w:r w:rsidRPr="00CC7A07">
              <w:rPr>
                <w:rFonts w:ascii="Arial" w:hAnsi="Arial" w:cs="Arial"/>
                <w:b/>
                <w:i/>
                <w:iCs/>
                <w:sz w:val="24"/>
                <w:szCs w:val="24"/>
              </w:rPr>
              <w:t>Edward Hartwich</w:t>
            </w:r>
          </w:p>
          <w:p w14:paraId="68939029" w14:textId="44A72ADA" w:rsidR="00363B28" w:rsidRPr="00A2006D" w:rsidRDefault="00CC7A07" w:rsidP="00A2006D">
            <w:pPr>
              <w:suppressAutoHyphens/>
              <w:spacing w:line="276" w:lineRule="auto"/>
              <w:jc w:val="center"/>
              <w:rPr>
                <w:rFonts w:ascii="Arial" w:hAnsi="Arial" w:cs="Arial"/>
                <w:i/>
                <w:iCs/>
                <w:sz w:val="24"/>
                <w:szCs w:val="24"/>
              </w:rPr>
            </w:pPr>
            <w:r w:rsidRPr="00CC7A07">
              <w:rPr>
                <w:rFonts w:ascii="Arial" w:hAnsi="Arial" w:cs="Arial"/>
                <w:i/>
                <w:iCs/>
                <w:sz w:val="24"/>
                <w:szCs w:val="24"/>
              </w:rPr>
              <w:t xml:space="preserve">Dyrektor Wojewódzkiego Szpitala Dziecięcego </w:t>
            </w:r>
            <w:r w:rsidRPr="00CC7A07">
              <w:rPr>
                <w:rFonts w:ascii="Arial" w:hAnsi="Arial" w:cs="Arial"/>
                <w:i/>
                <w:iCs/>
                <w:sz w:val="24"/>
                <w:szCs w:val="24"/>
              </w:rPr>
              <w:br/>
              <w:t>im. J.</w:t>
            </w:r>
            <w:r w:rsidR="004373EB">
              <w:rPr>
                <w:rFonts w:ascii="Arial" w:hAnsi="Arial" w:cs="Arial"/>
                <w:i/>
                <w:iCs/>
                <w:sz w:val="24"/>
                <w:szCs w:val="24"/>
              </w:rPr>
              <w:t xml:space="preserve"> </w:t>
            </w:r>
            <w:r w:rsidRPr="00CC7A07">
              <w:rPr>
                <w:rFonts w:ascii="Arial" w:hAnsi="Arial" w:cs="Arial"/>
                <w:i/>
                <w:iCs/>
                <w:sz w:val="24"/>
                <w:szCs w:val="24"/>
              </w:rPr>
              <w:t>Brudz</w:t>
            </w:r>
            <w:r w:rsidR="00CC02F3">
              <w:rPr>
                <w:rFonts w:ascii="Arial" w:hAnsi="Arial" w:cs="Arial"/>
                <w:i/>
                <w:iCs/>
                <w:sz w:val="24"/>
                <w:szCs w:val="24"/>
              </w:rPr>
              <w:t>i</w:t>
            </w:r>
            <w:r w:rsidRPr="00CC7A07">
              <w:rPr>
                <w:rFonts w:ascii="Arial" w:hAnsi="Arial" w:cs="Arial"/>
                <w:i/>
                <w:iCs/>
                <w:sz w:val="24"/>
                <w:szCs w:val="24"/>
              </w:rPr>
              <w:t>ńskiego w Bydgoszczy</w:t>
            </w:r>
          </w:p>
        </w:tc>
      </w:tr>
    </w:tbl>
    <w:p w14:paraId="62D44FEE" w14:textId="76935E63" w:rsidR="004373EB" w:rsidRPr="00BB7B96" w:rsidRDefault="00867E71" w:rsidP="00BB7B96">
      <w:pPr>
        <w:keepNext/>
        <w:suppressAutoHyphens/>
        <w:jc w:val="both"/>
        <w:outlineLvl w:val="0"/>
        <w:rPr>
          <w:rFonts w:ascii="Arial" w:hAnsi="Arial" w:cs="Arial"/>
          <w:b/>
          <w:bCs/>
          <w:u w:val="single"/>
          <w:lang w:eastAsia="zh-CN"/>
        </w:rPr>
      </w:pPr>
      <w:r w:rsidRPr="009A178C">
        <w:rPr>
          <w:rFonts w:ascii="Arial" w:hAnsi="Arial" w:cs="Arial"/>
          <w:b/>
          <w:bCs/>
          <w:color w:val="000000"/>
          <w:u w:val="single"/>
        </w:rPr>
        <w:lastRenderedPageBreak/>
        <w:t>I. NAZWA I ADRES ZAMAWIAJĄCEGO:</w:t>
      </w:r>
    </w:p>
    <w:p w14:paraId="060B58CC" w14:textId="77777777" w:rsidR="004373EB" w:rsidRPr="004373EB" w:rsidRDefault="004373EB" w:rsidP="00BB7B96">
      <w:pPr>
        <w:jc w:val="both"/>
        <w:rPr>
          <w:rFonts w:ascii="Arial" w:hAnsi="Arial" w:cs="Arial"/>
          <w:b/>
          <w:bCs/>
          <w:color w:val="000000"/>
        </w:rPr>
      </w:pPr>
      <w:r w:rsidRPr="004373EB">
        <w:rPr>
          <w:rFonts w:ascii="Arial" w:hAnsi="Arial" w:cs="Arial"/>
          <w:b/>
          <w:bCs/>
          <w:color w:val="000000"/>
        </w:rPr>
        <w:t>Wojewódzki Szpital Dziecięcy</w:t>
      </w:r>
    </w:p>
    <w:p w14:paraId="7C5A484C" w14:textId="77777777" w:rsidR="004373EB" w:rsidRPr="004373EB" w:rsidRDefault="004373EB" w:rsidP="00BB7B96">
      <w:pPr>
        <w:jc w:val="both"/>
        <w:rPr>
          <w:rFonts w:ascii="Arial" w:hAnsi="Arial" w:cs="Arial"/>
          <w:b/>
          <w:bCs/>
          <w:color w:val="000000"/>
        </w:rPr>
      </w:pPr>
      <w:r w:rsidRPr="004373EB">
        <w:rPr>
          <w:rFonts w:ascii="Arial" w:hAnsi="Arial" w:cs="Arial"/>
          <w:b/>
          <w:bCs/>
          <w:color w:val="000000"/>
        </w:rPr>
        <w:t>im. J. Brudzińskiego w Bydgoszczy</w:t>
      </w:r>
    </w:p>
    <w:p w14:paraId="2E9482AC" w14:textId="77777777" w:rsidR="004373EB" w:rsidRPr="004373EB" w:rsidRDefault="004373EB" w:rsidP="00BB7B96">
      <w:pPr>
        <w:jc w:val="both"/>
        <w:rPr>
          <w:rFonts w:ascii="Arial" w:hAnsi="Arial" w:cs="Arial"/>
          <w:bCs/>
          <w:color w:val="000000"/>
        </w:rPr>
      </w:pPr>
      <w:r w:rsidRPr="004373EB">
        <w:rPr>
          <w:rFonts w:ascii="Arial" w:hAnsi="Arial" w:cs="Arial"/>
          <w:bCs/>
          <w:color w:val="000000"/>
        </w:rPr>
        <w:t>ul. Chodkiewicza 44, 85- 667 Bydgoszcz</w:t>
      </w:r>
    </w:p>
    <w:p w14:paraId="1265CC17" w14:textId="77777777" w:rsidR="004373EB" w:rsidRPr="004373EB" w:rsidRDefault="004373EB" w:rsidP="00BB7B96">
      <w:pPr>
        <w:jc w:val="both"/>
        <w:rPr>
          <w:rFonts w:ascii="Arial" w:hAnsi="Arial" w:cs="Arial"/>
          <w:color w:val="000000"/>
          <w:u w:val="single"/>
        </w:rPr>
      </w:pPr>
      <w:r w:rsidRPr="004373EB">
        <w:rPr>
          <w:rFonts w:ascii="Arial" w:hAnsi="Arial" w:cs="Arial"/>
          <w:color w:val="000000"/>
        </w:rPr>
        <w:t>NIP 554-22-35-340, REGON 000898946</w:t>
      </w:r>
    </w:p>
    <w:p w14:paraId="24A6A7D1" w14:textId="2D62811D" w:rsidR="004373EB" w:rsidRPr="00BB7B96" w:rsidRDefault="004373EB" w:rsidP="00BB7B96">
      <w:pPr>
        <w:spacing w:after="80"/>
        <w:jc w:val="both"/>
        <w:rPr>
          <w:rFonts w:ascii="Arial" w:hAnsi="Arial" w:cs="Arial"/>
          <w:color w:val="000000"/>
        </w:rPr>
      </w:pPr>
      <w:r w:rsidRPr="004373EB">
        <w:rPr>
          <w:rFonts w:ascii="Arial" w:hAnsi="Arial" w:cs="Arial"/>
          <w:color w:val="000000"/>
        </w:rPr>
        <w:t>Strona internetowa: www.wsd.org.pl</w:t>
      </w:r>
    </w:p>
    <w:p w14:paraId="2880D0B3" w14:textId="77777777" w:rsidR="004373EB" w:rsidRPr="004373EB" w:rsidRDefault="004373EB" w:rsidP="00BB7B96">
      <w:pPr>
        <w:jc w:val="both"/>
        <w:rPr>
          <w:rFonts w:ascii="Arial" w:hAnsi="Arial" w:cs="Arial"/>
          <w:color w:val="000000"/>
        </w:rPr>
      </w:pPr>
      <w:r w:rsidRPr="004373EB">
        <w:rPr>
          <w:rFonts w:ascii="Arial" w:hAnsi="Arial" w:cs="Arial"/>
        </w:rPr>
        <w:t>Adresy poczty elektronicznej:</w:t>
      </w:r>
      <w:r w:rsidRPr="004373EB">
        <w:rPr>
          <w:rFonts w:ascii="Arial" w:hAnsi="Arial" w:cs="Arial"/>
          <w:color w:val="000000"/>
        </w:rPr>
        <w:t xml:space="preserve"> przetargi@wsd.org.pl</w:t>
      </w:r>
    </w:p>
    <w:p w14:paraId="70D31959" w14:textId="0CB790BA" w:rsidR="004373EB" w:rsidRPr="004373EB" w:rsidRDefault="004373EB" w:rsidP="00BB7B96">
      <w:pPr>
        <w:jc w:val="both"/>
        <w:rPr>
          <w:rFonts w:ascii="Arial" w:hAnsi="Arial" w:cs="Arial"/>
        </w:rPr>
      </w:pPr>
      <w:r w:rsidRPr="004373EB">
        <w:rPr>
          <w:rFonts w:ascii="Arial" w:hAnsi="Arial" w:cs="Arial"/>
        </w:rPr>
        <w:t>Adres strony internetowej prowadzonego postępowania</w:t>
      </w:r>
      <w:r w:rsidR="00215755">
        <w:rPr>
          <w:rFonts w:ascii="Arial" w:hAnsi="Arial" w:cs="Arial"/>
        </w:rPr>
        <w:t>: www.bip.wsd.org.pl</w:t>
      </w:r>
    </w:p>
    <w:p w14:paraId="6D805F9E" w14:textId="08B32224" w:rsidR="004373EB" w:rsidRPr="004373EB" w:rsidRDefault="004373EB" w:rsidP="00BB7B96">
      <w:pPr>
        <w:jc w:val="both"/>
        <w:rPr>
          <w:rFonts w:ascii="Arial" w:hAnsi="Arial" w:cs="Arial"/>
        </w:rPr>
      </w:pPr>
      <w:r w:rsidRPr="004373EB">
        <w:rPr>
          <w:rFonts w:ascii="Arial" w:eastAsia="Calibri" w:hAnsi="Arial" w:cs="Arial"/>
          <w:color w:val="000000"/>
          <w:lang w:eastAsia="en-US"/>
        </w:rPr>
        <w:t>Identyfikator postępowania wygenerowany przez miniPortal:</w:t>
      </w:r>
      <w:r w:rsidR="00583BE4">
        <w:rPr>
          <w:rFonts w:ascii="Arial" w:eastAsia="Calibri" w:hAnsi="Arial" w:cs="Arial"/>
          <w:color w:val="000000"/>
          <w:lang w:eastAsia="en-US"/>
        </w:rPr>
        <w:t xml:space="preserve"> </w:t>
      </w:r>
      <w:r w:rsidR="00583BE4" w:rsidRPr="00583BE4">
        <w:rPr>
          <w:rFonts w:ascii="Arial" w:eastAsia="Calibri" w:hAnsi="Arial" w:cs="Arial"/>
          <w:color w:val="000000"/>
          <w:lang w:eastAsia="en-US"/>
        </w:rPr>
        <w:t>b0f73a6b-600b-49e7-84aa-4625d5d4d064</w:t>
      </w:r>
    </w:p>
    <w:p w14:paraId="70E12D00" w14:textId="77777777" w:rsidR="00867E71" w:rsidRPr="00867E71" w:rsidRDefault="00867E71" w:rsidP="00BB7B96">
      <w:pPr>
        <w:suppressAutoHyphens/>
        <w:spacing w:before="120"/>
        <w:jc w:val="both"/>
        <w:rPr>
          <w:rFonts w:ascii="Arial" w:eastAsia="Calibri" w:hAnsi="Arial" w:cs="Arial"/>
          <w:b/>
          <w:color w:val="000000"/>
          <w:u w:val="single"/>
          <w:lang w:eastAsia="en-US"/>
        </w:rPr>
      </w:pPr>
      <w:r w:rsidRPr="00867E71">
        <w:rPr>
          <w:rFonts w:ascii="Arial" w:eastAsia="Calibri" w:hAnsi="Arial" w:cs="Arial"/>
          <w:b/>
          <w:color w:val="000000"/>
          <w:u w:val="single"/>
          <w:lang w:eastAsia="en-US"/>
        </w:rPr>
        <w:t>Klauzula informacyjna z art. 13 RODO dotycząca postępowania o udzielenie zamówienia publicznego</w:t>
      </w:r>
    </w:p>
    <w:p w14:paraId="09885BE7" w14:textId="77777777" w:rsidR="00867E71" w:rsidRPr="00867E71" w:rsidRDefault="00867E71" w:rsidP="00BB7B96">
      <w:pPr>
        <w:suppressAutoHyphens/>
        <w:spacing w:before="80" w:after="80"/>
        <w:ind w:firstLine="567"/>
        <w:jc w:val="both"/>
        <w:rPr>
          <w:rFonts w:ascii="Arial" w:hAnsi="Arial" w:cs="Arial"/>
          <w:color w:val="000000"/>
          <w:lang w:eastAsia="zh-CN"/>
        </w:rPr>
      </w:pPr>
      <w:r w:rsidRPr="00867E71">
        <w:rPr>
          <w:rFonts w:ascii="Arial" w:hAnsi="Arial" w:cs="Arial"/>
          <w:color w:val="000000"/>
          <w:lang w:eastAsia="zh-CN"/>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w:t>
      </w:r>
      <w:r w:rsidRPr="00867E71">
        <w:rPr>
          <w:rFonts w:ascii="Arial" w:hAnsi="Arial" w:cs="Arial"/>
          <w:i/>
          <w:iCs/>
          <w:color w:val="000000"/>
          <w:sz w:val="16"/>
          <w:szCs w:val="16"/>
          <w:lang w:eastAsia="zh-CN"/>
        </w:rPr>
        <w:t>(ogólne rozporządzenie o ochronie danych) (Dz. Urz. UE L 119 z 04.05.2016, str. 1)</w:t>
      </w:r>
      <w:r w:rsidRPr="00867E71">
        <w:rPr>
          <w:rFonts w:ascii="Arial" w:hAnsi="Arial" w:cs="Arial"/>
          <w:color w:val="000000"/>
          <w:lang w:eastAsia="zh-CN"/>
        </w:rPr>
        <w:t>, dalej „RODO”, informuję, że:</w:t>
      </w:r>
    </w:p>
    <w:p w14:paraId="4F3A6CFB" w14:textId="5AC63620"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A</w:t>
      </w:r>
      <w:r w:rsidR="00867E71" w:rsidRPr="00867E71">
        <w:rPr>
          <w:rFonts w:ascii="Arial" w:hAnsi="Arial" w:cs="Arial"/>
          <w:color w:val="000000"/>
          <w:lang w:eastAsia="zh-CN"/>
        </w:rPr>
        <w:t xml:space="preserve">dministratorem Pani/Pana danych osobowych jest Wojewódzki Szpital Dziecięcy im. J. Brudzińskiego z siedzibą w Bydgoszczy, przy ul: Chodkiewicza 44, kod pocztowy 85-667, adres e-mail: </w:t>
      </w:r>
      <w:bookmarkStart w:id="0" w:name="_Hlk518557101"/>
      <w:r w:rsidR="00867E71" w:rsidRPr="00867E71">
        <w:rPr>
          <w:rFonts w:ascii="Arial" w:hAnsi="Arial" w:cs="Arial"/>
          <w:color w:val="000000"/>
          <w:lang w:eastAsia="zh-CN"/>
        </w:rPr>
        <w:t>sekretariat@wsd.org.pl</w:t>
      </w:r>
      <w:bookmarkEnd w:id="0"/>
      <w:r w:rsidR="00867E71" w:rsidRPr="00867E71">
        <w:rPr>
          <w:rFonts w:ascii="Arial" w:hAnsi="Arial" w:cs="Arial"/>
          <w:color w:val="000000"/>
          <w:lang w:eastAsia="zh-CN"/>
        </w:rPr>
        <w:t>, tel. 52 32 62 200</w:t>
      </w:r>
    </w:p>
    <w:p w14:paraId="0F73BEA4" w14:textId="74DD30E5"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I</w:t>
      </w:r>
      <w:r w:rsidR="00867E71" w:rsidRPr="00867E71">
        <w:rPr>
          <w:rFonts w:ascii="Arial" w:hAnsi="Arial" w:cs="Arial"/>
          <w:color w:val="000000"/>
          <w:lang w:eastAsia="zh-CN"/>
        </w:rPr>
        <w:t xml:space="preserve">nspektorem ochrony danych osobowych w Wojewódzkim Szpitalu Dziecięcym im. J. Brudzińskiego z siedzibą w Bydgoszczy jest Pan PRZEMYSŁAW WOJCIECHOWSKI, kontakt: </w:t>
      </w:r>
      <w:hyperlink r:id="rId8" w:history="1">
        <w:r w:rsidR="00867E71" w:rsidRPr="00867E71">
          <w:rPr>
            <w:rStyle w:val="Hipercze"/>
            <w:rFonts w:ascii="Arial" w:hAnsi="Arial" w:cs="Arial"/>
            <w:color w:val="000000"/>
            <w:lang w:eastAsia="zh-CN"/>
          </w:rPr>
          <w:t>iod@wsd.org.pl</w:t>
        </w:r>
      </w:hyperlink>
      <w:r w:rsidR="00867E71" w:rsidRPr="00867E71">
        <w:rPr>
          <w:rFonts w:ascii="Arial" w:hAnsi="Arial" w:cs="Arial"/>
          <w:color w:val="000000"/>
          <w:lang w:eastAsia="zh-CN"/>
        </w:rPr>
        <w:t>, TEL: 513 403 201</w:t>
      </w:r>
      <w:r w:rsidR="00867E71" w:rsidRPr="00867E71">
        <w:rPr>
          <w:rStyle w:val="Odwoanieprzypisudolnego"/>
          <w:rFonts w:ascii="Arial" w:hAnsi="Arial" w:cs="Arial"/>
          <w:color w:val="000000"/>
          <w:lang w:eastAsia="zh-CN"/>
        </w:rPr>
        <w:footnoteReference w:id="1"/>
      </w:r>
      <w:r w:rsidR="00867E71" w:rsidRPr="00867E71">
        <w:rPr>
          <w:rFonts w:ascii="Arial" w:hAnsi="Arial" w:cs="Arial"/>
          <w:color w:val="000000"/>
          <w:lang w:eastAsia="zh-CN"/>
        </w:rPr>
        <w:t>;</w:t>
      </w:r>
    </w:p>
    <w:p w14:paraId="66654ACE" w14:textId="0D875C9B" w:rsidR="00867E71" w:rsidRPr="005B79AE" w:rsidRDefault="00867E71" w:rsidP="00BB7B96">
      <w:pPr>
        <w:jc w:val="both"/>
        <w:rPr>
          <w:rFonts w:ascii="Arial" w:hAnsi="Arial" w:cs="Arial"/>
          <w:b/>
          <w:bCs/>
          <w:color w:val="000000"/>
          <w:lang w:eastAsia="zh-CN"/>
        </w:rPr>
      </w:pPr>
      <w:r w:rsidRPr="00867E71">
        <w:rPr>
          <w:rFonts w:ascii="Arial" w:hAnsi="Arial" w:cs="Arial"/>
          <w:color w:val="000000"/>
          <w:lang w:eastAsia="zh-CN"/>
        </w:rPr>
        <w:t xml:space="preserve">Pani/Pana dane osobowe przetwarzane będą na podstawie art. 6 ust. 1 lit. c RODO w celu </w:t>
      </w:r>
      <w:r w:rsidRPr="00867E71">
        <w:rPr>
          <w:rFonts w:ascii="Arial" w:eastAsia="Calibri" w:hAnsi="Arial" w:cs="Arial"/>
          <w:color w:val="000000"/>
          <w:lang w:eastAsia="en-US"/>
        </w:rPr>
        <w:t xml:space="preserve">związanym z postępowaniem o udzielenie zamówienia </w:t>
      </w:r>
      <w:r w:rsidRPr="009A178C">
        <w:rPr>
          <w:rFonts w:ascii="Arial" w:eastAsia="Calibri" w:hAnsi="Arial" w:cs="Arial"/>
          <w:color w:val="000000"/>
          <w:lang w:eastAsia="en-US"/>
        </w:rPr>
        <w:t>publicznego</w:t>
      </w:r>
      <w:r w:rsidR="005B79AE">
        <w:rPr>
          <w:rFonts w:ascii="Arial" w:hAnsi="Arial" w:cs="Arial"/>
          <w:b/>
          <w:bCs/>
          <w:color w:val="000000"/>
          <w:lang w:eastAsia="zh-CN"/>
        </w:rPr>
        <w:t xml:space="preserve"> „</w:t>
      </w:r>
      <w:r w:rsidR="005B79AE" w:rsidRPr="005B79AE">
        <w:rPr>
          <w:rFonts w:ascii="Arial" w:hAnsi="Arial" w:cs="Arial"/>
          <w:b/>
          <w:bCs/>
          <w:color w:val="000000"/>
          <w:lang w:eastAsia="zh-CN"/>
        </w:rPr>
        <w:t>Serwis pogwarancyjny wyposażenia Działu Centralnej Sterylizacji, Centralnej Dezynfektorni, Sekcji Technicznej i Zakładu Diagnostyki Laboratoryjnej wraz z sukcesywną dostawą materiałów zużywalnych</w:t>
      </w:r>
      <w:r w:rsidR="005B79AE">
        <w:rPr>
          <w:rFonts w:ascii="Arial" w:hAnsi="Arial" w:cs="Arial"/>
          <w:b/>
          <w:bCs/>
          <w:color w:val="000000"/>
          <w:lang w:eastAsia="zh-CN"/>
        </w:rPr>
        <w:t xml:space="preserve">” </w:t>
      </w:r>
      <w:r w:rsidRPr="009A178C">
        <w:rPr>
          <w:rFonts w:ascii="Arial" w:eastAsia="Calibri" w:hAnsi="Arial" w:cs="Arial"/>
          <w:color w:val="000000"/>
          <w:lang w:eastAsia="en-US"/>
        </w:rPr>
        <w:t>nr postępowania:</w:t>
      </w:r>
      <w:r w:rsidRPr="00DD0C84">
        <w:rPr>
          <w:rFonts w:ascii="Arial" w:eastAsia="Calibri" w:hAnsi="Arial" w:cs="Arial"/>
          <w:b/>
          <w:bCs/>
          <w:color w:val="000000"/>
          <w:lang w:eastAsia="en-US"/>
        </w:rPr>
        <w:t xml:space="preserve"> </w:t>
      </w:r>
      <w:r w:rsidR="008636B0" w:rsidRPr="008636B0">
        <w:rPr>
          <w:rFonts w:ascii="Arial" w:eastAsia="Calibri" w:hAnsi="Arial" w:cs="Arial"/>
          <w:b/>
          <w:bCs/>
          <w:color w:val="000000"/>
          <w:lang w:eastAsia="en-US"/>
        </w:rPr>
        <w:t>10</w:t>
      </w:r>
      <w:r w:rsidRPr="008636B0">
        <w:rPr>
          <w:rFonts w:ascii="Arial" w:eastAsia="Calibri" w:hAnsi="Arial" w:cs="Arial"/>
          <w:b/>
          <w:bCs/>
          <w:color w:val="000000"/>
          <w:lang w:eastAsia="en-US"/>
        </w:rPr>
        <w:t>/202</w:t>
      </w:r>
      <w:r w:rsidR="00DD0C84" w:rsidRPr="008636B0">
        <w:rPr>
          <w:rFonts w:ascii="Arial" w:eastAsia="Calibri" w:hAnsi="Arial" w:cs="Arial"/>
          <w:b/>
          <w:bCs/>
          <w:color w:val="000000"/>
          <w:lang w:eastAsia="en-US"/>
        </w:rPr>
        <w:t>2</w:t>
      </w:r>
      <w:r w:rsidRPr="008636B0">
        <w:rPr>
          <w:rFonts w:ascii="Arial" w:eastAsia="Calibri" w:hAnsi="Arial" w:cs="Arial"/>
          <w:b/>
          <w:bCs/>
          <w:color w:val="000000"/>
          <w:lang w:eastAsia="en-US"/>
        </w:rPr>
        <w:t xml:space="preserve">/TP </w:t>
      </w:r>
      <w:r w:rsidRPr="009A178C">
        <w:rPr>
          <w:rFonts w:ascii="Arial" w:eastAsia="Calibri" w:hAnsi="Arial" w:cs="Arial"/>
          <w:color w:val="000000"/>
          <w:lang w:eastAsia="en-US"/>
        </w:rPr>
        <w:t>prowadzonym w trybie podstawowym bez negocjacji</w:t>
      </w:r>
      <w:r w:rsidR="005B79AE">
        <w:rPr>
          <w:rFonts w:ascii="Arial" w:eastAsia="Calibri" w:hAnsi="Arial" w:cs="Arial"/>
          <w:color w:val="000000"/>
          <w:lang w:eastAsia="en-US"/>
        </w:rPr>
        <w:t>.</w:t>
      </w:r>
    </w:p>
    <w:p w14:paraId="56F3A7A3" w14:textId="5C1A4342"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O</w:t>
      </w:r>
      <w:r w:rsidR="00867E71" w:rsidRPr="009A178C">
        <w:rPr>
          <w:rFonts w:ascii="Arial" w:hAnsi="Arial" w:cs="Arial"/>
          <w:color w:val="000000"/>
          <w:lang w:eastAsia="zh-CN"/>
        </w:rPr>
        <w:t>dbiorcami Pani/Pana danych osobowych będą osoby</w:t>
      </w:r>
      <w:r w:rsidR="00867E71" w:rsidRPr="00867E71">
        <w:rPr>
          <w:rFonts w:ascii="Arial" w:hAnsi="Arial" w:cs="Arial"/>
          <w:color w:val="000000"/>
          <w:lang w:eastAsia="zh-CN"/>
        </w:rPr>
        <w:t xml:space="preserve"> lub podmioty, którym udostępniona zostanie dokumentacja postępowania </w:t>
      </w:r>
      <w:r w:rsidR="00867E71" w:rsidRPr="00DF0BDA">
        <w:rPr>
          <w:rFonts w:ascii="Arial" w:hAnsi="Arial" w:cs="Arial"/>
        </w:rPr>
        <w:t>w oparciu o art. 18 oraz art. 74 ust. 1</w:t>
      </w:r>
      <w:r w:rsidR="00867E71" w:rsidRPr="00867E71">
        <w:rPr>
          <w:rFonts w:ascii="Arial" w:hAnsi="Arial" w:cs="Arial"/>
          <w:color w:val="000000"/>
          <w:lang w:eastAsia="zh-CN"/>
        </w:rPr>
        <w:t xml:space="preserve"> ustawy z dnia 11 września 2019</w:t>
      </w:r>
      <w:r w:rsidR="00C600A3">
        <w:rPr>
          <w:rFonts w:ascii="Arial" w:hAnsi="Arial" w:cs="Arial"/>
          <w:color w:val="000000"/>
          <w:lang w:eastAsia="zh-CN"/>
        </w:rPr>
        <w:t> </w:t>
      </w:r>
      <w:r w:rsidR="00867E71" w:rsidRPr="00867E71">
        <w:rPr>
          <w:rFonts w:ascii="Arial" w:hAnsi="Arial" w:cs="Arial"/>
          <w:color w:val="000000"/>
          <w:lang w:eastAsia="zh-CN"/>
        </w:rPr>
        <w:t>r</w:t>
      </w:r>
      <w:r w:rsidR="00C600A3">
        <w:rPr>
          <w:rFonts w:ascii="Arial" w:hAnsi="Arial" w:cs="Arial"/>
          <w:color w:val="000000"/>
          <w:lang w:eastAsia="zh-CN"/>
        </w:rPr>
        <w:t xml:space="preserve">. </w:t>
      </w:r>
      <w:r w:rsidR="00867E71" w:rsidRPr="00867E71">
        <w:rPr>
          <w:rFonts w:ascii="Arial" w:hAnsi="Arial" w:cs="Arial"/>
          <w:color w:val="000000"/>
          <w:lang w:eastAsia="zh-CN"/>
        </w:rPr>
        <w:t xml:space="preserve">– Prawo zamówień publicznych </w:t>
      </w:r>
      <w:r w:rsidR="00867E71" w:rsidRPr="00DF0BDA">
        <w:rPr>
          <w:rFonts w:ascii="Arial" w:hAnsi="Arial" w:cs="Arial"/>
          <w:i/>
          <w:iCs/>
          <w:sz w:val="16"/>
          <w:szCs w:val="16"/>
        </w:rPr>
        <w:t>(tekst jednolity: Dz.U. z 2021 r., poz. 1129 z późń. zm.</w:t>
      </w:r>
      <w:r w:rsidR="00867E71" w:rsidRPr="00867E71">
        <w:rPr>
          <w:rFonts w:ascii="Arial" w:hAnsi="Arial" w:cs="Arial"/>
          <w:color w:val="000000"/>
          <w:sz w:val="16"/>
          <w:szCs w:val="16"/>
          <w:lang w:eastAsia="zh-CN"/>
        </w:rPr>
        <w:t>)</w:t>
      </w:r>
      <w:r w:rsidR="00867E71" w:rsidRPr="00867E71">
        <w:rPr>
          <w:rFonts w:ascii="Arial" w:hAnsi="Arial" w:cs="Arial"/>
          <w:color w:val="000000"/>
          <w:lang w:eastAsia="zh-CN"/>
        </w:rPr>
        <w:t xml:space="preserve"> dalej „ustawa Pzp”;</w:t>
      </w:r>
    </w:p>
    <w:p w14:paraId="5C72FA25" w14:textId="77777777" w:rsidR="00867E71" w:rsidRPr="00867E71" w:rsidRDefault="00867E71" w:rsidP="00BB7B96">
      <w:pPr>
        <w:numPr>
          <w:ilvl w:val="0"/>
          <w:numId w:val="9"/>
        </w:numPr>
        <w:tabs>
          <w:tab w:val="clear" w:pos="360"/>
        </w:tabs>
        <w:suppressAutoHyphens/>
        <w:ind w:left="170" w:hanging="170"/>
        <w:jc w:val="both"/>
        <w:rPr>
          <w:rFonts w:ascii="Arial" w:hAnsi="Arial" w:cs="Arial"/>
          <w:color w:val="000000"/>
          <w:lang w:eastAsia="zh-CN"/>
        </w:rPr>
      </w:pPr>
      <w:r w:rsidRPr="00867E71">
        <w:rPr>
          <w:rFonts w:ascii="Arial" w:hAnsi="Arial" w:cs="Arial"/>
          <w:color w:val="000000"/>
          <w:lang w:eastAsia="zh-CN"/>
        </w:rPr>
        <w:t xml:space="preserve">Pani/Pana dane osobowe będą przechowywane, zgodnie z art. 97 ust. 1 ustawy Pzp, przez okres </w:t>
      </w:r>
      <w:r w:rsidR="000E4B4C">
        <w:rPr>
          <w:rFonts w:ascii="Arial" w:hAnsi="Arial" w:cs="Arial"/>
          <w:color w:val="000000"/>
          <w:lang w:eastAsia="zh-CN"/>
        </w:rPr>
        <w:br/>
      </w:r>
      <w:r w:rsidRPr="00867E71">
        <w:rPr>
          <w:rFonts w:ascii="Arial" w:hAnsi="Arial" w:cs="Arial"/>
          <w:color w:val="000000"/>
          <w:lang w:eastAsia="zh-CN"/>
        </w:rPr>
        <w:t>4 lat od dnia zakończenia postępowania o udzielenie zamówienia, a jeżeli czas trwania umowy przekracza 4 lata, okres przechowywania obejmuje cały czas trwania umowy;</w:t>
      </w:r>
    </w:p>
    <w:p w14:paraId="41F346CA" w14:textId="03394B9C"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O</w:t>
      </w:r>
      <w:r w:rsidR="00867E71" w:rsidRPr="00867E71">
        <w:rPr>
          <w:rFonts w:ascii="Arial" w:hAnsi="Arial" w:cs="Arial"/>
          <w:color w:val="000000"/>
          <w:lang w:eastAsia="zh-CN"/>
        </w:rPr>
        <w:t xml:space="preserve">bowiązek podania przez Panią/Pana danych osobowych bezpośrednio Pani/Pana dotyczących jest wymogiem ustawowym określonym w przepisach ustawy Pzp, związanym z udziałem </w:t>
      </w:r>
      <w:r w:rsidR="000E4B4C">
        <w:rPr>
          <w:rFonts w:ascii="Arial" w:hAnsi="Arial" w:cs="Arial"/>
          <w:color w:val="000000"/>
          <w:lang w:eastAsia="zh-CN"/>
        </w:rPr>
        <w:br/>
      </w:r>
      <w:r w:rsidR="00867E71" w:rsidRPr="00867E71">
        <w:rPr>
          <w:rFonts w:ascii="Arial" w:hAnsi="Arial" w:cs="Arial"/>
          <w:color w:val="000000"/>
          <w:lang w:eastAsia="zh-CN"/>
        </w:rPr>
        <w:t>w postępowaniu o udzielenie zamówienia publicznego; konsekwencje niepodania określonych danych wynikają z ustawy Pzp;</w:t>
      </w:r>
    </w:p>
    <w:p w14:paraId="2CEF9C0F" w14:textId="1D581546"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W</w:t>
      </w:r>
      <w:r w:rsidR="00867E71" w:rsidRPr="00867E71">
        <w:rPr>
          <w:rFonts w:ascii="Arial" w:hAnsi="Arial" w:cs="Arial"/>
          <w:color w:val="000000"/>
          <w:lang w:eastAsia="zh-CN"/>
        </w:rPr>
        <w:t xml:space="preserve"> odniesieniu do Pani/Pana danych osobowych decyzje nie będą podejmowane w sposób zautomatyzowany, stosowanie do art. 22 RODO;</w:t>
      </w:r>
    </w:p>
    <w:p w14:paraId="7F42BBC5" w14:textId="203A64E5"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P</w:t>
      </w:r>
      <w:r w:rsidR="00867E71" w:rsidRPr="00867E71">
        <w:rPr>
          <w:rFonts w:ascii="Arial" w:hAnsi="Arial" w:cs="Arial"/>
          <w:color w:val="000000"/>
          <w:lang w:eastAsia="zh-CN"/>
        </w:rPr>
        <w:t>osiada Pani/Pan:</w:t>
      </w:r>
    </w:p>
    <w:p w14:paraId="3E2A69FB" w14:textId="77777777"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na podstawie art. 15 RODO prawo dostępu do danych osobowych Pani/Pana dotyczących;</w:t>
      </w:r>
    </w:p>
    <w:p w14:paraId="7C308DEF" w14:textId="77777777"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na podstawie art. 16 RODO prawo do sprostowania Pani/Pana danych osobowych</w:t>
      </w:r>
      <w:r w:rsidRPr="00867E71">
        <w:rPr>
          <w:rStyle w:val="Odwoanieprzypisudolnego"/>
          <w:rFonts w:ascii="Arial" w:hAnsi="Arial" w:cs="Arial"/>
          <w:color w:val="000000"/>
          <w:lang w:eastAsia="zh-CN"/>
        </w:rPr>
        <w:footnoteReference w:id="2"/>
      </w:r>
      <w:r w:rsidRPr="00867E71">
        <w:rPr>
          <w:rFonts w:ascii="Arial" w:hAnsi="Arial" w:cs="Arial"/>
          <w:color w:val="000000"/>
          <w:lang w:eastAsia="zh-CN"/>
        </w:rPr>
        <w:t>;</w:t>
      </w:r>
    </w:p>
    <w:p w14:paraId="6DC1FC2A" w14:textId="77777777"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na podstawie art. 18 RODO prawo żądania od administratora ograniczenia przetwarzania danych osobowych z zastrzeżeniem przypadków, o których mowa w art. 18 ust. 2 RODO</w:t>
      </w:r>
      <w:r w:rsidRPr="00867E71">
        <w:rPr>
          <w:rStyle w:val="Odwoanieprzypisudolnego"/>
          <w:rFonts w:ascii="Arial" w:hAnsi="Arial" w:cs="Arial"/>
          <w:color w:val="000000"/>
          <w:lang w:eastAsia="zh-CN"/>
        </w:rPr>
        <w:footnoteReference w:id="3"/>
      </w:r>
      <w:r w:rsidRPr="00867E71">
        <w:rPr>
          <w:rFonts w:ascii="Arial" w:hAnsi="Arial" w:cs="Arial"/>
          <w:color w:val="000000"/>
          <w:lang w:eastAsia="zh-CN"/>
        </w:rPr>
        <w:t>;</w:t>
      </w:r>
    </w:p>
    <w:p w14:paraId="45F3B84A" w14:textId="77777777" w:rsidR="00867E71" w:rsidRPr="00867E71" w:rsidRDefault="00867E71" w:rsidP="00BB7B96">
      <w:pPr>
        <w:numPr>
          <w:ilvl w:val="0"/>
          <w:numId w:val="6"/>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prawo do wniesienia skargi do Prezesa Urzędu Ochrony Danych Osobowych, gdy uzna Pani/Pan, że przetwarzanie danych osobowych Pani/Pana dotyczących narusza przepisy RODO;</w:t>
      </w:r>
    </w:p>
    <w:p w14:paraId="31F1D16A" w14:textId="7EF1E216" w:rsidR="00867E71" w:rsidRPr="00867E71" w:rsidRDefault="00BB7B96" w:rsidP="00BB7B96">
      <w:pPr>
        <w:numPr>
          <w:ilvl w:val="0"/>
          <w:numId w:val="9"/>
        </w:numPr>
        <w:tabs>
          <w:tab w:val="clear" w:pos="360"/>
        </w:tabs>
        <w:suppressAutoHyphens/>
        <w:ind w:left="170" w:hanging="170"/>
        <w:jc w:val="both"/>
        <w:rPr>
          <w:rFonts w:ascii="Arial" w:hAnsi="Arial" w:cs="Arial"/>
          <w:color w:val="000000"/>
          <w:lang w:eastAsia="zh-CN"/>
        </w:rPr>
      </w:pPr>
      <w:r>
        <w:rPr>
          <w:rFonts w:ascii="Arial" w:hAnsi="Arial" w:cs="Arial"/>
          <w:color w:val="000000"/>
          <w:lang w:eastAsia="zh-CN"/>
        </w:rPr>
        <w:t>N</w:t>
      </w:r>
      <w:r w:rsidR="00867E71" w:rsidRPr="00867E71">
        <w:rPr>
          <w:rFonts w:ascii="Arial" w:hAnsi="Arial" w:cs="Arial"/>
          <w:color w:val="000000"/>
          <w:lang w:eastAsia="zh-CN"/>
        </w:rPr>
        <w:t>ie przysługuje Pani/Panu:</w:t>
      </w:r>
    </w:p>
    <w:p w14:paraId="24FBA3E1" w14:textId="77777777" w:rsidR="00867E71" w:rsidRPr="00867E71" w:rsidRDefault="00867E71" w:rsidP="00BB7B96">
      <w:pPr>
        <w:numPr>
          <w:ilvl w:val="0"/>
          <w:numId w:val="7"/>
        </w:numPr>
        <w:tabs>
          <w:tab w:val="clear" w:pos="0"/>
        </w:tabs>
        <w:suppressAutoHyphens/>
        <w:ind w:left="454" w:hanging="284"/>
        <w:jc w:val="both"/>
        <w:rPr>
          <w:rFonts w:ascii="Arial" w:hAnsi="Arial" w:cs="Arial"/>
          <w:color w:val="000000"/>
          <w:lang w:eastAsia="zh-CN"/>
        </w:rPr>
      </w:pPr>
      <w:r w:rsidRPr="00867E71">
        <w:rPr>
          <w:rFonts w:ascii="Arial" w:hAnsi="Arial" w:cs="Arial"/>
          <w:color w:val="000000"/>
          <w:lang w:eastAsia="zh-CN"/>
        </w:rPr>
        <w:t>w związku z art. 17 ust. 3 lit. b, d lub e RODO prawo do usunięcia danych osobowych;</w:t>
      </w:r>
    </w:p>
    <w:p w14:paraId="64CAB671" w14:textId="77777777" w:rsidR="00867E71" w:rsidRPr="00867E71" w:rsidRDefault="00867E71" w:rsidP="00BB7B96">
      <w:pPr>
        <w:numPr>
          <w:ilvl w:val="0"/>
          <w:numId w:val="7"/>
        </w:numPr>
        <w:tabs>
          <w:tab w:val="clear" w:pos="0"/>
        </w:tabs>
        <w:suppressAutoHyphens/>
        <w:ind w:left="454" w:hanging="284"/>
        <w:jc w:val="both"/>
        <w:rPr>
          <w:rFonts w:ascii="Arial" w:hAnsi="Arial" w:cs="Arial"/>
          <w:b/>
          <w:color w:val="000000"/>
          <w:lang w:eastAsia="zh-CN"/>
        </w:rPr>
      </w:pPr>
      <w:r w:rsidRPr="00867E71">
        <w:rPr>
          <w:rFonts w:ascii="Arial" w:hAnsi="Arial" w:cs="Arial"/>
          <w:color w:val="000000"/>
          <w:lang w:eastAsia="zh-CN"/>
        </w:rPr>
        <w:t>prawo do przenoszenia danych osobowych, o którym mowa w art. 20 RODO;</w:t>
      </w:r>
    </w:p>
    <w:p w14:paraId="7AFD3388" w14:textId="5C3CEB6B" w:rsidR="009A178C" w:rsidRPr="00324CB2" w:rsidRDefault="00867E71" w:rsidP="00BB7B96">
      <w:pPr>
        <w:spacing w:after="120"/>
        <w:ind w:left="454" w:hanging="284"/>
        <w:rPr>
          <w:rFonts w:ascii="Arial" w:hAnsi="Arial" w:cs="Arial"/>
          <w:color w:val="000000"/>
          <w:lang w:eastAsia="zh-CN"/>
        </w:rPr>
      </w:pPr>
      <w:r w:rsidRPr="00867E71">
        <w:rPr>
          <w:rFonts w:ascii="Arial" w:hAnsi="Arial" w:cs="Arial"/>
          <w:b/>
          <w:color w:val="000000"/>
          <w:lang w:eastAsia="zh-CN"/>
        </w:rPr>
        <w:t>na podstawie art. 21 RODO prawo sprzeciwu, wobec przetwarzania danych osobowych, gdyż podstawą prawną przetwarzania Pani/Pana danych osobowych jest art. 6 ust. 1 lit. c RODO</w:t>
      </w:r>
      <w:r w:rsidRPr="00867E71">
        <w:rPr>
          <w:rFonts w:ascii="Arial" w:hAnsi="Arial" w:cs="Arial"/>
          <w:color w:val="000000"/>
          <w:lang w:eastAsia="zh-CN"/>
        </w:rPr>
        <w:t>.</w:t>
      </w:r>
    </w:p>
    <w:p w14:paraId="790A0460" w14:textId="0EC4E2A8" w:rsidR="00641DAA" w:rsidRPr="00C600A3" w:rsidRDefault="00867E71" w:rsidP="002B78F8">
      <w:pPr>
        <w:spacing w:line="276" w:lineRule="auto"/>
        <w:rPr>
          <w:rFonts w:ascii="Arial" w:hAnsi="Arial" w:cs="Arial"/>
          <w:b/>
          <w:u w:val="single"/>
          <w:lang w:eastAsia="zh-CN"/>
        </w:rPr>
      </w:pPr>
      <w:r>
        <w:rPr>
          <w:rFonts w:ascii="Arial" w:hAnsi="Arial" w:cs="Arial"/>
          <w:b/>
          <w:u w:val="single"/>
          <w:lang w:eastAsia="zh-CN"/>
        </w:rPr>
        <w:lastRenderedPageBreak/>
        <w:t xml:space="preserve">II. </w:t>
      </w:r>
      <w:r w:rsidRPr="00575E61">
        <w:rPr>
          <w:rFonts w:ascii="Arial" w:hAnsi="Arial" w:cs="Arial"/>
          <w:b/>
          <w:u w:val="single"/>
          <w:lang w:eastAsia="zh-CN"/>
        </w:rPr>
        <w:t>TRYB UDZIELENIA ZAMÓWIENIA.</w:t>
      </w:r>
    </w:p>
    <w:p w14:paraId="1056D668" w14:textId="77777777" w:rsidR="00867E71" w:rsidRPr="00641DAA" w:rsidRDefault="00641DAA" w:rsidP="00585B3C">
      <w:pPr>
        <w:pStyle w:val="Akapitzlist"/>
        <w:numPr>
          <w:ilvl w:val="0"/>
          <w:numId w:val="10"/>
        </w:numPr>
        <w:spacing w:after="0"/>
        <w:ind w:left="284" w:hanging="284"/>
        <w:jc w:val="both"/>
        <w:rPr>
          <w:rFonts w:ascii="Arial" w:hAnsi="Arial" w:cs="Arial"/>
          <w:sz w:val="20"/>
          <w:szCs w:val="20"/>
        </w:rPr>
      </w:pPr>
      <w:r w:rsidRPr="00641DAA">
        <w:rPr>
          <w:rFonts w:ascii="Arial" w:hAnsi="Arial" w:cs="Arial"/>
          <w:sz w:val="20"/>
          <w:szCs w:val="20"/>
        </w:rPr>
        <w:t>P</w:t>
      </w:r>
      <w:r w:rsidR="00867E71" w:rsidRPr="00641DAA">
        <w:rPr>
          <w:rFonts w:ascii="Arial" w:hAnsi="Arial" w:cs="Arial"/>
          <w:sz w:val="20"/>
          <w:szCs w:val="20"/>
        </w:rPr>
        <w:t xml:space="preserve">ostępowanie prowadzone jest w </w:t>
      </w:r>
      <w:r w:rsidR="00867E71" w:rsidRPr="00641DAA">
        <w:rPr>
          <w:rFonts w:ascii="Arial" w:hAnsi="Arial" w:cs="Arial"/>
          <w:b/>
          <w:bCs/>
          <w:sz w:val="20"/>
          <w:szCs w:val="20"/>
        </w:rPr>
        <w:t xml:space="preserve">trybie podstawowym </w:t>
      </w:r>
      <w:r w:rsidRPr="00641DAA">
        <w:rPr>
          <w:rFonts w:ascii="Arial" w:hAnsi="Arial" w:cs="Arial"/>
          <w:b/>
          <w:bCs/>
          <w:sz w:val="20"/>
          <w:szCs w:val="20"/>
        </w:rPr>
        <w:t>bez negocjacji</w:t>
      </w:r>
      <w:r w:rsidRPr="00641DAA">
        <w:rPr>
          <w:rFonts w:ascii="Arial" w:hAnsi="Arial" w:cs="Arial"/>
          <w:sz w:val="20"/>
          <w:szCs w:val="20"/>
        </w:rPr>
        <w:t xml:space="preserve"> na podstawie</w:t>
      </w:r>
      <w:r w:rsidR="00867E71" w:rsidRPr="00641DAA">
        <w:rPr>
          <w:rFonts w:ascii="Arial" w:hAnsi="Arial" w:cs="Arial"/>
          <w:sz w:val="20"/>
          <w:szCs w:val="20"/>
        </w:rPr>
        <w:t xml:space="preserve"> art. 275 pkt 1</w:t>
      </w:r>
      <w:r w:rsidRPr="00641DAA">
        <w:rPr>
          <w:rFonts w:ascii="Arial" w:hAnsi="Arial" w:cs="Arial"/>
          <w:sz w:val="20"/>
          <w:szCs w:val="20"/>
        </w:rPr>
        <w:t xml:space="preserve"> ustawy z dnia 11 września 2019 r. Prawo zamówień publicznych (Dz.U. z 2021 r. poz. 1129 z późn.zm</w:t>
      </w:r>
      <w:r>
        <w:rPr>
          <w:rFonts w:ascii="Arial" w:hAnsi="Arial" w:cs="Arial"/>
          <w:sz w:val="20"/>
          <w:szCs w:val="20"/>
        </w:rPr>
        <w:t xml:space="preserve"> -</w:t>
      </w:r>
      <w:r w:rsidRPr="00641DAA">
        <w:rPr>
          <w:rFonts w:ascii="Arial" w:hAnsi="Arial" w:cs="Arial"/>
          <w:sz w:val="20"/>
          <w:szCs w:val="20"/>
        </w:rPr>
        <w:t xml:space="preserve"> dalej "Pzp"</w:t>
      </w:r>
      <w:r>
        <w:rPr>
          <w:rFonts w:ascii="Arial" w:hAnsi="Arial" w:cs="Arial"/>
          <w:sz w:val="20"/>
          <w:szCs w:val="20"/>
        </w:rPr>
        <w:t>)</w:t>
      </w:r>
      <w:r w:rsidR="00867E71" w:rsidRPr="00641DAA">
        <w:rPr>
          <w:rFonts w:ascii="Arial" w:hAnsi="Arial" w:cs="Arial"/>
          <w:sz w:val="20"/>
          <w:szCs w:val="20"/>
        </w:rPr>
        <w:t xml:space="preserve"> oraz niniejszej Specyfikacji Warunków Zamówienia, zwan</w:t>
      </w:r>
      <w:r w:rsidRPr="00641DAA">
        <w:rPr>
          <w:rFonts w:ascii="Arial" w:hAnsi="Arial" w:cs="Arial"/>
          <w:sz w:val="20"/>
          <w:szCs w:val="20"/>
        </w:rPr>
        <w:t>ej</w:t>
      </w:r>
      <w:r w:rsidR="00867E71" w:rsidRPr="00641DAA">
        <w:rPr>
          <w:rFonts w:ascii="Arial" w:hAnsi="Arial" w:cs="Arial"/>
          <w:sz w:val="20"/>
          <w:szCs w:val="20"/>
        </w:rPr>
        <w:t xml:space="preserve"> dalej „SWZ”. </w:t>
      </w:r>
    </w:p>
    <w:p w14:paraId="6E6C0D40" w14:textId="77777777" w:rsidR="00867E71" w:rsidRPr="00D13D1D"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D13D1D">
        <w:rPr>
          <w:rFonts w:ascii="Arial" w:hAnsi="Arial" w:cs="Arial"/>
          <w:sz w:val="20"/>
          <w:szCs w:val="20"/>
        </w:rPr>
        <w:t xml:space="preserve">Szacunkowa wartość przedmiotowego zamówienia nie przekracza progów unijnych o jakich mowa </w:t>
      </w:r>
      <w:r w:rsidR="000E4B4C" w:rsidRPr="00D13D1D">
        <w:rPr>
          <w:rFonts w:ascii="Arial" w:hAnsi="Arial" w:cs="Arial"/>
          <w:sz w:val="20"/>
          <w:szCs w:val="20"/>
        </w:rPr>
        <w:br/>
      </w:r>
      <w:r w:rsidRPr="00D13D1D">
        <w:rPr>
          <w:rFonts w:ascii="Arial" w:hAnsi="Arial" w:cs="Arial"/>
          <w:sz w:val="20"/>
          <w:szCs w:val="20"/>
        </w:rPr>
        <w:t>w art. 3 ustawy Pzp.</w:t>
      </w:r>
    </w:p>
    <w:p w14:paraId="4245364D" w14:textId="77777777" w:rsidR="00867E71" w:rsidRPr="00641DAA"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641DAA">
        <w:rPr>
          <w:rFonts w:ascii="Arial" w:hAnsi="Arial" w:cs="Arial"/>
          <w:sz w:val="20"/>
          <w:szCs w:val="20"/>
        </w:rPr>
        <w:t>Zamawiający nie przewiduje aukcji elektronicznej.</w:t>
      </w:r>
    </w:p>
    <w:p w14:paraId="74411118" w14:textId="77777777" w:rsidR="00867E71" w:rsidRPr="00641DAA"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641DAA">
        <w:rPr>
          <w:rFonts w:ascii="Arial" w:hAnsi="Arial" w:cs="Arial"/>
          <w:sz w:val="20"/>
          <w:szCs w:val="20"/>
        </w:rPr>
        <w:t>Zamawiający nie przewiduje złożenia oferty w postaci katalogów elektronicznych.</w:t>
      </w:r>
    </w:p>
    <w:p w14:paraId="7F39BFD9" w14:textId="77777777" w:rsidR="00867E71" w:rsidRPr="00641DAA"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641DAA">
        <w:rPr>
          <w:rFonts w:ascii="Arial" w:hAnsi="Arial" w:cs="Arial"/>
          <w:sz w:val="20"/>
          <w:szCs w:val="20"/>
        </w:rPr>
        <w:t>Zamawiający nie prowadzi postępowania w celu zawarcia umowy ramowej.</w:t>
      </w:r>
    </w:p>
    <w:p w14:paraId="6581EB08" w14:textId="77777777" w:rsidR="00867E71" w:rsidRPr="007645D4"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Zamawiający nie przewiduje udzielania zamó</w:t>
      </w:r>
      <w:r w:rsidR="00340F55">
        <w:rPr>
          <w:rFonts w:ascii="Arial" w:hAnsi="Arial" w:cs="Arial"/>
          <w:sz w:val="20"/>
          <w:szCs w:val="20"/>
        </w:rPr>
        <w:t xml:space="preserve">wień powtarzających się, </w:t>
      </w:r>
      <w:r w:rsidRPr="007645D4">
        <w:rPr>
          <w:rFonts w:ascii="Arial" w:hAnsi="Arial" w:cs="Arial"/>
          <w:sz w:val="20"/>
          <w:szCs w:val="20"/>
        </w:rPr>
        <w:t xml:space="preserve">o których mowa w art.214 ust.1 pkt </w:t>
      </w:r>
      <w:r w:rsidR="00340F55">
        <w:rPr>
          <w:rFonts w:ascii="Arial" w:hAnsi="Arial" w:cs="Arial"/>
          <w:sz w:val="20"/>
          <w:szCs w:val="20"/>
        </w:rPr>
        <w:t xml:space="preserve">7 i </w:t>
      </w:r>
      <w:r w:rsidRPr="007645D4">
        <w:rPr>
          <w:rFonts w:ascii="Arial" w:hAnsi="Arial" w:cs="Arial"/>
          <w:sz w:val="20"/>
          <w:szCs w:val="20"/>
        </w:rPr>
        <w:t>8 ustawy</w:t>
      </w:r>
      <w:r w:rsidR="00340F55">
        <w:rPr>
          <w:rFonts w:ascii="Arial" w:hAnsi="Arial" w:cs="Arial"/>
          <w:sz w:val="20"/>
          <w:szCs w:val="20"/>
        </w:rPr>
        <w:t xml:space="preserve"> Pzp</w:t>
      </w:r>
      <w:r w:rsidRPr="007645D4">
        <w:rPr>
          <w:rFonts w:ascii="Arial" w:hAnsi="Arial" w:cs="Arial"/>
          <w:sz w:val="20"/>
          <w:szCs w:val="20"/>
        </w:rPr>
        <w:t>.</w:t>
      </w:r>
    </w:p>
    <w:p w14:paraId="44226DD8" w14:textId="77777777" w:rsidR="00867E71" w:rsidRPr="007645D4"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Zamawiający nie dopuszcza składania ofert wariantowych oraz w postaci katalogów elektronicznych.</w:t>
      </w:r>
    </w:p>
    <w:p w14:paraId="77DCCC6F" w14:textId="77777777" w:rsidR="00276F86" w:rsidRPr="00276F86"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 xml:space="preserve">Zamawiający nie zastrzega możliwości ubiegania się o udzielenie zamówienia wyłącznie przez </w:t>
      </w:r>
      <w:r w:rsidR="00574F98" w:rsidRPr="00CB761E">
        <w:rPr>
          <w:rFonts w:ascii="Arial" w:hAnsi="Arial" w:cs="Arial"/>
          <w:sz w:val="20"/>
          <w:szCs w:val="20"/>
        </w:rPr>
        <w:t>W</w:t>
      </w:r>
      <w:r w:rsidRPr="00CB761E">
        <w:rPr>
          <w:rFonts w:ascii="Arial" w:hAnsi="Arial" w:cs="Arial"/>
          <w:sz w:val="20"/>
          <w:szCs w:val="20"/>
        </w:rPr>
        <w:t>ykonawców, o których mowa w art. 94 Pzp.</w:t>
      </w:r>
    </w:p>
    <w:p w14:paraId="6C9BBDC6" w14:textId="77777777" w:rsidR="00867E71" w:rsidRDefault="00867E71" w:rsidP="00585B3C">
      <w:pPr>
        <w:pStyle w:val="Akapitzlist"/>
        <w:numPr>
          <w:ilvl w:val="0"/>
          <w:numId w:val="10"/>
        </w:numPr>
        <w:spacing w:after="0"/>
        <w:ind w:left="284" w:hanging="284"/>
        <w:contextualSpacing w:val="0"/>
        <w:jc w:val="both"/>
        <w:rPr>
          <w:rFonts w:ascii="Arial" w:hAnsi="Arial" w:cs="Arial"/>
          <w:sz w:val="20"/>
          <w:szCs w:val="20"/>
        </w:rPr>
      </w:pPr>
      <w:r w:rsidRPr="007645D4">
        <w:rPr>
          <w:rFonts w:ascii="Arial" w:hAnsi="Arial" w:cs="Arial"/>
          <w:sz w:val="20"/>
          <w:szCs w:val="20"/>
        </w:rPr>
        <w:t>Zamawiający nie określa dodatkowych wymagań związanych z zatrudnianiem osób, o których mowa w art. 96 ust. 2 pkt 2 Pzp.</w:t>
      </w:r>
    </w:p>
    <w:p w14:paraId="12C28CE9" w14:textId="1047E426" w:rsidR="0030645D" w:rsidRPr="00A83D98" w:rsidRDefault="00867E71" w:rsidP="00324CB2">
      <w:pPr>
        <w:spacing w:after="120" w:line="276" w:lineRule="auto"/>
        <w:jc w:val="both"/>
        <w:rPr>
          <w:rFonts w:ascii="Arial" w:hAnsi="Arial" w:cs="Arial"/>
        </w:rPr>
      </w:pPr>
      <w:r w:rsidRPr="007645D4">
        <w:rPr>
          <w:rFonts w:ascii="Arial" w:hAnsi="Arial" w:cs="Arial"/>
        </w:rPr>
        <w:t xml:space="preserve">Do udzielenia przedmiotowego zamówienia stosuje się przepisy ustawy z dnia 11 września </w:t>
      </w:r>
      <w:r w:rsidRPr="00CB761E">
        <w:rPr>
          <w:rFonts w:ascii="Arial" w:hAnsi="Arial" w:cs="Arial"/>
        </w:rPr>
        <w:t xml:space="preserve">2019 r. – Prawo zamówień publicznych (Dz.U. z 2021 r., poz. 1129 z późń. zm.) zwaną w dalszej części </w:t>
      </w:r>
      <w:r w:rsidR="00340F55" w:rsidRPr="00CB761E">
        <w:rPr>
          <w:rFonts w:ascii="Arial" w:hAnsi="Arial" w:cs="Arial"/>
        </w:rPr>
        <w:t>"</w:t>
      </w:r>
      <w:r w:rsidRPr="00CB761E">
        <w:rPr>
          <w:rFonts w:ascii="Arial" w:hAnsi="Arial" w:cs="Arial"/>
        </w:rPr>
        <w:t>ustawą Pzp</w:t>
      </w:r>
      <w:r w:rsidR="00340F55" w:rsidRPr="00CB761E">
        <w:rPr>
          <w:rFonts w:ascii="Arial" w:hAnsi="Arial" w:cs="Arial"/>
        </w:rPr>
        <w:t>"</w:t>
      </w:r>
      <w:r w:rsidRPr="00CB761E">
        <w:rPr>
          <w:rFonts w:ascii="Arial" w:hAnsi="Arial" w:cs="Arial"/>
        </w:rPr>
        <w:t xml:space="preserve"> oraz akty wykonawcze do niej, a w sprawach nieuregulowanych ustawą, przepisy ustawy - Kodeks Cywilny (Dz. U. z 2020 poz. 1740).</w:t>
      </w:r>
    </w:p>
    <w:p w14:paraId="60CD7C51" w14:textId="631C5762" w:rsidR="00452ED8" w:rsidRPr="00C600A3" w:rsidRDefault="0030645D" w:rsidP="00C600A3">
      <w:pPr>
        <w:pStyle w:val="Nagwek5"/>
        <w:spacing w:line="276" w:lineRule="auto"/>
        <w:rPr>
          <w:rFonts w:cs="Arial"/>
          <w:sz w:val="20"/>
        </w:rPr>
      </w:pPr>
      <w:r w:rsidRPr="008560D4">
        <w:rPr>
          <w:rFonts w:cs="Arial"/>
          <w:sz w:val="20"/>
        </w:rPr>
        <w:t>III. OPIS PRZEDMIOTU ZAMÓWIENIA</w:t>
      </w:r>
    </w:p>
    <w:p w14:paraId="4627067E" w14:textId="77777777" w:rsidR="00574F98" w:rsidRDefault="00867E71" w:rsidP="00585B3C">
      <w:pPr>
        <w:numPr>
          <w:ilvl w:val="0"/>
          <w:numId w:val="11"/>
        </w:numPr>
        <w:suppressAutoHyphens/>
        <w:spacing w:line="276" w:lineRule="auto"/>
        <w:ind w:left="284" w:hanging="284"/>
        <w:jc w:val="both"/>
        <w:rPr>
          <w:rFonts w:ascii="Arial" w:hAnsi="Arial" w:cs="Arial"/>
        </w:rPr>
      </w:pPr>
      <w:r w:rsidRPr="00574F98">
        <w:rPr>
          <w:rFonts w:ascii="Arial" w:hAnsi="Arial" w:cs="Arial"/>
          <w:kern w:val="1"/>
          <w:lang w:eastAsia="en-US"/>
        </w:rPr>
        <w:t xml:space="preserve">Przedmiot </w:t>
      </w:r>
      <w:r w:rsidR="00336E8D" w:rsidRPr="00574F98">
        <w:rPr>
          <w:rFonts w:ascii="Arial" w:hAnsi="Arial" w:cs="Arial"/>
        </w:rPr>
        <w:t>zamówienia obejmuje</w:t>
      </w:r>
      <w:r w:rsidR="00574F98">
        <w:rPr>
          <w:rFonts w:ascii="Arial" w:hAnsi="Arial" w:cs="Arial"/>
        </w:rPr>
        <w:t>:</w:t>
      </w:r>
    </w:p>
    <w:p w14:paraId="6230EC29" w14:textId="5A4612C8" w:rsidR="00574F98" w:rsidRPr="00EF043F" w:rsidRDefault="00336E8D" w:rsidP="00C600A3">
      <w:pPr>
        <w:numPr>
          <w:ilvl w:val="0"/>
          <w:numId w:val="29"/>
        </w:numPr>
        <w:suppressAutoHyphens/>
        <w:spacing w:line="276" w:lineRule="auto"/>
        <w:ind w:left="568" w:hanging="284"/>
        <w:jc w:val="both"/>
        <w:rPr>
          <w:rFonts w:ascii="Arial" w:hAnsi="Arial" w:cs="Arial"/>
        </w:rPr>
      </w:pPr>
      <w:r w:rsidRPr="00574F98">
        <w:rPr>
          <w:rFonts w:ascii="Arial" w:hAnsi="Arial" w:cs="Arial"/>
        </w:rPr>
        <w:t xml:space="preserve">pełną </w:t>
      </w:r>
      <w:r w:rsidRPr="00574F98">
        <w:rPr>
          <w:rFonts w:ascii="Arial" w:hAnsi="Arial" w:cs="Arial"/>
          <w:b/>
          <w:bCs/>
        </w:rPr>
        <w:t>obsługę serwisową</w:t>
      </w:r>
      <w:r w:rsidRPr="00574F98">
        <w:rPr>
          <w:rFonts w:ascii="Arial" w:hAnsi="Arial" w:cs="Arial"/>
        </w:rPr>
        <w:t xml:space="preserve"> polegającą na dokonywaniu przeglądów okresowych z wymianą </w:t>
      </w:r>
      <w:r w:rsidRPr="00EF043F">
        <w:rPr>
          <w:rFonts w:ascii="Arial" w:hAnsi="Arial" w:cs="Arial"/>
        </w:rPr>
        <w:t xml:space="preserve">niezbędnych komponentów oraz napraw 19 urządzeń stanowiących wyposażenie Działu Centralnej Sterylizacji i Centralnej Dezynfektorni, 2 urządzeń stanowiących wyposażenie Sekcji Technicznej oraz 1 urządzenia stanowiącego wyposażenie Zakładu Diagnostyki Laboratoryjnej </w:t>
      </w:r>
    </w:p>
    <w:p w14:paraId="0D31F26E" w14:textId="32051D15" w:rsidR="00B12709" w:rsidRPr="00215755" w:rsidRDefault="00867E71" w:rsidP="002B78F8">
      <w:pPr>
        <w:numPr>
          <w:ilvl w:val="0"/>
          <w:numId w:val="29"/>
        </w:numPr>
        <w:suppressAutoHyphens/>
        <w:spacing w:line="276" w:lineRule="auto"/>
        <w:ind w:left="568" w:hanging="284"/>
        <w:jc w:val="both"/>
        <w:rPr>
          <w:rFonts w:ascii="Arial" w:hAnsi="Arial" w:cs="Arial"/>
        </w:rPr>
      </w:pPr>
      <w:r w:rsidRPr="00215755">
        <w:rPr>
          <w:rFonts w:ascii="Arial" w:hAnsi="Arial" w:cs="Arial"/>
        </w:rPr>
        <w:t>oraz</w:t>
      </w:r>
      <w:r w:rsidR="00336E8D" w:rsidRPr="00215755">
        <w:rPr>
          <w:rFonts w:ascii="Arial" w:hAnsi="Arial" w:cs="Arial"/>
          <w:b/>
        </w:rPr>
        <w:t xml:space="preserve"> </w:t>
      </w:r>
      <w:r w:rsidRPr="00215755">
        <w:rPr>
          <w:rFonts w:ascii="Arial" w:hAnsi="Arial" w:cs="Arial"/>
          <w:b/>
        </w:rPr>
        <w:t xml:space="preserve">sukcesywne dostawy materiałów zużywalnych </w:t>
      </w:r>
      <w:r w:rsidRPr="00215755">
        <w:rPr>
          <w:rFonts w:ascii="Arial" w:hAnsi="Arial" w:cs="Arial"/>
        </w:rPr>
        <w:t>w ilości określon</w:t>
      </w:r>
      <w:r w:rsidR="00336E8D" w:rsidRPr="00215755">
        <w:rPr>
          <w:rFonts w:ascii="Arial" w:hAnsi="Arial" w:cs="Arial"/>
        </w:rPr>
        <w:t>ej</w:t>
      </w:r>
      <w:r w:rsidRPr="00215755">
        <w:rPr>
          <w:rFonts w:ascii="Arial" w:hAnsi="Arial" w:cs="Arial"/>
        </w:rPr>
        <w:t xml:space="preserve"> w Formularzu cenowym - Zał. nr 2 </w:t>
      </w:r>
      <w:r w:rsidR="00372578" w:rsidRPr="00215755">
        <w:rPr>
          <w:rFonts w:ascii="Arial" w:hAnsi="Arial" w:cs="Arial"/>
        </w:rPr>
        <w:t>oraz w Opisie p</w:t>
      </w:r>
      <w:r w:rsidRPr="00215755">
        <w:rPr>
          <w:rFonts w:ascii="Arial" w:hAnsi="Arial" w:cs="Arial"/>
        </w:rPr>
        <w:t>rzedmiot</w:t>
      </w:r>
      <w:r w:rsidR="00372578" w:rsidRPr="00215755">
        <w:rPr>
          <w:rFonts w:ascii="Arial" w:hAnsi="Arial" w:cs="Arial"/>
        </w:rPr>
        <w:t>u</w:t>
      </w:r>
      <w:r w:rsidRPr="00215755">
        <w:rPr>
          <w:rFonts w:ascii="Arial" w:hAnsi="Arial" w:cs="Arial"/>
        </w:rPr>
        <w:t xml:space="preserve"> zamówienia zał. 2a do SWZ. </w:t>
      </w:r>
    </w:p>
    <w:p w14:paraId="766E2C13" w14:textId="77777777" w:rsidR="00A2006D" w:rsidRPr="00215755" w:rsidRDefault="00867E71" w:rsidP="00A2006D">
      <w:pPr>
        <w:numPr>
          <w:ilvl w:val="0"/>
          <w:numId w:val="11"/>
        </w:numPr>
        <w:spacing w:line="276" w:lineRule="auto"/>
        <w:ind w:left="284" w:hanging="284"/>
        <w:jc w:val="both"/>
        <w:rPr>
          <w:rFonts w:ascii="Arial" w:hAnsi="Arial" w:cs="Arial"/>
        </w:rPr>
      </w:pPr>
      <w:r w:rsidRPr="00215755">
        <w:rPr>
          <w:rFonts w:ascii="Arial" w:hAnsi="Arial" w:cs="Arial"/>
          <w:iCs/>
        </w:rPr>
        <w:t>CPV: 50421000-2</w:t>
      </w:r>
      <w:r w:rsidR="00C922C1" w:rsidRPr="00215755">
        <w:rPr>
          <w:rFonts w:ascii="Arial" w:hAnsi="Arial" w:cs="Arial"/>
        </w:rPr>
        <w:t xml:space="preserve"> - Usługi w zakresie napraw i konserwacji sprzętu medycznego</w:t>
      </w:r>
    </w:p>
    <w:p w14:paraId="6D979528" w14:textId="2FCCE4B9" w:rsidR="00A30F0F" w:rsidRPr="00215755" w:rsidRDefault="00A2006D" w:rsidP="00A30F0F">
      <w:pPr>
        <w:numPr>
          <w:ilvl w:val="0"/>
          <w:numId w:val="11"/>
        </w:numPr>
        <w:spacing w:after="120" w:line="276" w:lineRule="auto"/>
        <w:ind w:left="284" w:hanging="284"/>
        <w:jc w:val="both"/>
        <w:rPr>
          <w:rFonts w:ascii="Arial" w:hAnsi="Arial" w:cs="Arial"/>
        </w:rPr>
      </w:pPr>
      <w:r w:rsidRPr="00215755">
        <w:rPr>
          <w:rFonts w:ascii="Arial" w:hAnsi="Arial" w:cs="Arial"/>
        </w:rPr>
        <w:t xml:space="preserve">Szczegółowy zakres przedmiotu zamówienia stanowi </w:t>
      </w:r>
      <w:r w:rsidRPr="00215755">
        <w:rPr>
          <w:rFonts w:ascii="Arial" w:hAnsi="Arial" w:cs="Arial"/>
          <w:bCs/>
        </w:rPr>
        <w:t>załącznik nr</w:t>
      </w:r>
      <w:r w:rsidR="00324CB2" w:rsidRPr="00215755">
        <w:rPr>
          <w:rFonts w:ascii="Arial" w:hAnsi="Arial" w:cs="Arial"/>
          <w:bCs/>
        </w:rPr>
        <w:t xml:space="preserve"> 2a</w:t>
      </w:r>
      <w:r w:rsidRPr="00215755">
        <w:rPr>
          <w:rFonts w:ascii="Arial" w:hAnsi="Arial" w:cs="Arial"/>
          <w:bCs/>
        </w:rPr>
        <w:t xml:space="preserve"> do SWZ</w:t>
      </w:r>
      <w:r w:rsidRPr="00215755">
        <w:rPr>
          <w:rFonts w:ascii="Arial" w:hAnsi="Arial" w:cs="Arial"/>
          <w:b/>
        </w:rPr>
        <w:t xml:space="preserve"> </w:t>
      </w:r>
      <w:r w:rsidRPr="00215755">
        <w:rPr>
          <w:rFonts w:ascii="Arial" w:hAnsi="Arial" w:cs="Arial"/>
        </w:rPr>
        <w:t xml:space="preserve">– </w:t>
      </w:r>
      <w:r w:rsidR="00681D4F" w:rsidRPr="00215755">
        <w:rPr>
          <w:rFonts w:ascii="Arial" w:hAnsi="Arial" w:cs="Arial"/>
        </w:rPr>
        <w:t>O</w:t>
      </w:r>
      <w:r w:rsidRPr="00215755">
        <w:rPr>
          <w:rFonts w:ascii="Arial" w:hAnsi="Arial" w:cs="Arial"/>
        </w:rPr>
        <w:t>pis przedmiotu zamówienia.</w:t>
      </w:r>
    </w:p>
    <w:p w14:paraId="53BBEDD4" w14:textId="27E281C2" w:rsidR="00B12709" w:rsidRPr="00324CB2" w:rsidRDefault="0030645D" w:rsidP="00324CB2">
      <w:pPr>
        <w:pStyle w:val="Nagwek3"/>
        <w:spacing w:line="276" w:lineRule="auto"/>
        <w:rPr>
          <w:rFonts w:cs="Arial"/>
          <w:sz w:val="20"/>
          <w:u w:val="single"/>
        </w:rPr>
      </w:pPr>
      <w:r w:rsidRPr="00CA6410">
        <w:rPr>
          <w:rFonts w:cs="Arial"/>
          <w:sz w:val="20"/>
          <w:u w:val="single"/>
        </w:rPr>
        <w:t>IV. OPIS CZĘSCI ZAMÓWIENIA</w:t>
      </w:r>
    </w:p>
    <w:p w14:paraId="6B9FC1BE" w14:textId="77777777" w:rsidR="0030645D" w:rsidRPr="00324CB2" w:rsidRDefault="00E767D7" w:rsidP="002B78F8">
      <w:pPr>
        <w:spacing w:line="276" w:lineRule="auto"/>
        <w:jc w:val="both"/>
        <w:rPr>
          <w:rFonts w:ascii="Arial" w:hAnsi="Arial"/>
        </w:rPr>
      </w:pPr>
      <w:r w:rsidRPr="00324CB2">
        <w:rPr>
          <w:rFonts w:ascii="Arial" w:hAnsi="Arial" w:cs="Arial"/>
        </w:rPr>
        <w:t>Zamawiający nie dopuszcza możliwości składania ofert częściowych</w:t>
      </w:r>
      <w:r w:rsidRPr="00324CB2">
        <w:rPr>
          <w:rFonts w:ascii="Arial" w:hAnsi="Arial"/>
        </w:rPr>
        <w:t>.</w:t>
      </w:r>
    </w:p>
    <w:p w14:paraId="5A7DF1D6" w14:textId="77777777" w:rsidR="00324CB2" w:rsidRDefault="0079530E" w:rsidP="00324CB2">
      <w:pPr>
        <w:spacing w:after="120" w:line="276" w:lineRule="auto"/>
        <w:jc w:val="both"/>
        <w:rPr>
          <w:rFonts w:ascii="Arial" w:hAnsi="Arial" w:cs="Arial"/>
        </w:rPr>
      </w:pPr>
      <w:r w:rsidRPr="00324CB2">
        <w:rPr>
          <w:rFonts w:ascii="Arial" w:hAnsi="Arial" w:cs="Arial"/>
        </w:rPr>
        <w:t>Podział zamówienia na części groziłby nadmiernymi trudnościami technicznymi i kosztami wykonania zamówienia, a także potrzebą skoordynowania działań różnych Wykonawców realizujących poszczególne części zamówienia. Ponadto istniałoby ryzyko niewykonania części zamówienia.</w:t>
      </w:r>
    </w:p>
    <w:p w14:paraId="10AC308B" w14:textId="633745CF" w:rsidR="00EF6EA4" w:rsidRPr="00324CB2" w:rsidRDefault="00A31EEB" w:rsidP="00324CB2">
      <w:pPr>
        <w:spacing w:line="276" w:lineRule="auto"/>
        <w:jc w:val="both"/>
        <w:rPr>
          <w:rFonts w:ascii="Arial" w:hAnsi="Arial" w:cs="Arial"/>
        </w:rPr>
      </w:pPr>
      <w:r w:rsidRPr="00DB529B">
        <w:rPr>
          <w:rFonts w:ascii="Arial" w:hAnsi="Arial" w:cs="Arial"/>
          <w:b/>
          <w:u w:val="single"/>
          <w:lang w:eastAsia="zh-CN"/>
        </w:rPr>
        <w:t xml:space="preserve">V. TERMIN WYKONANIA ZAMÓWIENIA </w:t>
      </w:r>
    </w:p>
    <w:p w14:paraId="791145D9" w14:textId="77777777" w:rsidR="00A31EEB" w:rsidRPr="00340F55" w:rsidRDefault="00A31EEB" w:rsidP="00585B3C">
      <w:pPr>
        <w:numPr>
          <w:ilvl w:val="0"/>
          <w:numId w:val="4"/>
        </w:numPr>
        <w:tabs>
          <w:tab w:val="clear" w:pos="0"/>
        </w:tabs>
        <w:spacing w:line="276" w:lineRule="auto"/>
        <w:jc w:val="both"/>
        <w:rPr>
          <w:rFonts w:ascii="Arial" w:hAnsi="Arial" w:cs="Arial"/>
        </w:rPr>
      </w:pPr>
      <w:r w:rsidRPr="00340F55">
        <w:rPr>
          <w:rFonts w:ascii="Arial" w:hAnsi="Arial" w:cs="Arial"/>
        </w:rPr>
        <w:t>Termin realizacji zamówienia</w:t>
      </w:r>
      <w:r w:rsidRPr="00340F55">
        <w:rPr>
          <w:rFonts w:ascii="Arial" w:hAnsi="Arial" w:cs="Arial"/>
          <w:b/>
        </w:rPr>
        <w:t xml:space="preserve">: </w:t>
      </w:r>
      <w:r w:rsidR="00090F69" w:rsidRPr="00340F55">
        <w:rPr>
          <w:rFonts w:ascii="Arial" w:hAnsi="Arial" w:cs="Arial"/>
          <w:b/>
        </w:rPr>
        <w:t>24</w:t>
      </w:r>
      <w:r w:rsidRPr="00340F55">
        <w:rPr>
          <w:rFonts w:ascii="Arial" w:hAnsi="Arial" w:cs="Arial"/>
          <w:b/>
        </w:rPr>
        <w:t xml:space="preserve"> miesi</w:t>
      </w:r>
      <w:r w:rsidR="00090F69" w:rsidRPr="00340F55">
        <w:rPr>
          <w:rFonts w:ascii="Arial" w:hAnsi="Arial" w:cs="Arial"/>
          <w:b/>
        </w:rPr>
        <w:t>ą</w:t>
      </w:r>
      <w:r w:rsidRPr="00340F55">
        <w:rPr>
          <w:rFonts w:ascii="Arial" w:hAnsi="Arial" w:cs="Arial"/>
          <w:b/>
        </w:rPr>
        <w:t>c</w:t>
      </w:r>
      <w:r w:rsidR="00090F69" w:rsidRPr="00340F55">
        <w:rPr>
          <w:rFonts w:ascii="Arial" w:hAnsi="Arial" w:cs="Arial"/>
          <w:b/>
        </w:rPr>
        <w:t>e</w:t>
      </w:r>
      <w:r w:rsidRPr="00340F55">
        <w:rPr>
          <w:rFonts w:ascii="Arial" w:hAnsi="Arial" w:cs="Arial"/>
        </w:rPr>
        <w:t xml:space="preserve"> </w:t>
      </w:r>
      <w:r w:rsidRPr="00340F55">
        <w:rPr>
          <w:rFonts w:ascii="Arial" w:hAnsi="Arial" w:cs="Arial"/>
          <w:b/>
        </w:rPr>
        <w:t xml:space="preserve">od dnia </w:t>
      </w:r>
      <w:r w:rsidR="000E431E" w:rsidRPr="00340F55">
        <w:rPr>
          <w:rFonts w:ascii="Arial" w:hAnsi="Arial" w:cs="Arial"/>
          <w:b/>
        </w:rPr>
        <w:t xml:space="preserve">zawarcia </w:t>
      </w:r>
      <w:r w:rsidRPr="00340F55">
        <w:rPr>
          <w:rFonts w:ascii="Arial" w:hAnsi="Arial" w:cs="Arial"/>
          <w:b/>
        </w:rPr>
        <w:t>umowy.</w:t>
      </w:r>
    </w:p>
    <w:p w14:paraId="26B188B3" w14:textId="36592D60" w:rsidR="00A31EEB" w:rsidRDefault="00A31EEB" w:rsidP="00585B3C">
      <w:pPr>
        <w:numPr>
          <w:ilvl w:val="0"/>
          <w:numId w:val="4"/>
        </w:numPr>
        <w:tabs>
          <w:tab w:val="clear" w:pos="0"/>
        </w:tabs>
        <w:spacing w:line="276" w:lineRule="auto"/>
        <w:jc w:val="both"/>
        <w:rPr>
          <w:rFonts w:ascii="Arial" w:hAnsi="Arial" w:cs="Arial"/>
        </w:rPr>
      </w:pPr>
      <w:r w:rsidRPr="00D054FC">
        <w:rPr>
          <w:rFonts w:ascii="Arial" w:hAnsi="Arial" w:cs="Arial"/>
        </w:rPr>
        <w:t>Miejsce realizacji zamówienia: Wojewódzki Szpital Dziecięcy im. J. Brudzińskiego, ul.</w:t>
      </w:r>
      <w:r w:rsidR="00A30F0F">
        <w:rPr>
          <w:rFonts w:ascii="Arial" w:hAnsi="Arial" w:cs="Arial"/>
        </w:rPr>
        <w:t> </w:t>
      </w:r>
      <w:r w:rsidRPr="00D054FC">
        <w:rPr>
          <w:rFonts w:ascii="Arial" w:hAnsi="Arial" w:cs="Arial"/>
        </w:rPr>
        <w:t>Chodkiewicza</w:t>
      </w:r>
      <w:r w:rsidR="00A30F0F">
        <w:rPr>
          <w:rFonts w:ascii="Arial" w:hAnsi="Arial" w:cs="Arial"/>
        </w:rPr>
        <w:t> </w:t>
      </w:r>
      <w:r w:rsidRPr="00D054FC">
        <w:rPr>
          <w:rFonts w:ascii="Arial" w:hAnsi="Arial" w:cs="Arial"/>
        </w:rPr>
        <w:t>44 w Bydgoszczy.</w:t>
      </w:r>
    </w:p>
    <w:p w14:paraId="03D6000A" w14:textId="626F6911" w:rsidR="00EF6EA4" w:rsidRPr="00A30F0F" w:rsidRDefault="00EF6EA4" w:rsidP="00585B3C">
      <w:pPr>
        <w:pStyle w:val="Akapitzlist1"/>
        <w:numPr>
          <w:ilvl w:val="0"/>
          <w:numId w:val="4"/>
        </w:numPr>
        <w:tabs>
          <w:tab w:val="clear" w:pos="0"/>
        </w:tabs>
        <w:overflowPunct/>
        <w:spacing w:line="276" w:lineRule="auto"/>
        <w:contextualSpacing/>
        <w:jc w:val="both"/>
        <w:rPr>
          <w:rFonts w:ascii="Arial" w:hAnsi="Arial" w:cs="Arial"/>
          <w:b/>
          <w:u w:val="single"/>
        </w:rPr>
      </w:pPr>
      <w:r w:rsidRPr="00D054FC">
        <w:rPr>
          <w:rFonts w:ascii="Arial" w:hAnsi="Arial" w:cs="Arial"/>
          <w:color w:val="000000"/>
        </w:rPr>
        <w:t xml:space="preserve">Termin płatności </w:t>
      </w:r>
      <w:r w:rsidRPr="00D054FC">
        <w:rPr>
          <w:rFonts w:ascii="Arial" w:hAnsi="Arial" w:cs="Arial"/>
          <w:b/>
          <w:color w:val="000000"/>
        </w:rPr>
        <w:t>60 dni.</w:t>
      </w:r>
    </w:p>
    <w:p w14:paraId="671EA58A" w14:textId="30F62B7B" w:rsidR="00A30F0F" w:rsidRPr="00EF043F" w:rsidRDefault="00A30F0F" w:rsidP="00AD2FE9">
      <w:pPr>
        <w:pStyle w:val="Akapitzlist1"/>
        <w:numPr>
          <w:ilvl w:val="0"/>
          <w:numId w:val="4"/>
        </w:numPr>
        <w:tabs>
          <w:tab w:val="clear" w:pos="0"/>
        </w:tabs>
        <w:overflowPunct/>
        <w:spacing w:after="120" w:line="276" w:lineRule="auto"/>
        <w:contextualSpacing/>
        <w:jc w:val="both"/>
        <w:rPr>
          <w:rFonts w:ascii="Arial" w:hAnsi="Arial" w:cs="Arial"/>
          <w:bCs/>
          <w:u w:val="single"/>
        </w:rPr>
      </w:pPr>
      <w:r w:rsidRPr="00EF043F">
        <w:rPr>
          <w:rFonts w:ascii="Arial" w:hAnsi="Arial" w:cs="Arial"/>
          <w:bCs/>
          <w:color w:val="000000"/>
        </w:rPr>
        <w:t xml:space="preserve">Szczegółowy harmonogram wykonania usługi zawiera </w:t>
      </w:r>
      <w:r w:rsidRPr="00215755">
        <w:rPr>
          <w:rFonts w:ascii="Arial" w:hAnsi="Arial" w:cs="Arial"/>
          <w:bCs/>
          <w:color w:val="000000"/>
        </w:rPr>
        <w:t>zał. nr 3 do SWZ</w:t>
      </w:r>
      <w:r w:rsidRPr="00EF043F">
        <w:rPr>
          <w:rFonts w:ascii="Arial" w:hAnsi="Arial" w:cs="Arial"/>
          <w:bCs/>
          <w:color w:val="000000"/>
        </w:rPr>
        <w:t xml:space="preserve"> – Harmonogram wykonywania przeglądów okresowych w ramach Usług Serwisowych.</w:t>
      </w:r>
    </w:p>
    <w:p w14:paraId="43CC3E46" w14:textId="77777777" w:rsidR="00A31EEB" w:rsidRDefault="00A31EEB" w:rsidP="00AD2FE9">
      <w:pPr>
        <w:suppressAutoHyphens/>
        <w:spacing w:line="276" w:lineRule="auto"/>
        <w:jc w:val="both"/>
        <w:rPr>
          <w:rFonts w:ascii="Arial" w:hAnsi="Arial" w:cs="Arial"/>
          <w:b/>
          <w:u w:val="single"/>
          <w:lang w:eastAsia="zh-CN"/>
        </w:rPr>
      </w:pPr>
      <w:r w:rsidRPr="0097456F">
        <w:rPr>
          <w:rFonts w:ascii="Arial" w:hAnsi="Arial" w:cs="Arial"/>
          <w:b/>
          <w:u w:val="single"/>
          <w:lang w:eastAsia="zh-CN"/>
        </w:rPr>
        <w:t>VI. OPIS WARUNKÓW UDZIAŁU W POSTĘPOWANIU</w:t>
      </w:r>
    </w:p>
    <w:p w14:paraId="0D7DD794" w14:textId="77777777" w:rsidR="00A31EEB" w:rsidRPr="0097456F" w:rsidRDefault="00B03E2A" w:rsidP="00A30F0F">
      <w:pPr>
        <w:numPr>
          <w:ilvl w:val="0"/>
          <w:numId w:val="34"/>
        </w:numPr>
        <w:spacing w:line="276" w:lineRule="auto"/>
        <w:ind w:left="284" w:hanging="284"/>
        <w:jc w:val="both"/>
        <w:rPr>
          <w:rFonts w:ascii="Arial" w:hAnsi="Arial" w:cs="Arial"/>
        </w:rPr>
      </w:pPr>
      <w:r>
        <w:rPr>
          <w:rFonts w:ascii="Arial" w:hAnsi="Arial" w:cs="Arial"/>
        </w:rPr>
        <w:t xml:space="preserve">O </w:t>
      </w:r>
      <w:r w:rsidR="002B78F8">
        <w:rPr>
          <w:rFonts w:ascii="Arial" w:hAnsi="Arial" w:cs="Arial"/>
        </w:rPr>
        <w:t>zamówienie mogą ubiegać się W</w:t>
      </w:r>
      <w:r w:rsidR="00A31EEB" w:rsidRPr="0097456F">
        <w:rPr>
          <w:rFonts w:ascii="Arial" w:hAnsi="Arial" w:cs="Arial"/>
        </w:rPr>
        <w:t>ykonawcy</w:t>
      </w:r>
      <w:r w:rsidR="002B78F8">
        <w:rPr>
          <w:rFonts w:ascii="Arial" w:hAnsi="Arial" w:cs="Arial"/>
        </w:rPr>
        <w:t>,</w:t>
      </w:r>
      <w:r w:rsidR="00A31EEB" w:rsidRPr="0097456F">
        <w:rPr>
          <w:rFonts w:ascii="Arial" w:hAnsi="Arial" w:cs="Arial"/>
        </w:rPr>
        <w:t xml:space="preserve"> którzy spełniają warunki określone w art. 57 ustawy Pzp, tj.: </w:t>
      </w:r>
    </w:p>
    <w:p w14:paraId="2FC3FB91" w14:textId="77777777" w:rsidR="002B78F8" w:rsidRPr="002B78F8" w:rsidRDefault="00A31EEB" w:rsidP="00A30F0F">
      <w:pPr>
        <w:numPr>
          <w:ilvl w:val="0"/>
          <w:numId w:val="31"/>
        </w:numPr>
        <w:spacing w:line="276" w:lineRule="auto"/>
        <w:ind w:left="568" w:hanging="284"/>
        <w:jc w:val="both"/>
        <w:rPr>
          <w:rFonts w:ascii="Arial" w:hAnsi="Arial" w:cs="Arial"/>
        </w:rPr>
      </w:pPr>
      <w:r w:rsidRPr="002B78F8">
        <w:rPr>
          <w:rFonts w:ascii="Arial" w:hAnsi="Arial" w:cs="Arial"/>
        </w:rPr>
        <w:t>nie podlegają wykluczeniu;</w:t>
      </w:r>
    </w:p>
    <w:p w14:paraId="0C96C95D" w14:textId="77777777" w:rsidR="00A31EEB" w:rsidRPr="002B78F8" w:rsidRDefault="00A31EEB" w:rsidP="00A30F0F">
      <w:pPr>
        <w:numPr>
          <w:ilvl w:val="0"/>
          <w:numId w:val="31"/>
        </w:numPr>
        <w:spacing w:line="276" w:lineRule="auto"/>
        <w:ind w:left="568" w:hanging="284"/>
        <w:jc w:val="both"/>
        <w:rPr>
          <w:rFonts w:ascii="Arial" w:hAnsi="Arial" w:cs="Arial"/>
        </w:rPr>
      </w:pPr>
      <w:r w:rsidRPr="002B78F8">
        <w:rPr>
          <w:rFonts w:ascii="Arial" w:hAnsi="Arial" w:cs="Arial"/>
          <w:bCs/>
        </w:rPr>
        <w:t>spełniają warunki udziału w postępowaniu dotyczące:</w:t>
      </w:r>
    </w:p>
    <w:p w14:paraId="0FB7A68A" w14:textId="77777777" w:rsidR="00A553BE" w:rsidRPr="002B78F8" w:rsidRDefault="00A553BE" w:rsidP="00585B3C">
      <w:pPr>
        <w:pStyle w:val="Akapitzlist"/>
        <w:numPr>
          <w:ilvl w:val="0"/>
          <w:numId w:val="27"/>
        </w:numPr>
        <w:suppressAutoHyphens/>
        <w:spacing w:after="0"/>
        <w:ind w:left="851" w:hanging="284"/>
        <w:rPr>
          <w:rFonts w:ascii="Arial" w:hAnsi="Arial" w:cs="Arial"/>
          <w:sz w:val="20"/>
          <w:szCs w:val="20"/>
        </w:rPr>
      </w:pPr>
      <w:r w:rsidRPr="002B78F8">
        <w:rPr>
          <w:rFonts w:ascii="Arial" w:hAnsi="Arial" w:cs="Arial"/>
          <w:b/>
          <w:sz w:val="20"/>
          <w:szCs w:val="20"/>
        </w:rPr>
        <w:t>zdolności do występowania w obrocie gospodarczym</w:t>
      </w:r>
      <w:r w:rsidRPr="002B78F8">
        <w:rPr>
          <w:rFonts w:ascii="Arial" w:hAnsi="Arial" w:cs="Arial"/>
          <w:sz w:val="20"/>
          <w:szCs w:val="20"/>
        </w:rPr>
        <w:t>:</w:t>
      </w:r>
    </w:p>
    <w:p w14:paraId="137CC6FD" w14:textId="749F0201" w:rsidR="00A553BE" w:rsidRPr="00A553BE" w:rsidRDefault="00A553BE" w:rsidP="006C0312">
      <w:pPr>
        <w:spacing w:line="276" w:lineRule="auto"/>
        <w:ind w:left="142" w:firstLine="709"/>
        <w:rPr>
          <w:rFonts w:ascii="Arial" w:hAnsi="Arial" w:cs="Arial"/>
        </w:rPr>
      </w:pPr>
      <w:r w:rsidRPr="002B78F8">
        <w:rPr>
          <w:rFonts w:ascii="Arial" w:hAnsi="Arial" w:cs="Arial"/>
        </w:rPr>
        <w:t>Zamawiający nie ustala szczegółowego</w:t>
      </w:r>
      <w:r w:rsidRPr="00A553BE">
        <w:rPr>
          <w:rFonts w:ascii="Arial" w:hAnsi="Arial" w:cs="Arial"/>
        </w:rPr>
        <w:t xml:space="preserve"> warunku udziału w </w:t>
      </w:r>
      <w:r w:rsidR="009E58F1">
        <w:rPr>
          <w:rFonts w:ascii="Arial" w:hAnsi="Arial" w:cs="Arial"/>
        </w:rPr>
        <w:t>p</w:t>
      </w:r>
      <w:r w:rsidRPr="00A553BE">
        <w:rPr>
          <w:rFonts w:ascii="Arial" w:hAnsi="Arial" w:cs="Arial"/>
        </w:rPr>
        <w:t xml:space="preserve">ostępowaniu. </w:t>
      </w:r>
    </w:p>
    <w:p w14:paraId="34EA9CFF" w14:textId="77777777" w:rsidR="00A553BE" w:rsidRPr="009E58F1" w:rsidRDefault="00A553BE" w:rsidP="00585B3C">
      <w:pPr>
        <w:pStyle w:val="Akapitzlist"/>
        <w:numPr>
          <w:ilvl w:val="0"/>
          <w:numId w:val="27"/>
        </w:numPr>
        <w:suppressAutoHyphens/>
        <w:spacing w:after="0"/>
        <w:ind w:left="851" w:hanging="284"/>
        <w:rPr>
          <w:rFonts w:ascii="Arial" w:hAnsi="Arial" w:cs="Arial"/>
          <w:b/>
          <w:sz w:val="20"/>
          <w:szCs w:val="20"/>
        </w:rPr>
      </w:pPr>
      <w:r w:rsidRPr="009E58F1">
        <w:rPr>
          <w:rFonts w:ascii="Arial" w:hAnsi="Arial" w:cs="Arial"/>
          <w:b/>
          <w:sz w:val="20"/>
          <w:szCs w:val="20"/>
        </w:rPr>
        <w:lastRenderedPageBreak/>
        <w:t>uprawnień do prowadzenia określonej działalności gospodarczej lub zawodowej:</w:t>
      </w:r>
    </w:p>
    <w:p w14:paraId="2795A83F" w14:textId="08365979" w:rsidR="00A553BE" w:rsidRPr="009E58F1" w:rsidRDefault="00A553BE" w:rsidP="006C0312">
      <w:pPr>
        <w:spacing w:line="276" w:lineRule="auto"/>
        <w:ind w:left="142" w:firstLine="709"/>
        <w:rPr>
          <w:rFonts w:ascii="Arial" w:hAnsi="Arial" w:cs="Arial"/>
        </w:rPr>
      </w:pPr>
      <w:r w:rsidRPr="009E58F1">
        <w:rPr>
          <w:rFonts w:ascii="Arial" w:hAnsi="Arial" w:cs="Arial"/>
        </w:rPr>
        <w:t xml:space="preserve">Zamawiający nie ustala szczegółowego warunku udziału w </w:t>
      </w:r>
      <w:r w:rsidR="009E58F1">
        <w:rPr>
          <w:rFonts w:ascii="Arial" w:hAnsi="Arial" w:cs="Arial"/>
        </w:rPr>
        <w:t>p</w:t>
      </w:r>
      <w:r w:rsidRPr="009E58F1">
        <w:rPr>
          <w:rFonts w:ascii="Arial" w:hAnsi="Arial" w:cs="Arial"/>
        </w:rPr>
        <w:t xml:space="preserve">ostępowaniu. </w:t>
      </w:r>
    </w:p>
    <w:p w14:paraId="336448E9" w14:textId="77777777" w:rsidR="009B485E" w:rsidRPr="009E58F1" w:rsidRDefault="00A553BE" w:rsidP="00585B3C">
      <w:pPr>
        <w:pStyle w:val="Akapitzlist"/>
        <w:numPr>
          <w:ilvl w:val="0"/>
          <w:numId w:val="27"/>
        </w:numPr>
        <w:suppressAutoHyphens/>
        <w:spacing w:after="0"/>
        <w:ind w:left="851" w:hanging="284"/>
        <w:rPr>
          <w:rFonts w:ascii="Arial" w:hAnsi="Arial" w:cs="Arial"/>
          <w:b/>
          <w:sz w:val="20"/>
          <w:szCs w:val="20"/>
        </w:rPr>
      </w:pPr>
      <w:r w:rsidRPr="009E58F1">
        <w:rPr>
          <w:rFonts w:ascii="Arial" w:hAnsi="Arial" w:cs="Arial"/>
          <w:b/>
          <w:sz w:val="20"/>
          <w:szCs w:val="20"/>
        </w:rPr>
        <w:t>sytuacji ekonomicznej lub finansowej:</w:t>
      </w:r>
    </w:p>
    <w:p w14:paraId="294DEC30" w14:textId="6C896103" w:rsidR="009B485E" w:rsidRDefault="009B485E" w:rsidP="00E1160B">
      <w:pPr>
        <w:pStyle w:val="Akapitzlist"/>
        <w:suppressAutoHyphens/>
        <w:spacing w:after="0"/>
        <w:ind w:left="851"/>
        <w:jc w:val="both"/>
        <w:rPr>
          <w:rFonts w:ascii="Arial" w:hAnsi="Arial" w:cs="Arial"/>
          <w:sz w:val="20"/>
          <w:szCs w:val="20"/>
        </w:rPr>
      </w:pPr>
      <w:r w:rsidRPr="002842FE">
        <w:rPr>
          <w:rFonts w:ascii="Arial" w:hAnsi="Arial" w:cs="Arial"/>
          <w:bCs/>
          <w:sz w:val="20"/>
          <w:szCs w:val="20"/>
        </w:rPr>
        <w:t xml:space="preserve">Zamawiający uzna warunek za spełniony </w:t>
      </w:r>
      <w:r w:rsidRPr="002842FE">
        <w:rPr>
          <w:rFonts w:ascii="Arial" w:hAnsi="Arial" w:cs="Arial"/>
          <w:sz w:val="20"/>
          <w:szCs w:val="20"/>
        </w:rPr>
        <w:t>jeżeli Wykonawca jest ubezpieczony</w:t>
      </w:r>
      <w:r w:rsidR="00E1160B">
        <w:rPr>
          <w:rFonts w:ascii="Arial" w:hAnsi="Arial" w:cs="Arial"/>
          <w:sz w:val="20"/>
          <w:szCs w:val="20"/>
        </w:rPr>
        <w:t xml:space="preserve"> </w:t>
      </w:r>
      <w:r w:rsidRPr="002842FE">
        <w:rPr>
          <w:rFonts w:ascii="Arial" w:hAnsi="Arial" w:cs="Arial"/>
          <w:sz w:val="20"/>
          <w:szCs w:val="20"/>
        </w:rPr>
        <w:t>od</w:t>
      </w:r>
      <w:r w:rsidR="00E1160B">
        <w:rPr>
          <w:rFonts w:ascii="Arial" w:hAnsi="Arial" w:cs="Arial"/>
          <w:sz w:val="20"/>
          <w:szCs w:val="20"/>
        </w:rPr>
        <w:t xml:space="preserve"> </w:t>
      </w:r>
      <w:r w:rsidR="009E58F1" w:rsidRPr="002842FE">
        <w:rPr>
          <w:rFonts w:ascii="Arial" w:hAnsi="Arial" w:cs="Arial"/>
          <w:sz w:val="20"/>
          <w:szCs w:val="20"/>
        </w:rPr>
        <w:t>o</w:t>
      </w:r>
      <w:r w:rsidRPr="002842FE">
        <w:rPr>
          <w:rFonts w:ascii="Arial" w:hAnsi="Arial" w:cs="Arial"/>
          <w:sz w:val="20"/>
          <w:szCs w:val="20"/>
        </w:rPr>
        <w:t>dpowiedzialności</w:t>
      </w:r>
      <w:r w:rsidR="00E1160B">
        <w:rPr>
          <w:rFonts w:ascii="Arial" w:hAnsi="Arial" w:cs="Arial"/>
          <w:sz w:val="20"/>
          <w:szCs w:val="20"/>
        </w:rPr>
        <w:t xml:space="preserve"> </w:t>
      </w:r>
      <w:r w:rsidRPr="002842FE">
        <w:rPr>
          <w:rFonts w:ascii="Arial" w:hAnsi="Arial" w:cs="Arial"/>
          <w:sz w:val="20"/>
          <w:szCs w:val="20"/>
        </w:rPr>
        <w:t>cywilnej w zakresie prowadzonej działalności związanej z przedmiotem</w:t>
      </w:r>
      <w:r w:rsidR="00E1160B">
        <w:rPr>
          <w:rFonts w:ascii="Arial" w:hAnsi="Arial" w:cs="Arial"/>
          <w:sz w:val="20"/>
          <w:szCs w:val="20"/>
        </w:rPr>
        <w:t xml:space="preserve"> </w:t>
      </w:r>
      <w:r w:rsidRPr="002842FE">
        <w:rPr>
          <w:rFonts w:ascii="Arial" w:hAnsi="Arial" w:cs="Arial"/>
          <w:sz w:val="20"/>
          <w:szCs w:val="20"/>
        </w:rPr>
        <w:t xml:space="preserve">zamówienia na sumę gwarancyjną co </w:t>
      </w:r>
      <w:r w:rsidRPr="00E1160B">
        <w:rPr>
          <w:rFonts w:ascii="Arial" w:hAnsi="Arial" w:cs="Arial"/>
          <w:sz w:val="20"/>
          <w:szCs w:val="20"/>
        </w:rPr>
        <w:t>najmniej 3 000 000,00 PLN</w:t>
      </w:r>
    </w:p>
    <w:p w14:paraId="2D6AA33D" w14:textId="77777777" w:rsidR="00B73423" w:rsidRPr="00E1160B" w:rsidRDefault="00B73423" w:rsidP="00A30F0F">
      <w:pPr>
        <w:spacing w:after="120" w:line="276" w:lineRule="auto"/>
        <w:ind w:left="284"/>
        <w:jc w:val="both"/>
        <w:rPr>
          <w:rFonts w:ascii="Arial" w:hAnsi="Arial" w:cs="Arial"/>
          <w:i/>
        </w:rPr>
      </w:pPr>
      <w:r>
        <w:rPr>
          <w:rFonts w:ascii="Arial" w:hAnsi="Arial" w:cs="Arial"/>
          <w:i/>
          <w:color w:val="FF0000"/>
        </w:rPr>
        <w:br/>
      </w:r>
      <w:r w:rsidRPr="00E1160B">
        <w:rPr>
          <w:rFonts w:ascii="Arial" w:hAnsi="Arial" w:cs="Arial"/>
          <w:i/>
        </w:rPr>
        <w:t>W przypadku składania oferty przez Wykonawców ubiegających się wspólnie o udzielenie zamówienia (konsorcjum) warunek może być spełniony przez jednego ze składających wspólną ofertę.</w:t>
      </w:r>
    </w:p>
    <w:p w14:paraId="6F051EAB" w14:textId="77777777" w:rsidR="00A553BE" w:rsidRPr="00160A83" w:rsidRDefault="00A553BE" w:rsidP="00585B3C">
      <w:pPr>
        <w:pStyle w:val="Akapitzlist"/>
        <w:numPr>
          <w:ilvl w:val="0"/>
          <w:numId w:val="27"/>
        </w:numPr>
        <w:suppressAutoHyphens/>
        <w:spacing w:after="0"/>
        <w:ind w:left="851" w:hanging="284"/>
        <w:rPr>
          <w:rFonts w:ascii="Arial" w:hAnsi="Arial" w:cs="Arial"/>
          <w:b/>
          <w:sz w:val="20"/>
          <w:szCs w:val="20"/>
        </w:rPr>
      </w:pPr>
      <w:r w:rsidRPr="00160A83">
        <w:rPr>
          <w:rFonts w:ascii="Arial" w:hAnsi="Arial" w:cs="Arial"/>
          <w:b/>
          <w:sz w:val="20"/>
          <w:szCs w:val="20"/>
        </w:rPr>
        <w:t>zdol</w:t>
      </w:r>
      <w:r w:rsidR="0022023F" w:rsidRPr="00160A83">
        <w:rPr>
          <w:rFonts w:ascii="Arial" w:hAnsi="Arial" w:cs="Arial"/>
          <w:b/>
          <w:sz w:val="20"/>
          <w:szCs w:val="20"/>
        </w:rPr>
        <w:t>ności technicznej lub zawodowej:</w:t>
      </w:r>
    </w:p>
    <w:p w14:paraId="32767936" w14:textId="77777777" w:rsidR="0022023F" w:rsidRPr="00160A83" w:rsidRDefault="00A31EEB" w:rsidP="00585B3C">
      <w:pPr>
        <w:numPr>
          <w:ilvl w:val="0"/>
          <w:numId w:val="28"/>
        </w:numPr>
        <w:suppressAutoHyphens/>
        <w:spacing w:line="276" w:lineRule="auto"/>
        <w:ind w:left="1134" w:hanging="283"/>
        <w:contextualSpacing/>
        <w:jc w:val="both"/>
        <w:rPr>
          <w:rFonts w:ascii="Arial" w:eastAsia="Calibri" w:hAnsi="Arial" w:cs="Arial"/>
          <w:b/>
          <w:bCs/>
          <w:lang w:eastAsia="en-US"/>
        </w:rPr>
      </w:pPr>
      <w:r w:rsidRPr="00160A83">
        <w:rPr>
          <w:rFonts w:ascii="Arial" w:hAnsi="Arial" w:cs="Arial"/>
          <w:bCs/>
        </w:rPr>
        <w:t xml:space="preserve">Zamawiający uzna warunek za spełniony jeżeli </w:t>
      </w:r>
      <w:r w:rsidR="00226805" w:rsidRPr="00160A83">
        <w:rPr>
          <w:rFonts w:ascii="Arial" w:hAnsi="Arial" w:cs="Arial"/>
          <w:bCs/>
        </w:rPr>
        <w:t>W</w:t>
      </w:r>
      <w:r w:rsidRPr="00160A83">
        <w:rPr>
          <w:rFonts w:ascii="Arial" w:hAnsi="Arial" w:cs="Arial"/>
          <w:bCs/>
        </w:rPr>
        <w:t xml:space="preserve">ykonawca wykaże że w okresie w ostatnich </w:t>
      </w:r>
      <w:r w:rsidRPr="00160A83">
        <w:rPr>
          <w:rFonts w:ascii="Arial" w:hAnsi="Arial" w:cs="Arial"/>
        </w:rPr>
        <w:t>3 lat przed upływem terminu składania ofert, a jeżeli okres prowadzenia działalności jest krótszy - w tym</w:t>
      </w:r>
      <w:r w:rsidRPr="00160A83">
        <w:rPr>
          <w:rFonts w:ascii="Arial" w:eastAsia="Calibri" w:hAnsi="Arial" w:cs="Arial"/>
          <w:b/>
          <w:bCs/>
          <w:lang w:eastAsia="en-US"/>
        </w:rPr>
        <w:t xml:space="preserve"> </w:t>
      </w:r>
      <w:r w:rsidRPr="00160A83">
        <w:rPr>
          <w:rFonts w:ascii="Arial" w:hAnsi="Arial" w:cs="Arial"/>
        </w:rPr>
        <w:t>okresie, wykonał należycie, co najmniej jedną usługę pogwarancyjnego serwisowania urządzeń medycznych o</w:t>
      </w:r>
      <w:r w:rsidR="002842FE" w:rsidRPr="00160A83">
        <w:rPr>
          <w:rFonts w:ascii="Arial" w:hAnsi="Arial" w:cs="Arial"/>
        </w:rPr>
        <w:t xml:space="preserve"> </w:t>
      </w:r>
      <w:r w:rsidRPr="00160A83">
        <w:rPr>
          <w:rFonts w:ascii="Arial" w:hAnsi="Arial" w:cs="Arial"/>
        </w:rPr>
        <w:t xml:space="preserve">wartości nie mniejszej niż 250 000,00 brutto, </w:t>
      </w:r>
    </w:p>
    <w:p w14:paraId="0614E676" w14:textId="38CAAAE1" w:rsidR="000D2298" w:rsidRPr="00160A83" w:rsidRDefault="00A31EEB" w:rsidP="00585B3C">
      <w:pPr>
        <w:numPr>
          <w:ilvl w:val="0"/>
          <w:numId w:val="28"/>
        </w:numPr>
        <w:suppressAutoHyphens/>
        <w:spacing w:line="276" w:lineRule="auto"/>
        <w:ind w:left="1134" w:hanging="283"/>
        <w:contextualSpacing/>
        <w:jc w:val="both"/>
        <w:rPr>
          <w:rFonts w:ascii="Arial" w:eastAsia="Calibri" w:hAnsi="Arial" w:cs="Arial"/>
          <w:bCs/>
          <w:lang w:eastAsia="en-US"/>
        </w:rPr>
      </w:pPr>
      <w:r w:rsidRPr="00160A83">
        <w:rPr>
          <w:rFonts w:ascii="Arial" w:hAnsi="Arial" w:cs="Arial"/>
          <w:bCs/>
        </w:rPr>
        <w:t>Zamawiający uzna warunek za spełniony jeżel</w:t>
      </w:r>
      <w:r w:rsidR="000E4B4C" w:rsidRPr="00160A83">
        <w:rPr>
          <w:rFonts w:ascii="Arial" w:hAnsi="Arial" w:cs="Arial"/>
          <w:bCs/>
        </w:rPr>
        <w:t>i W</w:t>
      </w:r>
      <w:r w:rsidRPr="00160A83">
        <w:rPr>
          <w:rFonts w:ascii="Arial" w:hAnsi="Arial" w:cs="Arial"/>
          <w:bCs/>
        </w:rPr>
        <w:t>ykonawca</w:t>
      </w:r>
      <w:r w:rsidR="008175E4" w:rsidRPr="00160A83">
        <w:rPr>
          <w:rFonts w:ascii="Arial" w:hAnsi="Arial" w:cs="Arial"/>
          <w:bCs/>
        </w:rPr>
        <w:t xml:space="preserve"> wykaże, że</w:t>
      </w:r>
      <w:r w:rsidR="00AF6CE4" w:rsidRPr="00160A83">
        <w:rPr>
          <w:rFonts w:ascii="Arial" w:hAnsi="Arial" w:cs="Arial"/>
          <w:bCs/>
        </w:rPr>
        <w:t xml:space="preserve"> </w:t>
      </w:r>
      <w:r w:rsidRPr="00160A83">
        <w:rPr>
          <w:rFonts w:ascii="Arial" w:hAnsi="Arial" w:cs="Arial"/>
        </w:rPr>
        <w:t>dysponuje osobami zdolnymi do wykonania zamówienia</w:t>
      </w:r>
      <w:r w:rsidRPr="00160A83">
        <w:rPr>
          <w:rFonts w:ascii="Arial" w:hAnsi="Arial" w:cs="Arial"/>
          <w:b/>
        </w:rPr>
        <w:t xml:space="preserve">, </w:t>
      </w:r>
      <w:r w:rsidRPr="00160A83">
        <w:rPr>
          <w:rFonts w:ascii="Arial" w:hAnsi="Arial" w:cs="Arial"/>
          <w:bCs/>
        </w:rPr>
        <w:t xml:space="preserve">w szczególności </w:t>
      </w:r>
      <w:r w:rsidR="009B485E" w:rsidRPr="00160A83">
        <w:rPr>
          <w:rFonts w:ascii="Arial" w:hAnsi="Arial" w:cs="Arial"/>
          <w:bCs/>
        </w:rPr>
        <w:t xml:space="preserve">dysponuje </w:t>
      </w:r>
      <w:r w:rsidR="00E64905" w:rsidRPr="00160A83">
        <w:rPr>
          <w:rFonts w:ascii="Arial" w:hAnsi="Arial" w:cs="Arial"/>
          <w:bCs/>
        </w:rPr>
        <w:t>co najmniej</w:t>
      </w:r>
      <w:r w:rsidRPr="00160A83">
        <w:rPr>
          <w:rFonts w:ascii="Arial" w:hAnsi="Arial" w:cs="Arial"/>
          <w:bCs/>
        </w:rPr>
        <w:t xml:space="preserve"> </w:t>
      </w:r>
      <w:r w:rsidRPr="00160A83">
        <w:rPr>
          <w:rFonts w:ascii="Arial" w:hAnsi="Arial" w:cs="Arial"/>
          <w:b/>
        </w:rPr>
        <w:t>jedną osobą</w:t>
      </w:r>
      <w:r w:rsidRPr="00160A83">
        <w:rPr>
          <w:rFonts w:ascii="Arial" w:hAnsi="Arial" w:cs="Arial"/>
          <w:bCs/>
        </w:rPr>
        <w:t xml:space="preserve"> posiadającą kwalifikacje</w:t>
      </w:r>
      <w:r w:rsidR="005C6789" w:rsidRPr="00160A83">
        <w:rPr>
          <w:rFonts w:ascii="Arial" w:hAnsi="Arial" w:cs="Arial"/>
          <w:bCs/>
        </w:rPr>
        <w:t xml:space="preserve"> zawodowe</w:t>
      </w:r>
      <w:r w:rsidR="00EA4923" w:rsidRPr="00160A83">
        <w:rPr>
          <w:rFonts w:ascii="Arial" w:hAnsi="Arial" w:cs="Arial"/>
          <w:bCs/>
        </w:rPr>
        <w:t xml:space="preserve"> i</w:t>
      </w:r>
      <w:r w:rsidR="005C6789" w:rsidRPr="00160A83">
        <w:rPr>
          <w:rFonts w:ascii="Arial" w:hAnsi="Arial" w:cs="Arial"/>
          <w:bCs/>
        </w:rPr>
        <w:t xml:space="preserve"> doświadczenie </w:t>
      </w:r>
      <w:r w:rsidR="00EA4923" w:rsidRPr="00160A83">
        <w:rPr>
          <w:rFonts w:ascii="Arial" w:hAnsi="Arial" w:cs="Arial"/>
          <w:bCs/>
        </w:rPr>
        <w:t>niezbędne do wykonania zamówienia</w:t>
      </w:r>
      <w:r w:rsidR="006C0312" w:rsidRPr="00160A83">
        <w:rPr>
          <w:rFonts w:ascii="Arial" w:hAnsi="Arial" w:cs="Arial"/>
          <w:bCs/>
        </w:rPr>
        <w:t xml:space="preserve"> </w:t>
      </w:r>
      <w:r w:rsidR="00EA4923" w:rsidRPr="00160A83">
        <w:rPr>
          <w:rFonts w:ascii="Arial" w:hAnsi="Arial" w:cs="Arial"/>
          <w:bCs/>
        </w:rPr>
        <w:t xml:space="preserve">tj. </w:t>
      </w:r>
      <w:r w:rsidR="0087655D" w:rsidRPr="00160A83">
        <w:rPr>
          <w:rFonts w:ascii="Arial" w:hAnsi="Arial" w:cs="Arial"/>
          <w:bCs/>
        </w:rPr>
        <w:t xml:space="preserve">posiadającą minimum </w:t>
      </w:r>
      <w:r w:rsidR="0087655D" w:rsidRPr="00160A83">
        <w:rPr>
          <w:rFonts w:ascii="Arial" w:hAnsi="Arial" w:cs="Arial"/>
          <w:b/>
        </w:rPr>
        <w:t>2 letnie doświadczenie</w:t>
      </w:r>
      <w:r w:rsidR="0087655D" w:rsidRPr="00160A83">
        <w:rPr>
          <w:rFonts w:ascii="Arial" w:hAnsi="Arial" w:cs="Arial"/>
          <w:bCs/>
        </w:rPr>
        <w:t xml:space="preserve"> zawodow</w:t>
      </w:r>
      <w:r w:rsidR="000D2298" w:rsidRPr="00160A83">
        <w:rPr>
          <w:rFonts w:ascii="Arial" w:hAnsi="Arial" w:cs="Arial"/>
          <w:bCs/>
        </w:rPr>
        <w:t>e</w:t>
      </w:r>
      <w:r w:rsidR="0087655D" w:rsidRPr="00160A83">
        <w:rPr>
          <w:rFonts w:ascii="Arial" w:hAnsi="Arial" w:cs="Arial"/>
          <w:bCs/>
        </w:rPr>
        <w:t xml:space="preserve"> w serwisowaniu aparatury medycznej oraz </w:t>
      </w:r>
      <w:r w:rsidR="0087655D" w:rsidRPr="00160A83">
        <w:rPr>
          <w:rFonts w:ascii="Arial" w:hAnsi="Arial" w:cs="Arial"/>
          <w:b/>
        </w:rPr>
        <w:t>przeszkolenie</w:t>
      </w:r>
      <w:r w:rsidR="0087655D" w:rsidRPr="00160A83">
        <w:rPr>
          <w:rFonts w:ascii="Arial" w:hAnsi="Arial" w:cs="Arial"/>
          <w:bCs/>
        </w:rPr>
        <w:t xml:space="preserve"> przez wytwórcę lub jego autoryzowanego przedstawiciela</w:t>
      </w:r>
      <w:r w:rsidR="000D2298" w:rsidRPr="00160A83">
        <w:rPr>
          <w:rFonts w:ascii="Arial" w:hAnsi="Arial" w:cs="Arial"/>
          <w:bCs/>
        </w:rPr>
        <w:br/>
      </w:r>
      <w:r w:rsidR="0087655D" w:rsidRPr="00160A83">
        <w:rPr>
          <w:rFonts w:ascii="Arial" w:hAnsi="Arial" w:cs="Arial"/>
          <w:bCs/>
        </w:rPr>
        <w:t>(w rozumieniu ustaw z dnia 20.05.2010 r. o wyrobach medycznych) z obsługi serwisowej aparatury medycznej tego samego rodzaju co aparatura medyczna stanowiąca przedmiot serwisowania w ramach zamówienia</w:t>
      </w:r>
      <w:r w:rsidR="000D2298" w:rsidRPr="00160A83">
        <w:rPr>
          <w:rFonts w:ascii="Arial" w:hAnsi="Arial" w:cs="Arial"/>
          <w:bCs/>
        </w:rPr>
        <w:t xml:space="preserve"> – potwierdzone imiennym certyfikatem (lub innym dokumentem).</w:t>
      </w:r>
      <w:r w:rsidR="005C6789" w:rsidRPr="00160A83">
        <w:rPr>
          <w:rFonts w:ascii="Arial" w:hAnsi="Arial" w:cs="Arial"/>
          <w:bCs/>
        </w:rPr>
        <w:t xml:space="preserve"> </w:t>
      </w:r>
    </w:p>
    <w:p w14:paraId="6AD9E82C" w14:textId="77777777" w:rsidR="002B78F8" w:rsidRPr="00160A83" w:rsidRDefault="002B78F8" w:rsidP="002B78F8">
      <w:pPr>
        <w:suppressAutoHyphens/>
        <w:spacing w:line="276" w:lineRule="auto"/>
        <w:ind w:left="1134"/>
        <w:contextualSpacing/>
        <w:jc w:val="both"/>
        <w:rPr>
          <w:rFonts w:ascii="Arial" w:eastAsia="Calibri" w:hAnsi="Arial" w:cs="Arial"/>
          <w:bCs/>
          <w:lang w:eastAsia="en-US"/>
        </w:rPr>
      </w:pPr>
    </w:p>
    <w:p w14:paraId="44ACDFBD" w14:textId="77777777" w:rsidR="00B03E2A" w:rsidRPr="00160A83" w:rsidRDefault="002B78F8" w:rsidP="00B03E2A">
      <w:pPr>
        <w:spacing w:after="120" w:line="276" w:lineRule="auto"/>
        <w:ind w:left="1134"/>
        <w:jc w:val="both"/>
        <w:rPr>
          <w:rFonts w:ascii="Arial" w:hAnsi="Arial" w:cs="Arial"/>
          <w:i/>
        </w:rPr>
      </w:pPr>
      <w:r w:rsidRPr="00160A83">
        <w:rPr>
          <w:rFonts w:ascii="Arial" w:hAnsi="Arial" w:cs="Arial"/>
          <w:i/>
        </w:rPr>
        <w:t xml:space="preserve">W przypadku składania oferty przez Wykonawców ubiegających się wspólnie o udzielenie zamówienia (konsorcjum) warunki z </w:t>
      </w:r>
      <w:r w:rsidR="003C58E2" w:rsidRPr="00160A83">
        <w:rPr>
          <w:rFonts w:ascii="Arial" w:hAnsi="Arial" w:cs="Arial"/>
          <w:b/>
          <w:i/>
        </w:rPr>
        <w:t>lit. d)</w:t>
      </w:r>
      <w:r w:rsidRPr="00160A83">
        <w:rPr>
          <w:rFonts w:ascii="Arial" w:hAnsi="Arial" w:cs="Arial"/>
          <w:i/>
        </w:rPr>
        <w:t xml:space="preserve"> mogą być spełnione </w:t>
      </w:r>
      <w:r w:rsidRPr="00160A83">
        <w:rPr>
          <w:rFonts w:ascii="Arial" w:hAnsi="Arial" w:cs="Arial"/>
          <w:i/>
          <w:u w:val="single"/>
        </w:rPr>
        <w:t>łącznie</w:t>
      </w:r>
      <w:r w:rsidRPr="00160A83">
        <w:rPr>
          <w:rFonts w:ascii="Arial" w:hAnsi="Arial" w:cs="Arial"/>
          <w:i/>
        </w:rPr>
        <w:t xml:space="preserve"> przez składających wspólną ofertę.</w:t>
      </w:r>
    </w:p>
    <w:p w14:paraId="371023F6" w14:textId="1D2A2278" w:rsidR="001D5C3B" w:rsidRPr="00160A83" w:rsidRDefault="003C58E2" w:rsidP="00A30F0F">
      <w:pPr>
        <w:pStyle w:val="tekst-pity"/>
        <w:numPr>
          <w:ilvl w:val="0"/>
          <w:numId w:val="34"/>
        </w:numPr>
        <w:ind w:left="284" w:hanging="284"/>
        <w:rPr>
          <w:rFonts w:cs="Arial"/>
          <w:b/>
          <w:i/>
        </w:rPr>
      </w:pPr>
      <w:r w:rsidRPr="00160A83">
        <w:rPr>
          <w:rFonts w:cs="Arial"/>
        </w:rPr>
        <w:t>W</w:t>
      </w:r>
      <w:r w:rsidR="00B03E2A" w:rsidRPr="00160A83">
        <w:rPr>
          <w:rFonts w:cs="Arial"/>
        </w:rPr>
        <w:t xml:space="preserve">ykonawcy wspólnie ubiegający się o udzielenie zamówienia dołączają </w:t>
      </w:r>
      <w:r w:rsidR="00B03E2A" w:rsidRPr="00160A83">
        <w:rPr>
          <w:rFonts w:cs="Arial"/>
          <w:b/>
        </w:rPr>
        <w:t>do oferty</w:t>
      </w:r>
      <w:r w:rsidRPr="00160A83">
        <w:rPr>
          <w:rFonts w:cs="Arial"/>
          <w:b/>
        </w:rPr>
        <w:t xml:space="preserve"> </w:t>
      </w:r>
      <w:r w:rsidR="00B03E2A" w:rsidRPr="00160A83">
        <w:rPr>
          <w:rFonts w:cs="Arial"/>
          <w:b/>
        </w:rPr>
        <w:t>OŚWIADCZENIE</w:t>
      </w:r>
      <w:r w:rsidRPr="00160A83">
        <w:rPr>
          <w:rFonts w:cs="Arial"/>
          <w:b/>
        </w:rPr>
        <w:t xml:space="preserve"> </w:t>
      </w:r>
      <w:r w:rsidR="00B03E2A" w:rsidRPr="00160A83">
        <w:rPr>
          <w:rFonts w:cs="Arial"/>
          <w:b/>
        </w:rPr>
        <w:t xml:space="preserve">dotyczące art. 117 ust. 4 ustawy </w:t>
      </w:r>
      <w:r w:rsidRPr="00160A83">
        <w:rPr>
          <w:rFonts w:cs="Arial"/>
          <w:b/>
        </w:rPr>
        <w:t>P</w:t>
      </w:r>
      <w:r w:rsidR="00B03E2A" w:rsidRPr="00160A83">
        <w:rPr>
          <w:rFonts w:cs="Arial"/>
          <w:b/>
        </w:rPr>
        <w:t>zp</w:t>
      </w:r>
      <w:r w:rsidRPr="00160A83">
        <w:rPr>
          <w:rFonts w:cs="Arial"/>
          <w:b/>
        </w:rPr>
        <w:t xml:space="preserve">, </w:t>
      </w:r>
      <w:r w:rsidR="00B03E2A" w:rsidRPr="00160A83">
        <w:rPr>
          <w:rFonts w:cs="Arial"/>
        </w:rPr>
        <w:t xml:space="preserve">z którego wynika, które </w:t>
      </w:r>
      <w:r w:rsidRPr="00160A83">
        <w:rPr>
          <w:rFonts w:cs="Arial"/>
        </w:rPr>
        <w:t>u</w:t>
      </w:r>
      <w:r w:rsidR="00B03E2A" w:rsidRPr="00160A83">
        <w:rPr>
          <w:rFonts w:cs="Arial"/>
          <w:b/>
        </w:rPr>
        <w:t>sługi</w:t>
      </w:r>
      <w:r w:rsidR="001D5C3B" w:rsidRPr="00160A83">
        <w:rPr>
          <w:rFonts w:cs="Arial"/>
        </w:rPr>
        <w:t xml:space="preserve"> wykonają poszczególni W</w:t>
      </w:r>
      <w:r w:rsidR="00B03E2A" w:rsidRPr="00160A83">
        <w:rPr>
          <w:rFonts w:cs="Arial"/>
        </w:rPr>
        <w:t>ykonawcy</w:t>
      </w:r>
      <w:r w:rsidR="0036204F" w:rsidRPr="00160A83">
        <w:rPr>
          <w:rFonts w:cs="Arial"/>
        </w:rPr>
        <w:t xml:space="preserve"> </w:t>
      </w:r>
      <w:r w:rsidR="00670017" w:rsidRPr="00160A83">
        <w:rPr>
          <w:rFonts w:cs="Arial"/>
        </w:rPr>
        <w:t xml:space="preserve">- wzór oświadczenia stanowi </w:t>
      </w:r>
      <w:r w:rsidR="00670017" w:rsidRPr="00215755">
        <w:rPr>
          <w:rFonts w:cs="Arial"/>
        </w:rPr>
        <w:t xml:space="preserve">załącznik nr </w:t>
      </w:r>
      <w:r w:rsidR="008636B0" w:rsidRPr="00215755">
        <w:rPr>
          <w:rFonts w:cs="Arial"/>
        </w:rPr>
        <w:t xml:space="preserve">9 </w:t>
      </w:r>
      <w:r w:rsidR="00670017" w:rsidRPr="00215755">
        <w:rPr>
          <w:rFonts w:cs="Arial"/>
        </w:rPr>
        <w:t>do SWZ.</w:t>
      </w:r>
    </w:p>
    <w:p w14:paraId="01406718" w14:textId="77777777" w:rsidR="001D5C3B" w:rsidRPr="00160A83" w:rsidRDefault="001D5C3B" w:rsidP="00A30F0F">
      <w:pPr>
        <w:pStyle w:val="tekst-pity"/>
        <w:numPr>
          <w:ilvl w:val="0"/>
          <w:numId w:val="0"/>
        </w:numPr>
        <w:ind w:left="284"/>
        <w:rPr>
          <w:rFonts w:cs="Arial"/>
          <w:b/>
          <w:i/>
        </w:rPr>
      </w:pPr>
      <w:r w:rsidRPr="00160A83">
        <w:rPr>
          <w:rFonts w:cs="Arial"/>
        </w:rPr>
        <w:t xml:space="preserve">W przypadku zdobytego doświadczenia zawodowego w ramach konsorcjum, Wykonawca będzie zobowiązany wskazać zakres i wartość jego realnego wkładu w realizację zadania. </w:t>
      </w:r>
    </w:p>
    <w:p w14:paraId="4EBB9BD0" w14:textId="77777777" w:rsidR="008175E4" w:rsidRDefault="00B03E2A" w:rsidP="008175E4">
      <w:pPr>
        <w:pStyle w:val="tekst-pity"/>
        <w:numPr>
          <w:ilvl w:val="0"/>
          <w:numId w:val="0"/>
        </w:numPr>
        <w:spacing w:after="120"/>
        <w:ind w:left="284"/>
        <w:rPr>
          <w:rFonts w:cs="Arial"/>
        </w:rPr>
      </w:pPr>
      <w:r w:rsidRPr="00160A83">
        <w:rPr>
          <w:rFonts w:cs="Arial"/>
        </w:rPr>
        <w:t>Obowiązek złożenia oświadczenia o którym mowa</w:t>
      </w:r>
      <w:r w:rsidR="005D2348" w:rsidRPr="00160A83">
        <w:rPr>
          <w:rFonts w:cs="Arial"/>
        </w:rPr>
        <w:t xml:space="preserve"> powyżej </w:t>
      </w:r>
      <w:r w:rsidRPr="00160A83">
        <w:rPr>
          <w:rFonts w:cs="Arial"/>
        </w:rPr>
        <w:t>doty</w:t>
      </w:r>
      <w:r w:rsidR="005D2348" w:rsidRPr="00160A83">
        <w:rPr>
          <w:rFonts w:cs="Arial"/>
        </w:rPr>
        <w:t>czy również W</w:t>
      </w:r>
      <w:r w:rsidRPr="00160A83">
        <w:rPr>
          <w:rFonts w:cs="Arial"/>
        </w:rPr>
        <w:t>ykonawców prowadzących działalność w formie spółki cywilnej tj. wspólników spółki cywilnej.</w:t>
      </w:r>
    </w:p>
    <w:p w14:paraId="776EEB18" w14:textId="13A94D42" w:rsidR="00331E1C" w:rsidRPr="008175E4" w:rsidRDefault="00AF6CE4" w:rsidP="00AD2FE9">
      <w:pPr>
        <w:pStyle w:val="tekst-pity"/>
        <w:numPr>
          <w:ilvl w:val="0"/>
          <w:numId w:val="0"/>
        </w:numPr>
        <w:rPr>
          <w:rFonts w:cs="Arial"/>
          <w:b/>
          <w:i/>
        </w:rPr>
      </w:pPr>
      <w:r w:rsidRPr="0097456F">
        <w:rPr>
          <w:rFonts w:cs="Arial"/>
          <w:b/>
          <w:bCs/>
          <w:u w:val="single"/>
        </w:rPr>
        <w:t>VII. WYKAZ OŚWIADCZEŃ I DOKUMENTÓW</w:t>
      </w:r>
      <w:r w:rsidR="00EE5837">
        <w:rPr>
          <w:rFonts w:cs="Arial"/>
          <w:b/>
          <w:bCs/>
          <w:u w:val="single"/>
        </w:rPr>
        <w:t>:</w:t>
      </w:r>
    </w:p>
    <w:p w14:paraId="753E021C" w14:textId="77777777" w:rsidR="00CD082B" w:rsidRPr="00E56A79" w:rsidRDefault="00CD082B" w:rsidP="00585B3C">
      <w:pPr>
        <w:pStyle w:val="Akapitzlist"/>
        <w:numPr>
          <w:ilvl w:val="0"/>
          <w:numId w:val="12"/>
        </w:numPr>
        <w:spacing w:after="0"/>
        <w:ind w:left="284" w:hanging="284"/>
        <w:contextualSpacing w:val="0"/>
        <w:jc w:val="both"/>
        <w:rPr>
          <w:rFonts w:ascii="Arial" w:hAnsi="Arial" w:cs="Arial"/>
          <w:bCs/>
          <w:sz w:val="20"/>
          <w:szCs w:val="20"/>
        </w:rPr>
      </w:pPr>
      <w:r w:rsidRPr="00700604">
        <w:rPr>
          <w:rFonts w:ascii="Arial" w:hAnsi="Arial" w:cs="Arial"/>
          <w:bCs/>
          <w:sz w:val="20"/>
          <w:szCs w:val="20"/>
        </w:rPr>
        <w:t xml:space="preserve">Zamawiający przed udzieleniem zamówienia wezwie </w:t>
      </w:r>
      <w:r w:rsidR="009E58F1" w:rsidRPr="00700604">
        <w:rPr>
          <w:rFonts w:ascii="Arial" w:hAnsi="Arial" w:cs="Arial"/>
          <w:bCs/>
          <w:sz w:val="20"/>
          <w:szCs w:val="20"/>
        </w:rPr>
        <w:t>W</w:t>
      </w:r>
      <w:r w:rsidRPr="00700604">
        <w:rPr>
          <w:rFonts w:ascii="Arial" w:hAnsi="Arial" w:cs="Arial"/>
          <w:bCs/>
          <w:sz w:val="20"/>
          <w:szCs w:val="20"/>
        </w:rPr>
        <w:t xml:space="preserve">ykonawcę, którego oferta została najwyżej </w:t>
      </w:r>
      <w:r w:rsidRPr="00E56A79">
        <w:rPr>
          <w:rFonts w:ascii="Arial" w:hAnsi="Arial" w:cs="Arial"/>
          <w:bCs/>
          <w:sz w:val="20"/>
          <w:szCs w:val="20"/>
        </w:rPr>
        <w:t>oceniona, do złożenia w wyznaczonym terminie, nie krótszym niż</w:t>
      </w:r>
      <w:r w:rsidRPr="00E56A79">
        <w:rPr>
          <w:rFonts w:ascii="Arial" w:hAnsi="Arial" w:cs="Arial"/>
          <w:b/>
          <w:bCs/>
          <w:sz w:val="20"/>
          <w:szCs w:val="20"/>
        </w:rPr>
        <w:t xml:space="preserve"> 5 dni </w:t>
      </w:r>
      <w:r w:rsidRPr="00E56A79">
        <w:rPr>
          <w:rFonts w:ascii="Arial" w:hAnsi="Arial" w:cs="Arial"/>
          <w:bCs/>
          <w:sz w:val="20"/>
          <w:szCs w:val="20"/>
        </w:rPr>
        <w:t xml:space="preserve">od dnia wezwania, </w:t>
      </w:r>
      <w:r w:rsidRPr="00226A7A">
        <w:rPr>
          <w:rFonts w:ascii="Arial" w:hAnsi="Arial" w:cs="Arial"/>
          <w:b/>
          <w:bCs/>
          <w:sz w:val="20"/>
          <w:szCs w:val="20"/>
        </w:rPr>
        <w:t>podmiotowych środków dowodowych</w:t>
      </w:r>
      <w:r w:rsidRPr="00E56A79">
        <w:rPr>
          <w:rFonts w:ascii="Arial" w:hAnsi="Arial" w:cs="Arial"/>
          <w:bCs/>
          <w:sz w:val="20"/>
          <w:szCs w:val="20"/>
        </w:rPr>
        <w:t>, aktualnych na dzień złożenia, tj.:</w:t>
      </w:r>
    </w:p>
    <w:p w14:paraId="66E3D8E4" w14:textId="77777777" w:rsidR="00AF6CE4" w:rsidRPr="008175E4" w:rsidRDefault="00AF6CE4" w:rsidP="00290CBF">
      <w:pPr>
        <w:numPr>
          <w:ilvl w:val="0"/>
          <w:numId w:val="36"/>
        </w:numPr>
        <w:spacing w:line="276" w:lineRule="auto"/>
        <w:ind w:left="568" w:hanging="284"/>
        <w:jc w:val="both"/>
        <w:rPr>
          <w:rFonts w:ascii="Arial" w:hAnsi="Arial" w:cs="Arial"/>
          <w:b/>
          <w:bCs/>
        </w:rPr>
      </w:pPr>
      <w:r w:rsidRPr="008175E4">
        <w:rPr>
          <w:rFonts w:ascii="Arial" w:hAnsi="Arial" w:cs="Arial"/>
          <w:b/>
          <w:bCs/>
        </w:rPr>
        <w:t xml:space="preserve">W celu </w:t>
      </w:r>
      <w:r w:rsidR="00D37FEC" w:rsidRPr="008175E4">
        <w:rPr>
          <w:rFonts w:ascii="Arial" w:hAnsi="Arial" w:cs="Arial"/>
          <w:b/>
          <w:bCs/>
        </w:rPr>
        <w:t>wykazania spełnienia przez Wykonawcę warunków udziału w postępowaniu:</w:t>
      </w:r>
    </w:p>
    <w:p w14:paraId="4E04923F" w14:textId="77777777" w:rsidR="00E56A79" w:rsidRPr="008175E4" w:rsidRDefault="00D37FEC" w:rsidP="00290CBF">
      <w:pPr>
        <w:pStyle w:val="Akapitzlist"/>
        <w:numPr>
          <w:ilvl w:val="0"/>
          <w:numId w:val="37"/>
        </w:numPr>
        <w:spacing w:after="120"/>
        <w:ind w:left="568" w:hanging="284"/>
        <w:contextualSpacing w:val="0"/>
        <w:jc w:val="both"/>
        <w:rPr>
          <w:rFonts w:ascii="Arial" w:hAnsi="Arial" w:cs="Arial"/>
          <w:sz w:val="20"/>
          <w:szCs w:val="20"/>
        </w:rPr>
      </w:pPr>
      <w:r w:rsidRPr="008175E4">
        <w:rPr>
          <w:rFonts w:ascii="Arial" w:hAnsi="Arial" w:cs="Arial"/>
          <w:sz w:val="20"/>
          <w:szCs w:val="20"/>
        </w:rPr>
        <w:t>Dokument</w:t>
      </w:r>
      <w:r w:rsidR="00F13F7E" w:rsidRPr="008175E4">
        <w:rPr>
          <w:rFonts w:ascii="Arial" w:hAnsi="Arial" w:cs="Arial"/>
          <w:sz w:val="20"/>
          <w:szCs w:val="20"/>
        </w:rPr>
        <w:t>u</w:t>
      </w:r>
      <w:r w:rsidRPr="008175E4">
        <w:rPr>
          <w:rFonts w:ascii="Arial" w:hAnsi="Arial" w:cs="Arial"/>
          <w:sz w:val="20"/>
          <w:szCs w:val="20"/>
        </w:rPr>
        <w:t xml:space="preserve"> potwierdzając</w:t>
      </w:r>
      <w:r w:rsidR="00F13F7E" w:rsidRPr="008175E4">
        <w:rPr>
          <w:rFonts w:ascii="Arial" w:hAnsi="Arial" w:cs="Arial"/>
          <w:sz w:val="20"/>
          <w:szCs w:val="20"/>
        </w:rPr>
        <w:t>ego</w:t>
      </w:r>
      <w:r w:rsidRPr="008175E4">
        <w:rPr>
          <w:rFonts w:ascii="Arial" w:hAnsi="Arial" w:cs="Arial"/>
          <w:sz w:val="20"/>
          <w:szCs w:val="20"/>
        </w:rPr>
        <w:t>, że Wykonawca jest ubezpieczony od odpowiedzialności cywilnej w zakresie prowadzonej działalności na minimalną sumę gwarancyjną ubezpieczenia dla równowartości kwoty 3 000 000 zł;</w:t>
      </w:r>
    </w:p>
    <w:p w14:paraId="206B588D" w14:textId="015D7FA6" w:rsidR="00E56A79" w:rsidRPr="008175E4" w:rsidRDefault="00E56A79" w:rsidP="00290CBF">
      <w:pPr>
        <w:pStyle w:val="Akapitzlist"/>
        <w:numPr>
          <w:ilvl w:val="0"/>
          <w:numId w:val="37"/>
        </w:numPr>
        <w:spacing w:after="120"/>
        <w:ind w:left="568" w:hanging="284"/>
        <w:contextualSpacing w:val="0"/>
        <w:jc w:val="both"/>
        <w:rPr>
          <w:rFonts w:ascii="Arial" w:hAnsi="Arial" w:cs="Arial"/>
          <w:sz w:val="20"/>
          <w:szCs w:val="20"/>
        </w:rPr>
      </w:pPr>
      <w:r w:rsidRPr="008175E4">
        <w:rPr>
          <w:rFonts w:ascii="Arial" w:hAnsi="Arial" w:cs="Arial"/>
          <w:b/>
          <w:sz w:val="20"/>
          <w:szCs w:val="20"/>
        </w:rPr>
        <w:t>W</w:t>
      </w:r>
      <w:r w:rsidR="00D37FEC" w:rsidRPr="008175E4">
        <w:rPr>
          <w:rFonts w:ascii="Arial" w:hAnsi="Arial" w:cs="Arial"/>
          <w:b/>
          <w:sz w:val="20"/>
          <w:szCs w:val="20"/>
        </w:rPr>
        <w:t>ykaz</w:t>
      </w:r>
      <w:r w:rsidR="00F13F7E" w:rsidRPr="008175E4">
        <w:rPr>
          <w:rFonts w:ascii="Arial" w:hAnsi="Arial" w:cs="Arial"/>
          <w:b/>
          <w:sz w:val="20"/>
          <w:szCs w:val="20"/>
        </w:rPr>
        <w:t>u</w:t>
      </w:r>
      <w:r w:rsidR="00D37FEC" w:rsidRPr="008175E4">
        <w:rPr>
          <w:rFonts w:ascii="Arial" w:hAnsi="Arial" w:cs="Arial"/>
          <w:b/>
          <w:sz w:val="20"/>
          <w:szCs w:val="20"/>
        </w:rPr>
        <w:t xml:space="preserve"> usług</w:t>
      </w:r>
      <w:r w:rsidR="00D37FEC" w:rsidRPr="008175E4">
        <w:rPr>
          <w:rFonts w:ascii="Arial" w:hAnsi="Arial" w:cs="Arial"/>
          <w:sz w:val="20"/>
          <w:szCs w:val="20"/>
        </w:rPr>
        <w:t xml:space="preserve"> </w:t>
      </w:r>
      <w:r w:rsidRPr="008175E4">
        <w:rPr>
          <w:rFonts w:ascii="Arial" w:hAnsi="Arial" w:cs="Arial"/>
          <w:sz w:val="20"/>
          <w:szCs w:val="20"/>
        </w:rPr>
        <w:t xml:space="preserve">wykonanych a w przypadku świadczeń powtarzających się lub ciągłych również wykonywanych, w okresie ostatnich 3 lat, a jeżeli okres prowadzenia działalności jest krótszy – w tym okresie, wraz z podaniem ich wartości, przedmiotu, dat wykonania </w:t>
      </w:r>
      <w:r w:rsidR="00833A78" w:rsidRPr="008175E4">
        <w:rPr>
          <w:rFonts w:ascii="Arial" w:hAnsi="Arial" w:cs="Arial"/>
          <w:sz w:val="20"/>
          <w:szCs w:val="20"/>
        </w:rPr>
        <w:br/>
      </w:r>
      <w:r w:rsidRPr="008175E4">
        <w:rPr>
          <w:rFonts w:ascii="Arial" w:hAnsi="Arial" w:cs="Arial"/>
          <w:sz w:val="20"/>
          <w:szCs w:val="20"/>
        </w:rPr>
        <w:t xml:space="preserve">i podmiotów na rzecz których usługi zostały wykonane lub są wykonywane oraz załączeniem dowodów określających czy te usługi zostały wykonane lub są wykonywane należycie, przy czym dowodami, o których mowa są referencje bądź inne dokumenty wystawione przez podmiot, na rzecz którego usługi były wykonywane, a w przypadku świadczeń powtarzających się lub ciągłych są </w:t>
      </w:r>
      <w:r w:rsidRPr="008175E4">
        <w:rPr>
          <w:rFonts w:ascii="Arial" w:hAnsi="Arial" w:cs="Arial"/>
          <w:sz w:val="20"/>
          <w:szCs w:val="20"/>
        </w:rPr>
        <w:lastRenderedPageBreak/>
        <w:t xml:space="preserve">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215755">
        <w:rPr>
          <w:rFonts w:ascii="Arial" w:hAnsi="Arial" w:cs="Arial"/>
          <w:sz w:val="20"/>
          <w:szCs w:val="20"/>
        </w:rPr>
        <w:t xml:space="preserve">załącznik nr </w:t>
      </w:r>
      <w:r w:rsidR="008636B0" w:rsidRPr="00215755">
        <w:rPr>
          <w:rFonts w:ascii="Arial" w:hAnsi="Arial" w:cs="Arial"/>
          <w:sz w:val="20"/>
          <w:szCs w:val="20"/>
        </w:rPr>
        <w:t>6</w:t>
      </w:r>
      <w:r w:rsidRPr="00215755">
        <w:rPr>
          <w:rFonts w:ascii="Arial" w:hAnsi="Arial" w:cs="Arial"/>
          <w:sz w:val="20"/>
          <w:szCs w:val="20"/>
        </w:rPr>
        <w:t xml:space="preserve"> do SWZ</w:t>
      </w:r>
    </w:p>
    <w:p w14:paraId="5130CEA5" w14:textId="6C8CA5F0" w:rsidR="00E56A79" w:rsidRPr="00160A83" w:rsidRDefault="00E56A79" w:rsidP="00290CBF">
      <w:pPr>
        <w:pStyle w:val="Akapitzlist"/>
        <w:numPr>
          <w:ilvl w:val="0"/>
          <w:numId w:val="37"/>
        </w:numPr>
        <w:spacing w:after="120"/>
        <w:ind w:left="568" w:hanging="284"/>
        <w:contextualSpacing w:val="0"/>
        <w:jc w:val="both"/>
        <w:rPr>
          <w:rFonts w:ascii="Arial" w:hAnsi="Arial" w:cs="Arial"/>
          <w:sz w:val="20"/>
          <w:szCs w:val="20"/>
        </w:rPr>
      </w:pPr>
      <w:r w:rsidRPr="00160A83">
        <w:rPr>
          <w:rFonts w:ascii="Arial" w:hAnsi="Arial" w:cs="Arial"/>
          <w:b/>
          <w:sz w:val="20"/>
          <w:szCs w:val="20"/>
        </w:rPr>
        <w:t>W</w:t>
      </w:r>
      <w:r w:rsidR="00D37FEC" w:rsidRPr="00160A83">
        <w:rPr>
          <w:rFonts w:ascii="Arial" w:hAnsi="Arial" w:cs="Arial"/>
          <w:b/>
          <w:sz w:val="20"/>
          <w:szCs w:val="20"/>
        </w:rPr>
        <w:t>ykaz</w:t>
      </w:r>
      <w:r w:rsidR="00F13F7E" w:rsidRPr="00160A83">
        <w:rPr>
          <w:rFonts w:ascii="Arial" w:hAnsi="Arial" w:cs="Arial"/>
          <w:b/>
          <w:sz w:val="20"/>
          <w:szCs w:val="20"/>
        </w:rPr>
        <w:t>u</w:t>
      </w:r>
      <w:r w:rsidR="00D37FEC" w:rsidRPr="00160A83">
        <w:rPr>
          <w:rFonts w:ascii="Arial" w:hAnsi="Arial" w:cs="Arial"/>
          <w:b/>
          <w:sz w:val="20"/>
          <w:szCs w:val="20"/>
        </w:rPr>
        <w:t xml:space="preserve"> osób,</w:t>
      </w:r>
      <w:r w:rsidRPr="00160A83">
        <w:rPr>
          <w:rFonts w:ascii="Arial" w:hAnsi="Arial" w:cs="Arial"/>
          <w:sz w:val="20"/>
          <w:szCs w:val="20"/>
        </w:rPr>
        <w:t xml:space="preserve"> skierowanych przez W</w:t>
      </w:r>
      <w:r w:rsidR="00D37FEC" w:rsidRPr="00160A83">
        <w:rPr>
          <w:rFonts w:ascii="Arial" w:hAnsi="Arial" w:cs="Arial"/>
          <w:sz w:val="20"/>
          <w:szCs w:val="20"/>
        </w:rPr>
        <w:t xml:space="preserve">ykonawcę do realizacji zamówienia publicznego, </w:t>
      </w:r>
      <w:r w:rsidRPr="00160A83">
        <w:rPr>
          <w:rFonts w:ascii="Arial" w:hAnsi="Arial" w:cs="Arial"/>
          <w:sz w:val="20"/>
          <w:szCs w:val="20"/>
        </w:rPr>
        <w:br/>
      </w:r>
      <w:r w:rsidR="00D37FEC" w:rsidRPr="00160A83">
        <w:rPr>
          <w:rFonts w:ascii="Arial" w:hAnsi="Arial" w:cs="Arial"/>
          <w:sz w:val="20"/>
          <w:szCs w:val="20"/>
        </w:rPr>
        <w:t xml:space="preserve">w szczególności odpowiedzialnych za świadczenie usług, kontrolę jakości wraz z informacjami na temat ich kwalifikacji zawodowych, doświadczenia i wykształcenia niezbędnych </w:t>
      </w:r>
      <w:r w:rsidRPr="00160A83">
        <w:rPr>
          <w:rFonts w:ascii="Arial" w:hAnsi="Arial" w:cs="Arial"/>
          <w:sz w:val="20"/>
          <w:szCs w:val="20"/>
        </w:rPr>
        <w:br/>
      </w:r>
      <w:r w:rsidR="00D37FEC" w:rsidRPr="00160A83">
        <w:rPr>
          <w:rFonts w:ascii="Arial" w:hAnsi="Arial" w:cs="Arial"/>
          <w:sz w:val="20"/>
          <w:szCs w:val="20"/>
        </w:rPr>
        <w:t xml:space="preserve">do wykonania zamówienia, a także zakresu wykonywanych przez nie czynności, oraz informacją </w:t>
      </w:r>
      <w:r w:rsidR="0050567E">
        <w:rPr>
          <w:rFonts w:ascii="Arial" w:hAnsi="Arial" w:cs="Arial"/>
          <w:sz w:val="20"/>
          <w:szCs w:val="20"/>
        </w:rPr>
        <w:br/>
      </w:r>
      <w:r w:rsidR="00D37FEC" w:rsidRPr="00160A83">
        <w:rPr>
          <w:rFonts w:ascii="Arial" w:hAnsi="Arial" w:cs="Arial"/>
          <w:sz w:val="20"/>
          <w:szCs w:val="20"/>
        </w:rPr>
        <w:t>o podstawie do dysponowania tymi osobami –</w:t>
      </w:r>
      <w:r w:rsidRPr="00160A83">
        <w:rPr>
          <w:rFonts w:ascii="Arial" w:hAnsi="Arial" w:cs="Arial"/>
          <w:sz w:val="20"/>
          <w:szCs w:val="20"/>
        </w:rPr>
        <w:t xml:space="preserve"> </w:t>
      </w:r>
      <w:r w:rsidRPr="00215755">
        <w:rPr>
          <w:rFonts w:ascii="Arial" w:hAnsi="Arial" w:cs="Arial"/>
          <w:sz w:val="20"/>
          <w:szCs w:val="20"/>
        </w:rPr>
        <w:t xml:space="preserve">załącznik nr </w:t>
      </w:r>
      <w:r w:rsidR="008636B0" w:rsidRPr="00215755">
        <w:rPr>
          <w:rFonts w:ascii="Arial" w:hAnsi="Arial" w:cs="Arial"/>
          <w:sz w:val="20"/>
          <w:szCs w:val="20"/>
        </w:rPr>
        <w:t>7</w:t>
      </w:r>
      <w:r w:rsidRPr="00215755">
        <w:rPr>
          <w:rFonts w:ascii="Arial" w:hAnsi="Arial" w:cs="Arial"/>
          <w:sz w:val="20"/>
          <w:szCs w:val="20"/>
        </w:rPr>
        <w:t xml:space="preserve"> do SWZ</w:t>
      </w:r>
    </w:p>
    <w:p w14:paraId="58747D56" w14:textId="43CFFAFD" w:rsidR="00D37FEC" w:rsidRPr="00160A83" w:rsidRDefault="008175E4" w:rsidP="00290CBF">
      <w:pPr>
        <w:pStyle w:val="Akapitzlist"/>
        <w:spacing w:after="120"/>
        <w:ind w:left="567"/>
        <w:contextualSpacing w:val="0"/>
        <w:jc w:val="both"/>
        <w:rPr>
          <w:rFonts w:ascii="Arial" w:hAnsi="Arial" w:cs="Arial"/>
          <w:sz w:val="20"/>
          <w:szCs w:val="20"/>
        </w:rPr>
      </w:pPr>
      <w:r w:rsidRPr="00160A83">
        <w:rPr>
          <w:rFonts w:ascii="Arial" w:eastAsia="Times New Roman" w:hAnsi="Arial" w:cs="Arial"/>
          <w:sz w:val="20"/>
          <w:szCs w:val="20"/>
          <w:lang w:eastAsia="ar-SA"/>
        </w:rPr>
        <w:t>Wraz z w</w:t>
      </w:r>
      <w:r w:rsidR="00D37FEC" w:rsidRPr="00160A83">
        <w:rPr>
          <w:rFonts w:ascii="Arial" w:eastAsia="Times New Roman" w:hAnsi="Arial" w:cs="Arial"/>
          <w:sz w:val="20"/>
          <w:szCs w:val="20"/>
          <w:lang w:eastAsia="ar-SA"/>
        </w:rPr>
        <w:t>ykaz</w:t>
      </w:r>
      <w:r w:rsidRPr="00160A83">
        <w:rPr>
          <w:rFonts w:ascii="Arial" w:eastAsia="Times New Roman" w:hAnsi="Arial" w:cs="Arial"/>
          <w:sz w:val="20"/>
          <w:szCs w:val="20"/>
          <w:lang w:eastAsia="ar-SA"/>
        </w:rPr>
        <w:t xml:space="preserve">em osób, Wykonawca zobowiązany jest przedstawić dokumenty potwierdzające, </w:t>
      </w:r>
      <w:r w:rsidR="0050567E">
        <w:rPr>
          <w:rFonts w:ascii="Arial" w:eastAsia="Times New Roman" w:hAnsi="Arial" w:cs="Arial"/>
          <w:sz w:val="20"/>
          <w:szCs w:val="20"/>
          <w:lang w:eastAsia="ar-SA"/>
        </w:rPr>
        <w:br/>
      </w:r>
      <w:r w:rsidR="00D37FEC" w:rsidRPr="00160A83">
        <w:rPr>
          <w:rFonts w:ascii="Arial" w:eastAsia="Times New Roman" w:hAnsi="Arial" w:cs="Arial"/>
          <w:sz w:val="20"/>
          <w:szCs w:val="20"/>
          <w:lang w:eastAsia="ar-SA"/>
        </w:rPr>
        <w:t>że wskazane osoby (</w:t>
      </w:r>
      <w:r w:rsidR="00D37FEC" w:rsidRPr="00160A83">
        <w:rPr>
          <w:rFonts w:ascii="Arial" w:eastAsia="Times New Roman" w:hAnsi="Arial" w:cs="Arial"/>
          <w:b/>
          <w:sz w:val="20"/>
          <w:szCs w:val="20"/>
          <w:lang w:eastAsia="ar-SA"/>
        </w:rPr>
        <w:t>minimum jedna osoba</w:t>
      </w:r>
      <w:r w:rsidR="00D37FEC" w:rsidRPr="00160A83">
        <w:rPr>
          <w:rFonts w:ascii="Arial" w:eastAsia="Times New Roman" w:hAnsi="Arial" w:cs="Arial"/>
          <w:sz w:val="20"/>
          <w:szCs w:val="20"/>
          <w:lang w:eastAsia="ar-SA"/>
        </w:rPr>
        <w:t xml:space="preserve">) posiadają minimum </w:t>
      </w:r>
      <w:r w:rsidR="00D37FEC" w:rsidRPr="00160A83">
        <w:rPr>
          <w:rFonts w:ascii="Arial" w:eastAsia="Times New Roman" w:hAnsi="Arial" w:cs="Arial"/>
          <w:b/>
          <w:sz w:val="20"/>
          <w:szCs w:val="20"/>
          <w:lang w:eastAsia="ar-SA"/>
        </w:rPr>
        <w:t xml:space="preserve">2 letnie </w:t>
      </w:r>
      <w:r w:rsidR="00D37FEC" w:rsidRPr="00160A83">
        <w:rPr>
          <w:rFonts w:ascii="Arial" w:hAnsi="Arial" w:cs="Arial"/>
          <w:b/>
          <w:sz w:val="20"/>
          <w:szCs w:val="20"/>
        </w:rPr>
        <w:t>doświadczenie zawodowe</w:t>
      </w:r>
      <w:r w:rsidR="00D37FEC" w:rsidRPr="00160A83">
        <w:rPr>
          <w:rFonts w:ascii="Arial" w:hAnsi="Arial" w:cs="Arial"/>
          <w:sz w:val="20"/>
          <w:szCs w:val="20"/>
        </w:rPr>
        <w:t xml:space="preserve"> w serwisowaniu aparatury medycznej </w:t>
      </w:r>
      <w:r w:rsidR="00D37FEC" w:rsidRPr="00160A83">
        <w:rPr>
          <w:rFonts w:ascii="Arial" w:hAnsi="Arial" w:cs="Arial"/>
          <w:iCs/>
          <w:sz w:val="20"/>
          <w:szCs w:val="20"/>
        </w:rPr>
        <w:t xml:space="preserve">oraz przeszkolenie przez wytwórcę (lub jego autoryzowanego przedstawiciela w rozumieniu ustawy z dnia 20 maja 2010 r. o wyrobach medycznych) z obsługi serwisowej aparatury medycznej tego samego rodzaju co aparatura medyczna stanowiąca przedmiot serwisowania w ramach przedmiotu zamówienia, potwierdzone imiennym certyfikatem (lub innym dokumentem). </w:t>
      </w:r>
    </w:p>
    <w:p w14:paraId="07F92D94" w14:textId="77777777" w:rsidR="00F13F7E" w:rsidRPr="00226A7A" w:rsidRDefault="00A81303" w:rsidP="00290CBF">
      <w:pPr>
        <w:numPr>
          <w:ilvl w:val="0"/>
          <w:numId w:val="36"/>
        </w:numPr>
        <w:spacing w:line="276" w:lineRule="auto"/>
        <w:ind w:left="568" w:hanging="284"/>
        <w:jc w:val="both"/>
        <w:rPr>
          <w:rFonts w:ascii="Arial" w:hAnsi="Arial" w:cs="Arial"/>
          <w:b/>
          <w:bCs/>
        </w:rPr>
      </w:pPr>
      <w:r w:rsidRPr="00CD082B">
        <w:rPr>
          <w:rFonts w:ascii="Arial" w:hAnsi="Arial" w:cs="Arial"/>
          <w:b/>
          <w:bCs/>
        </w:rPr>
        <w:t>W celu potwierdzen</w:t>
      </w:r>
      <w:r w:rsidR="00F13F7E">
        <w:rPr>
          <w:rFonts w:ascii="Arial" w:hAnsi="Arial" w:cs="Arial"/>
          <w:b/>
          <w:bCs/>
        </w:rPr>
        <w:t xml:space="preserve">ia braku podstaw do </w:t>
      </w:r>
      <w:r w:rsidR="00F13F7E" w:rsidRPr="00226A7A">
        <w:rPr>
          <w:rFonts w:ascii="Arial" w:hAnsi="Arial" w:cs="Arial"/>
          <w:b/>
          <w:bCs/>
        </w:rPr>
        <w:t>wykluczenia</w:t>
      </w:r>
      <w:r w:rsidR="00F13F7E" w:rsidRPr="00161F3F">
        <w:rPr>
          <w:rFonts w:ascii="Arial" w:eastAsia="Calibri" w:hAnsi="Arial" w:cs="Arial"/>
          <w:b/>
          <w:color w:val="000000"/>
          <w:lang w:eastAsia="en-US"/>
        </w:rPr>
        <w:t xml:space="preserve"> Wykonawcy z udziału </w:t>
      </w:r>
      <w:r w:rsidR="00F13F7E" w:rsidRPr="00161F3F">
        <w:rPr>
          <w:rFonts w:ascii="Arial" w:eastAsia="Calibri" w:hAnsi="Arial" w:cs="Arial"/>
          <w:b/>
          <w:color w:val="000000"/>
          <w:lang w:eastAsia="en-US"/>
        </w:rPr>
        <w:br/>
        <w:t>w postępowaniu, Zamawiający zamiast podmiotowych środków dowodowych, żąda:</w:t>
      </w:r>
    </w:p>
    <w:p w14:paraId="7D56385D" w14:textId="5735A3BB" w:rsidR="00226A7A" w:rsidRPr="00161F3F" w:rsidRDefault="00F13F7E" w:rsidP="00290CBF">
      <w:pPr>
        <w:numPr>
          <w:ilvl w:val="0"/>
          <w:numId w:val="38"/>
        </w:numPr>
        <w:spacing w:line="276" w:lineRule="auto"/>
        <w:ind w:left="851" w:hanging="284"/>
        <w:contextualSpacing/>
        <w:jc w:val="both"/>
        <w:rPr>
          <w:rFonts w:ascii="Arial" w:eastAsia="Calibri" w:hAnsi="Arial" w:cs="Arial"/>
          <w:color w:val="000000"/>
          <w:lang w:eastAsia="en-US"/>
        </w:rPr>
      </w:pPr>
      <w:r w:rsidRPr="00161F3F">
        <w:rPr>
          <w:rFonts w:ascii="Arial" w:eastAsia="Calibri" w:hAnsi="Arial" w:cs="Arial"/>
          <w:b/>
          <w:bCs/>
          <w:color w:val="000000"/>
          <w:lang w:eastAsia="en-US"/>
        </w:rPr>
        <w:t>oświadczenia Wykonawcy o aktualności informacji</w:t>
      </w:r>
      <w:r w:rsidRPr="00161F3F">
        <w:rPr>
          <w:rFonts w:ascii="Arial" w:eastAsia="Calibri" w:hAnsi="Arial" w:cs="Arial"/>
          <w:color w:val="000000"/>
          <w:lang w:eastAsia="en-US"/>
        </w:rPr>
        <w:t xml:space="preserve"> zawartych w oświadczeniu, </w:t>
      </w:r>
      <w:r w:rsidRPr="00161F3F">
        <w:rPr>
          <w:rFonts w:ascii="Arial" w:eastAsia="Calibri" w:hAnsi="Arial" w:cs="Arial"/>
          <w:color w:val="000000"/>
          <w:lang w:eastAsia="en-US"/>
        </w:rPr>
        <w:br/>
        <w:t xml:space="preserve">o którym mowa w art. 125 ust. 1 ustawy Pzp – oświadczenie o którym mowa w § 3 Rozporządzenia Ministra Rozwoju Pracy i Technologii z dnia 23 grudnia 2020 r. w sprawie podmiotowych środków dowodowych oraz innych dokumentów lub oświadczeń, jakich może żądać zamawiający od wykonawcy (Dz. U. 2020 r. poz. 2415). </w:t>
      </w:r>
    </w:p>
    <w:p w14:paraId="6FBD516D" w14:textId="77777777" w:rsidR="00226A7A" w:rsidRDefault="00226A7A" w:rsidP="00226A7A">
      <w:pPr>
        <w:ind w:left="1353"/>
        <w:contextualSpacing/>
        <w:jc w:val="both"/>
        <w:rPr>
          <w:rFonts w:ascii="Arial" w:hAnsi="Arial" w:cs="Arial"/>
          <w:b/>
          <w:bCs/>
        </w:rPr>
      </w:pPr>
    </w:p>
    <w:p w14:paraId="4CE9B65D" w14:textId="77777777" w:rsidR="00F13F7E" w:rsidRPr="00226A7A" w:rsidRDefault="00F13F7E" w:rsidP="00290CBF">
      <w:pPr>
        <w:numPr>
          <w:ilvl w:val="0"/>
          <w:numId w:val="36"/>
        </w:numPr>
        <w:spacing w:line="276" w:lineRule="auto"/>
        <w:ind w:left="568" w:hanging="284"/>
        <w:jc w:val="both"/>
        <w:rPr>
          <w:rFonts w:ascii="Arial" w:hAnsi="Arial" w:cs="Arial"/>
          <w:b/>
          <w:bCs/>
        </w:rPr>
      </w:pPr>
      <w:r w:rsidRPr="00226A7A">
        <w:rPr>
          <w:rFonts w:ascii="Arial" w:hAnsi="Arial" w:cs="Arial"/>
          <w:b/>
          <w:bCs/>
        </w:rPr>
        <w:t>Przedmiotowe środki dowodowe</w:t>
      </w:r>
      <w:r w:rsidR="00226A7A" w:rsidRPr="00226A7A">
        <w:rPr>
          <w:rFonts w:ascii="Arial" w:hAnsi="Arial" w:cs="Arial"/>
          <w:b/>
          <w:bCs/>
        </w:rPr>
        <w:t>:</w:t>
      </w:r>
    </w:p>
    <w:p w14:paraId="247D0EDA" w14:textId="1D9B000A" w:rsidR="00F13F7E" w:rsidRPr="00AD2FE9" w:rsidRDefault="00F13F7E" w:rsidP="00290CBF">
      <w:pPr>
        <w:pStyle w:val="Akapitzlist"/>
        <w:spacing w:after="120"/>
        <w:ind w:left="0" w:firstLine="568"/>
        <w:contextualSpacing w:val="0"/>
        <w:jc w:val="both"/>
        <w:rPr>
          <w:rFonts w:ascii="Arial" w:hAnsi="Arial" w:cs="Arial"/>
          <w:sz w:val="20"/>
          <w:szCs w:val="20"/>
        </w:rPr>
      </w:pPr>
      <w:r w:rsidRPr="00F13F7E">
        <w:rPr>
          <w:rFonts w:ascii="Arial" w:hAnsi="Arial" w:cs="Arial"/>
          <w:sz w:val="20"/>
          <w:szCs w:val="20"/>
        </w:rPr>
        <w:t>Zamawiający nie wymaga przedmiotowych środków dowodowych.</w:t>
      </w:r>
    </w:p>
    <w:p w14:paraId="6CAF99D5" w14:textId="77777777" w:rsidR="00AF6CE4" w:rsidRPr="000F45EB" w:rsidRDefault="00AF6CE4" w:rsidP="00AD2FE9">
      <w:pPr>
        <w:pStyle w:val="Akapitzlist"/>
        <w:numPr>
          <w:ilvl w:val="0"/>
          <w:numId w:val="12"/>
        </w:numPr>
        <w:spacing w:after="0"/>
        <w:ind w:left="357" w:hanging="357"/>
        <w:contextualSpacing w:val="0"/>
        <w:jc w:val="both"/>
        <w:rPr>
          <w:rFonts w:ascii="Arial" w:hAnsi="Arial" w:cs="Arial"/>
          <w:sz w:val="20"/>
          <w:szCs w:val="20"/>
        </w:rPr>
      </w:pPr>
      <w:r w:rsidRPr="000F45EB">
        <w:rPr>
          <w:rFonts w:ascii="Arial" w:hAnsi="Arial" w:cs="Arial"/>
          <w:sz w:val="20"/>
          <w:szCs w:val="20"/>
          <w:lang w:eastAsia="zh-CN"/>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(z zastrzeżeniem art. 107 ust.3).</w:t>
      </w:r>
    </w:p>
    <w:p w14:paraId="27AD7C03" w14:textId="77777777" w:rsidR="00AF6CE4" w:rsidRPr="000F45EB" w:rsidRDefault="00AF6CE4" w:rsidP="00AD2FE9">
      <w:pPr>
        <w:pStyle w:val="Akapitzlist"/>
        <w:numPr>
          <w:ilvl w:val="0"/>
          <w:numId w:val="14"/>
        </w:numPr>
        <w:ind w:left="357" w:hanging="357"/>
        <w:jc w:val="both"/>
        <w:rPr>
          <w:rFonts w:ascii="Arial" w:hAnsi="Arial" w:cs="Arial"/>
          <w:sz w:val="20"/>
          <w:szCs w:val="20"/>
        </w:rPr>
      </w:pPr>
      <w:r w:rsidRPr="000F45EB">
        <w:rPr>
          <w:rFonts w:ascii="Arial" w:hAnsi="Arial" w:cs="Arial"/>
          <w:sz w:val="20"/>
          <w:szCs w:val="20"/>
          <w:lang w:eastAsia="zh-CN"/>
        </w:rPr>
        <w:t>Oświadczenia, dotyczące Wykonawcy i innych podmiotów, na których zdolnościach lub sytuacji polega Wykonawca oraz dotyczące Podwykonawców, składane są w oryginale. Dokumenty, inne niż oświadczenia, składane są w oryginale lub kopii poświadczonej za zgodność z oryginałem.</w:t>
      </w:r>
    </w:p>
    <w:p w14:paraId="457B4DD7" w14:textId="77777777" w:rsidR="00AF6CE4" w:rsidRPr="000F45EB" w:rsidRDefault="00AF6CE4" w:rsidP="00AD2FE9">
      <w:pPr>
        <w:pStyle w:val="Akapitzlist"/>
        <w:numPr>
          <w:ilvl w:val="0"/>
          <w:numId w:val="14"/>
        </w:numPr>
        <w:ind w:left="357" w:hanging="357"/>
        <w:jc w:val="both"/>
        <w:rPr>
          <w:rFonts w:ascii="Arial" w:hAnsi="Arial" w:cs="Arial"/>
          <w:sz w:val="20"/>
          <w:szCs w:val="20"/>
        </w:rPr>
      </w:pPr>
      <w:r w:rsidRPr="000F45EB">
        <w:rPr>
          <w:rFonts w:ascii="Arial" w:hAnsi="Arial" w:cs="Arial"/>
          <w:sz w:val="20"/>
          <w:szCs w:val="20"/>
          <w:lang w:eastAsia="zh-CN"/>
        </w:rPr>
        <w:t>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26660746" w14:textId="77777777" w:rsidR="00AF6CE4" w:rsidRDefault="00AF6CE4" w:rsidP="00AD2FE9">
      <w:pPr>
        <w:pStyle w:val="Akapitzlist"/>
        <w:numPr>
          <w:ilvl w:val="0"/>
          <w:numId w:val="14"/>
        </w:numPr>
        <w:ind w:left="357" w:hanging="357"/>
        <w:jc w:val="both"/>
        <w:rPr>
          <w:rFonts w:ascii="Arial" w:hAnsi="Arial" w:cs="Arial"/>
          <w:sz w:val="20"/>
          <w:szCs w:val="20"/>
        </w:rPr>
      </w:pPr>
      <w:r w:rsidRPr="000F45EB">
        <w:rPr>
          <w:rFonts w:ascii="Arial" w:hAnsi="Arial" w:cs="Arial"/>
          <w:sz w:val="20"/>
          <w:szCs w:val="20"/>
          <w:lang w:eastAsia="zh-CN"/>
        </w:rPr>
        <w:t>W przypadku gdy złożona kopia dokumentu jest nieczytelna lub budzi wątpliwości co do jej prawdziwości, Zamawiający może żądać przedstawienia oryginału lub notarialnie poświadczonej kopii.</w:t>
      </w:r>
    </w:p>
    <w:p w14:paraId="3331DDED" w14:textId="77777777" w:rsidR="00AF6CE4" w:rsidRPr="00F56B57" w:rsidRDefault="00AF6CE4" w:rsidP="00AD2FE9">
      <w:pPr>
        <w:pStyle w:val="Akapitzlist"/>
        <w:spacing w:after="120"/>
        <w:ind w:left="284" w:firstLine="73"/>
        <w:jc w:val="both"/>
        <w:rPr>
          <w:rFonts w:ascii="Arial" w:hAnsi="Arial" w:cs="Arial"/>
          <w:sz w:val="20"/>
          <w:szCs w:val="20"/>
        </w:rPr>
      </w:pPr>
      <w:r w:rsidRPr="001905D0">
        <w:rPr>
          <w:rFonts w:ascii="Arial" w:hAnsi="Arial" w:cs="Arial"/>
          <w:b/>
          <w:sz w:val="20"/>
          <w:szCs w:val="20"/>
          <w:lang w:eastAsia="zh-CN"/>
        </w:rPr>
        <w:t>Dokumenty sporządzone w języku obcym są składane wraz z tłumaczeniem na język polski.</w:t>
      </w:r>
    </w:p>
    <w:p w14:paraId="1B1B8A3E" w14:textId="77777777" w:rsidR="008C0F6F" w:rsidRPr="00FF05D3" w:rsidRDefault="008C0F6F" w:rsidP="002B78F8">
      <w:pPr>
        <w:suppressAutoHyphens/>
        <w:spacing w:before="240" w:line="276" w:lineRule="auto"/>
        <w:jc w:val="both"/>
        <w:rPr>
          <w:rFonts w:ascii="Arial" w:hAnsi="Arial" w:cs="Arial"/>
          <w:b/>
          <w:color w:val="000000"/>
          <w:u w:val="single"/>
          <w:lang w:eastAsia="zh-CN"/>
        </w:rPr>
      </w:pPr>
      <w:r>
        <w:rPr>
          <w:rFonts w:ascii="Arial" w:hAnsi="Arial" w:cs="Arial"/>
          <w:b/>
          <w:bCs/>
          <w:u w:val="single"/>
          <w:lang w:eastAsia="zh-CN"/>
        </w:rPr>
        <w:t>VIII</w:t>
      </w:r>
      <w:r w:rsidRPr="00E26735">
        <w:rPr>
          <w:rFonts w:ascii="Arial" w:hAnsi="Arial" w:cs="Arial"/>
          <w:b/>
          <w:bCs/>
          <w:u w:val="single"/>
          <w:lang w:eastAsia="zh-CN"/>
        </w:rPr>
        <w:t>.</w:t>
      </w:r>
      <w:r>
        <w:rPr>
          <w:rFonts w:ascii="Arial" w:hAnsi="Arial" w:cs="Arial"/>
          <w:b/>
          <w:color w:val="000000"/>
          <w:u w:val="single"/>
          <w:lang w:eastAsia="zh-CN"/>
        </w:rPr>
        <w:t>POZOSTAŁE DOKUMENTY WYMAGANE PRZEZ ZAMAWIAJĄCEGO STANOWIĄCE INTEGRALNĄ CZĘŚĆ OFERTY</w:t>
      </w:r>
    </w:p>
    <w:p w14:paraId="0A932865" w14:textId="77777777" w:rsidR="00836437" w:rsidRPr="00AD2FE9" w:rsidRDefault="00836437" w:rsidP="00290CBF">
      <w:pPr>
        <w:pStyle w:val="Akapitzlist"/>
        <w:numPr>
          <w:ilvl w:val="0"/>
          <w:numId w:val="13"/>
        </w:numPr>
        <w:suppressAutoHyphens/>
        <w:spacing w:after="0"/>
        <w:ind w:left="284" w:hanging="284"/>
        <w:contextualSpacing w:val="0"/>
        <w:jc w:val="both"/>
        <w:rPr>
          <w:rFonts w:ascii="Arial" w:hAnsi="Arial" w:cs="Arial"/>
          <w:bCs/>
          <w:sz w:val="20"/>
          <w:szCs w:val="20"/>
          <w:lang w:eastAsia="zh-CN"/>
        </w:rPr>
      </w:pPr>
      <w:r w:rsidRPr="00AD2FE9">
        <w:rPr>
          <w:rFonts w:ascii="Arial" w:hAnsi="Arial" w:cs="Arial"/>
          <w:bCs/>
          <w:sz w:val="20"/>
          <w:szCs w:val="20"/>
          <w:lang w:eastAsia="zh-CN"/>
        </w:rPr>
        <w:t>Oferta składana w postępowaniu zawiera:</w:t>
      </w:r>
    </w:p>
    <w:p w14:paraId="4A816330" w14:textId="77777777" w:rsidR="00836437" w:rsidRPr="00215755"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 xml:space="preserve">Formularz oferty </w:t>
      </w:r>
      <w:r w:rsidRPr="00215755">
        <w:rPr>
          <w:rFonts w:ascii="Arial" w:hAnsi="Arial" w:cs="Arial"/>
          <w:sz w:val="20"/>
          <w:szCs w:val="20"/>
        </w:rPr>
        <w:t xml:space="preserve">– Załącznik nr 1 do SWZ; </w:t>
      </w:r>
    </w:p>
    <w:p w14:paraId="60C700A0" w14:textId="77777777" w:rsidR="00836437" w:rsidRPr="00215755" w:rsidRDefault="00836437" w:rsidP="00290CBF">
      <w:pPr>
        <w:pStyle w:val="Akapitzlist"/>
        <w:numPr>
          <w:ilvl w:val="0"/>
          <w:numId w:val="35"/>
        </w:numPr>
        <w:spacing w:after="0"/>
        <w:ind w:left="709"/>
        <w:jc w:val="both"/>
        <w:rPr>
          <w:rFonts w:ascii="Arial" w:hAnsi="Arial" w:cs="Arial"/>
          <w:sz w:val="20"/>
          <w:szCs w:val="20"/>
        </w:rPr>
      </w:pPr>
      <w:r w:rsidRPr="00215755">
        <w:rPr>
          <w:rFonts w:ascii="Arial" w:hAnsi="Arial" w:cs="Arial"/>
          <w:sz w:val="20"/>
          <w:szCs w:val="20"/>
        </w:rPr>
        <w:t xml:space="preserve">Oświadczenie </w:t>
      </w:r>
      <w:r w:rsidRPr="00215755">
        <w:rPr>
          <w:rFonts w:ascii="Arial" w:hAnsi="Arial" w:cs="Arial"/>
          <w:bCs/>
          <w:sz w:val="20"/>
          <w:szCs w:val="20"/>
        </w:rPr>
        <w:t xml:space="preserve">o niepodleganiu wykluczeniu, spełnianiu warunków udziału </w:t>
      </w:r>
      <w:r w:rsidRPr="00215755">
        <w:rPr>
          <w:rFonts w:ascii="Arial" w:hAnsi="Arial" w:cs="Arial"/>
          <w:sz w:val="20"/>
          <w:szCs w:val="20"/>
        </w:rPr>
        <w:t>– Załącznik nr 4</w:t>
      </w:r>
      <w:r w:rsidRPr="00215755">
        <w:rPr>
          <w:rFonts w:ascii="Arial" w:hAnsi="Arial" w:cs="Arial"/>
          <w:sz w:val="20"/>
          <w:szCs w:val="20"/>
        </w:rPr>
        <w:br/>
        <w:t>do SWZ;</w:t>
      </w:r>
    </w:p>
    <w:p w14:paraId="4D6FF24F" w14:textId="4CF7EE82" w:rsidR="00836437" w:rsidRPr="00215755" w:rsidRDefault="00836437" w:rsidP="00290CBF">
      <w:pPr>
        <w:pStyle w:val="Akapitzlist"/>
        <w:numPr>
          <w:ilvl w:val="0"/>
          <w:numId w:val="35"/>
        </w:numPr>
        <w:spacing w:after="0"/>
        <w:ind w:left="709"/>
        <w:jc w:val="both"/>
        <w:rPr>
          <w:rFonts w:ascii="Arial" w:hAnsi="Arial" w:cs="Arial"/>
          <w:sz w:val="20"/>
          <w:szCs w:val="20"/>
        </w:rPr>
      </w:pPr>
      <w:r w:rsidRPr="00215755">
        <w:rPr>
          <w:rFonts w:ascii="Arial" w:hAnsi="Arial" w:cs="Arial"/>
          <w:sz w:val="20"/>
          <w:szCs w:val="20"/>
        </w:rPr>
        <w:t xml:space="preserve">Formularz cenowy – Załącznik nr </w:t>
      </w:r>
      <w:r w:rsidR="00AD2FE9" w:rsidRPr="00215755">
        <w:rPr>
          <w:rFonts w:ascii="Arial" w:hAnsi="Arial" w:cs="Arial"/>
          <w:sz w:val="20"/>
          <w:szCs w:val="20"/>
        </w:rPr>
        <w:t>2</w:t>
      </w:r>
      <w:r w:rsidRPr="00215755">
        <w:rPr>
          <w:rFonts w:ascii="Arial" w:hAnsi="Arial" w:cs="Arial"/>
          <w:sz w:val="20"/>
          <w:szCs w:val="20"/>
        </w:rPr>
        <w:t xml:space="preserve"> do SWZ;</w:t>
      </w:r>
    </w:p>
    <w:p w14:paraId="5AAFA806" w14:textId="77777777" w:rsidR="00836437" w:rsidRPr="00AD2FE9"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lastRenderedPageBreak/>
        <w:t xml:space="preserve">Pełnomocnictwo do reprezentowania wszystkich Wykonawców wspólnie ubiegających się </w:t>
      </w:r>
      <w:r w:rsidRPr="00AD2FE9">
        <w:rPr>
          <w:rFonts w:ascii="Arial" w:hAnsi="Arial" w:cs="Arial"/>
          <w:sz w:val="20"/>
          <w:szCs w:val="20"/>
        </w:rPr>
        <w:br/>
        <w:t>o udzielenie zamówienia, ewentualnie umowa o współdziałaniu, z której będzie wynikać przedmiotowe pełnomocnictwo. Pełnomocnik może być ustanowiony do reprezentowania Wykonawców w postępowaniu albo do reprezentowania w postępowaniu i zawarcia umowy;</w:t>
      </w:r>
    </w:p>
    <w:p w14:paraId="1FCDDA87" w14:textId="77777777" w:rsidR="00836437" w:rsidRPr="00AD2FE9"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Dokumenty z których wynika prawo do podpisania oferty, odpowiednie pełnomocnictwa;</w:t>
      </w:r>
    </w:p>
    <w:p w14:paraId="3745398C" w14:textId="77777777" w:rsidR="00836437" w:rsidRPr="00AD2FE9"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jeśli dotyczy;</w:t>
      </w:r>
    </w:p>
    <w:p w14:paraId="75BD74CA" w14:textId="6D04608F" w:rsidR="00836437" w:rsidRPr="00AD2FE9" w:rsidRDefault="00836437" w:rsidP="00290CBF">
      <w:pPr>
        <w:pStyle w:val="Akapitzlist"/>
        <w:numPr>
          <w:ilvl w:val="0"/>
          <w:numId w:val="35"/>
        </w:numPr>
        <w:spacing w:after="0"/>
        <w:ind w:left="709"/>
        <w:jc w:val="both"/>
        <w:rPr>
          <w:rFonts w:ascii="Arial" w:hAnsi="Arial" w:cs="Arial"/>
          <w:sz w:val="20"/>
          <w:szCs w:val="20"/>
        </w:rPr>
      </w:pPr>
      <w:r w:rsidRPr="00AD2FE9">
        <w:rPr>
          <w:rFonts w:ascii="Arial" w:hAnsi="Arial" w:cs="Arial"/>
          <w:sz w:val="20"/>
          <w:szCs w:val="20"/>
        </w:rPr>
        <w:t xml:space="preserve">Oświadczenie, o którym mowa w Rozdziale VI pkt 2 SWZ dotyczące </w:t>
      </w:r>
      <w:r w:rsidRPr="00AD2FE9">
        <w:rPr>
          <w:rFonts w:ascii="Arial" w:hAnsi="Arial" w:cs="Arial"/>
          <w:strike/>
          <w:sz w:val="20"/>
          <w:szCs w:val="20"/>
        </w:rPr>
        <w:t>robót/</w:t>
      </w:r>
      <w:r w:rsidRPr="00AD2FE9">
        <w:rPr>
          <w:rFonts w:ascii="Arial" w:hAnsi="Arial" w:cs="Arial"/>
          <w:sz w:val="20"/>
          <w:szCs w:val="20"/>
        </w:rPr>
        <w:t>usług/</w:t>
      </w:r>
      <w:r w:rsidRPr="00AD2FE9">
        <w:rPr>
          <w:rFonts w:ascii="Arial" w:hAnsi="Arial" w:cs="Arial"/>
          <w:strike/>
          <w:sz w:val="20"/>
          <w:szCs w:val="20"/>
        </w:rPr>
        <w:t>dostaw</w:t>
      </w:r>
      <w:r w:rsidRPr="00AD2FE9">
        <w:rPr>
          <w:rFonts w:ascii="Arial" w:hAnsi="Arial" w:cs="Arial"/>
          <w:sz w:val="20"/>
          <w:szCs w:val="20"/>
        </w:rPr>
        <w:t xml:space="preserve">, które wykonają poszczególni Wykonawcy </w:t>
      </w:r>
      <w:r w:rsidRPr="00215755">
        <w:rPr>
          <w:rFonts w:ascii="Arial" w:hAnsi="Arial" w:cs="Arial"/>
          <w:sz w:val="20"/>
          <w:szCs w:val="20"/>
        </w:rPr>
        <w:t xml:space="preserve">(załącznik nr </w:t>
      </w:r>
      <w:r w:rsidR="00ED7C77" w:rsidRPr="00215755">
        <w:rPr>
          <w:rFonts w:ascii="Arial" w:hAnsi="Arial" w:cs="Arial"/>
          <w:sz w:val="20"/>
          <w:szCs w:val="20"/>
        </w:rPr>
        <w:t>9</w:t>
      </w:r>
      <w:r w:rsidRPr="00215755">
        <w:rPr>
          <w:rFonts w:ascii="Arial" w:hAnsi="Arial" w:cs="Arial"/>
          <w:sz w:val="20"/>
          <w:szCs w:val="20"/>
        </w:rPr>
        <w:t xml:space="preserve"> do SWZ)</w:t>
      </w:r>
      <w:r w:rsidRPr="00AD2FE9">
        <w:rPr>
          <w:rFonts w:ascii="Arial" w:hAnsi="Arial" w:cs="Arial"/>
          <w:sz w:val="20"/>
          <w:szCs w:val="20"/>
        </w:rPr>
        <w:t xml:space="preserve"> – dotyczy Wykonawców wspólnie ubiegających się o udzielenie zamówienia tj. konsorcjum/spółki cywilne – jeśli dotyczy;</w:t>
      </w:r>
    </w:p>
    <w:p w14:paraId="00366DC9" w14:textId="77777777" w:rsidR="00836437" w:rsidRPr="001A677D" w:rsidRDefault="00836437" w:rsidP="00836437">
      <w:pPr>
        <w:suppressAutoHyphens/>
        <w:spacing w:line="276" w:lineRule="auto"/>
        <w:jc w:val="both"/>
        <w:rPr>
          <w:rFonts w:ascii="Arial" w:hAnsi="Arial" w:cs="Arial"/>
          <w:lang w:eastAsia="zh-CN"/>
        </w:rPr>
      </w:pPr>
    </w:p>
    <w:p w14:paraId="431E69FF" w14:textId="77777777" w:rsidR="008C0F6F" w:rsidRPr="001A677D" w:rsidRDefault="008C0F6F" w:rsidP="002B78F8">
      <w:pPr>
        <w:suppressAutoHyphens/>
        <w:spacing w:line="276" w:lineRule="auto"/>
        <w:ind w:left="284" w:hanging="284"/>
        <w:jc w:val="both"/>
        <w:rPr>
          <w:rFonts w:ascii="Arial" w:hAnsi="Arial" w:cs="Arial"/>
          <w:lang w:eastAsia="zh-CN"/>
        </w:rPr>
      </w:pPr>
      <w:r w:rsidRPr="001A677D">
        <w:rPr>
          <w:rFonts w:ascii="Arial" w:hAnsi="Arial" w:cs="Arial"/>
          <w:lang w:eastAsia="zh-CN"/>
        </w:rPr>
        <w:t>2.</w:t>
      </w:r>
      <w:r w:rsidRPr="001A677D">
        <w:rPr>
          <w:rFonts w:ascii="Arial" w:hAnsi="Arial" w:cs="Arial"/>
          <w:lang w:eastAsia="zh-CN"/>
        </w:rPr>
        <w:tab/>
        <w:t>Zamawiający informuje, że oferty składane w postępowaniu o zamówienie publiczne są jawne i</w:t>
      </w:r>
      <w:r>
        <w:rPr>
          <w:rFonts w:ascii="Arial" w:hAnsi="Arial" w:cs="Arial"/>
          <w:lang w:eastAsia="zh-CN"/>
        </w:rPr>
        <w:t> </w:t>
      </w:r>
      <w:r w:rsidRPr="001A677D">
        <w:rPr>
          <w:rFonts w:ascii="Arial" w:hAnsi="Arial" w:cs="Arial"/>
          <w:lang w:eastAsia="zh-CN"/>
        </w:rPr>
        <w:t xml:space="preserve">podlegają udostępnieniu od chwili ich otwarcia, </w:t>
      </w:r>
      <w:r w:rsidRPr="001A677D">
        <w:rPr>
          <w:rFonts w:ascii="Arial" w:hAnsi="Arial" w:cs="Arial"/>
          <w:u w:val="single"/>
          <w:lang w:eastAsia="zh-CN"/>
        </w:rPr>
        <w:t xml:space="preserve">z wyjątkiem informacji </w:t>
      </w:r>
      <w:r w:rsidRPr="001A677D">
        <w:rPr>
          <w:rFonts w:ascii="Arial" w:hAnsi="Arial" w:cs="Arial"/>
          <w:lang w:eastAsia="zh-CN"/>
        </w:rPr>
        <w:t xml:space="preserve">stanowiących tajemnicę przedsiębiorstwa w rozumieniu przepisów o zwalczaniu nieuczciwej konkurencji, jeśli </w:t>
      </w:r>
      <w:r w:rsidR="00225014">
        <w:rPr>
          <w:rFonts w:ascii="Arial" w:hAnsi="Arial" w:cs="Arial"/>
          <w:lang w:eastAsia="zh-CN"/>
        </w:rPr>
        <w:t>W</w:t>
      </w:r>
      <w:r w:rsidRPr="001A677D">
        <w:rPr>
          <w:rFonts w:ascii="Arial" w:hAnsi="Arial" w:cs="Arial"/>
          <w:lang w:eastAsia="zh-CN"/>
        </w:rPr>
        <w:t>ykonawca nie później niż w terminie składania ofert, zastrzegł, że nie mogą one być udostępnione.</w:t>
      </w:r>
    </w:p>
    <w:p w14:paraId="00D53B67" w14:textId="77777777" w:rsidR="008C0F6F" w:rsidRPr="001A677D" w:rsidRDefault="008C0F6F" w:rsidP="00225014">
      <w:pPr>
        <w:suppressAutoHyphens/>
        <w:spacing w:line="276" w:lineRule="auto"/>
        <w:ind w:left="284"/>
        <w:jc w:val="both"/>
        <w:rPr>
          <w:rFonts w:ascii="Arial" w:hAnsi="Arial" w:cs="Arial"/>
          <w:lang w:eastAsia="zh-CN"/>
        </w:rPr>
      </w:pPr>
      <w:r w:rsidRPr="001A677D">
        <w:rPr>
          <w:rFonts w:ascii="Arial" w:hAnsi="Arial" w:cs="Arial"/>
          <w:lang w:eastAsia="zh-CN"/>
        </w:rPr>
        <w:t>Przez tajemnicę przedsiębiorstwa w rozumieniu art. 11 ust. 4 ustawy z dnia 16 kwietnia</w:t>
      </w:r>
      <w:r>
        <w:rPr>
          <w:rFonts w:ascii="Arial" w:hAnsi="Arial" w:cs="Arial"/>
          <w:lang w:eastAsia="zh-CN"/>
        </w:rPr>
        <w:t xml:space="preserve"> </w:t>
      </w:r>
      <w:r w:rsidRPr="001A677D">
        <w:rPr>
          <w:rFonts w:ascii="Arial" w:hAnsi="Arial" w:cs="Arial"/>
          <w:lang w:eastAsia="zh-CN"/>
        </w:rPr>
        <w:t>1993</w:t>
      </w:r>
      <w:r>
        <w:rPr>
          <w:rFonts w:ascii="Arial" w:hAnsi="Arial" w:cs="Arial"/>
          <w:lang w:eastAsia="zh-CN"/>
        </w:rPr>
        <w:t xml:space="preserve"> </w:t>
      </w:r>
      <w:r w:rsidRPr="001A677D">
        <w:rPr>
          <w:rFonts w:ascii="Arial" w:hAnsi="Arial" w:cs="Arial"/>
          <w:lang w:eastAsia="zh-CN"/>
        </w:rPr>
        <w:t xml:space="preserve">r. o zwalczaniu nieuczciwej konkurencji </w:t>
      </w:r>
      <w:r w:rsidRPr="009D1BFB">
        <w:rPr>
          <w:rFonts w:ascii="Arial" w:hAnsi="Arial" w:cs="Arial"/>
          <w:i/>
          <w:iCs/>
          <w:sz w:val="16"/>
          <w:szCs w:val="16"/>
          <w:lang w:eastAsia="zh-CN"/>
        </w:rPr>
        <w:t>(tekst jednolity: Dz. U. z 2021 r., poz. 1655)</w:t>
      </w:r>
      <w:r>
        <w:rPr>
          <w:rFonts w:ascii="Arial" w:hAnsi="Arial" w:cs="Arial"/>
          <w:i/>
          <w:iCs/>
          <w:sz w:val="16"/>
          <w:szCs w:val="16"/>
          <w:lang w:eastAsia="zh-CN"/>
        </w:rPr>
        <w:t xml:space="preserve">, </w:t>
      </w:r>
      <w:r w:rsidRPr="001A677D">
        <w:rPr>
          <w:rFonts w:ascii="Arial" w:hAnsi="Arial" w:cs="Arial"/>
          <w:lang w:eastAsia="zh-CN"/>
        </w:rPr>
        <w:t>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one być udostępnione innym uczestnikom postępowania oraz wykazał, iż zastrzeżone informacje stanowią tajemnicę przedsiębiorstwa.</w:t>
      </w:r>
    </w:p>
    <w:p w14:paraId="0F547F2A" w14:textId="77777777" w:rsidR="008C0F6F" w:rsidRPr="001A677D" w:rsidRDefault="008C0F6F" w:rsidP="00585B3C">
      <w:pPr>
        <w:numPr>
          <w:ilvl w:val="0"/>
          <w:numId w:val="1"/>
        </w:numPr>
        <w:tabs>
          <w:tab w:val="clear" w:pos="360"/>
        </w:tabs>
        <w:suppressAutoHyphens/>
        <w:spacing w:line="276" w:lineRule="auto"/>
        <w:ind w:left="284" w:firstLine="0"/>
        <w:jc w:val="both"/>
        <w:rPr>
          <w:rFonts w:ascii="Arial" w:hAnsi="Arial" w:cs="Arial"/>
          <w:lang w:eastAsia="zh-CN"/>
        </w:rPr>
      </w:pPr>
      <w:r w:rsidRPr="001A677D">
        <w:rPr>
          <w:rFonts w:ascii="Arial" w:hAnsi="Arial" w:cs="Arial"/>
          <w:lang w:eastAsia="zh-CN"/>
        </w:rPr>
        <w:t>Stosowne zastrzeżenie wykonawca winien złożyć na formularzu ofertowym.</w:t>
      </w:r>
    </w:p>
    <w:p w14:paraId="379F3032" w14:textId="77777777" w:rsidR="008C0F6F" w:rsidRDefault="008C0F6F" w:rsidP="00585B3C">
      <w:pPr>
        <w:numPr>
          <w:ilvl w:val="0"/>
          <w:numId w:val="1"/>
        </w:numPr>
        <w:tabs>
          <w:tab w:val="clear" w:pos="360"/>
        </w:tabs>
        <w:suppressAutoHyphens/>
        <w:spacing w:line="276" w:lineRule="auto"/>
        <w:ind w:left="284" w:firstLine="0"/>
        <w:jc w:val="both"/>
        <w:rPr>
          <w:rFonts w:ascii="Arial" w:hAnsi="Arial" w:cs="Arial"/>
          <w:lang w:eastAsia="zh-CN"/>
        </w:rPr>
      </w:pPr>
      <w:r w:rsidRPr="001A677D">
        <w:rPr>
          <w:rFonts w:ascii="Arial" w:hAnsi="Arial" w:cs="Arial"/>
          <w:lang w:eastAsia="zh-CN"/>
        </w:rPr>
        <w:t>Zamawiający zaleca, aby informacje zastrzeżone jako tajemnica przedsiębiorstwa były przez wykonawcę złożone w oddzielnej wewnętrznej kopercie z oznakowaniem „tajemnica przedsiębiorstwa”.</w:t>
      </w:r>
    </w:p>
    <w:p w14:paraId="7108CD82" w14:textId="77777777" w:rsidR="008C0F6F" w:rsidRDefault="008C0F6F" w:rsidP="002B78F8">
      <w:pPr>
        <w:suppressAutoHyphens/>
        <w:spacing w:line="276" w:lineRule="auto"/>
        <w:ind w:left="60"/>
        <w:jc w:val="both"/>
        <w:rPr>
          <w:rFonts w:ascii="Arial" w:hAnsi="Arial" w:cs="Arial"/>
          <w:lang w:eastAsia="zh-CN"/>
        </w:rPr>
      </w:pPr>
    </w:p>
    <w:p w14:paraId="79C0E690" w14:textId="77777777" w:rsidR="008C0F6F" w:rsidRPr="001B719C" w:rsidRDefault="008C0F6F" w:rsidP="002B78F8">
      <w:pPr>
        <w:spacing w:line="276" w:lineRule="auto"/>
        <w:jc w:val="both"/>
        <w:rPr>
          <w:rFonts w:ascii="Arial" w:hAnsi="Arial" w:cs="Arial"/>
          <w:b/>
          <w:bCs/>
          <w:u w:val="single"/>
        </w:rPr>
      </w:pPr>
      <w:r w:rsidRPr="001B719C">
        <w:rPr>
          <w:rFonts w:ascii="Arial" w:hAnsi="Arial" w:cs="Arial"/>
          <w:b/>
          <w:bCs/>
          <w:u w:val="single"/>
        </w:rPr>
        <w:t>I</w:t>
      </w:r>
      <w:r>
        <w:rPr>
          <w:rFonts w:ascii="Arial" w:hAnsi="Arial" w:cs="Arial"/>
          <w:b/>
          <w:bCs/>
          <w:u w:val="single"/>
        </w:rPr>
        <w:t>X</w:t>
      </w:r>
      <w:r w:rsidRPr="001B719C">
        <w:rPr>
          <w:rFonts w:ascii="Arial" w:hAnsi="Arial" w:cs="Arial"/>
          <w:b/>
          <w:bCs/>
          <w:u w:val="single"/>
        </w:rPr>
        <w:t>. PODSTAWY WYKLUCZENIA, O KTÓRYCH MOWA W ART. 108 UST. 1 I ART. 109 UST.1</w:t>
      </w:r>
    </w:p>
    <w:p w14:paraId="785A29B4" w14:textId="77777777"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68323F">
        <w:rPr>
          <w:rFonts w:ascii="Arial" w:hAnsi="Arial" w:cs="Arial"/>
          <w:sz w:val="20"/>
          <w:szCs w:val="20"/>
        </w:rPr>
        <w:t>Z postępowania o udzielenie zamówienia wyklucza się Wykonawcę w stosunku do którego zachodzi którakolwiek z okoliczności, o których mowa w</w:t>
      </w:r>
      <w:r>
        <w:rPr>
          <w:rFonts w:ascii="Arial" w:hAnsi="Arial" w:cs="Arial"/>
          <w:sz w:val="20"/>
          <w:szCs w:val="20"/>
        </w:rPr>
        <w:t xml:space="preserve"> art. 108 ust. 1 Pzp. </w:t>
      </w:r>
    </w:p>
    <w:p w14:paraId="35FEE749" w14:textId="77777777"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F730DD">
        <w:rPr>
          <w:rFonts w:ascii="Arial" w:hAnsi="Arial" w:cs="Arial"/>
          <w:sz w:val="20"/>
          <w:szCs w:val="20"/>
        </w:rPr>
        <w:t>Zamawiając</w:t>
      </w:r>
      <w:r>
        <w:rPr>
          <w:rFonts w:ascii="Arial" w:hAnsi="Arial" w:cs="Arial"/>
          <w:sz w:val="20"/>
          <w:szCs w:val="20"/>
        </w:rPr>
        <w:t>y</w:t>
      </w:r>
      <w:r w:rsidRPr="00F730DD">
        <w:rPr>
          <w:rFonts w:ascii="Arial" w:hAnsi="Arial" w:cs="Arial"/>
          <w:sz w:val="20"/>
          <w:szCs w:val="20"/>
        </w:rPr>
        <w:t xml:space="preserve"> przewiduje również wykluczenie z postępowania Wykonawcę w stosunku do którego zachodzi </w:t>
      </w:r>
      <w:r>
        <w:rPr>
          <w:rFonts w:ascii="Arial" w:hAnsi="Arial" w:cs="Arial"/>
          <w:sz w:val="20"/>
          <w:szCs w:val="20"/>
        </w:rPr>
        <w:t>okoliczność, o której mowa:</w:t>
      </w:r>
    </w:p>
    <w:p w14:paraId="0EFBAFF8" w14:textId="77777777" w:rsidR="00B73423" w:rsidRDefault="00B73423" w:rsidP="00585B3C">
      <w:pPr>
        <w:pStyle w:val="Akapitzlist"/>
        <w:numPr>
          <w:ilvl w:val="0"/>
          <w:numId w:val="33"/>
        </w:numPr>
        <w:tabs>
          <w:tab w:val="left" w:pos="426"/>
        </w:tabs>
        <w:spacing w:after="0"/>
        <w:ind w:left="567" w:hanging="283"/>
        <w:jc w:val="both"/>
        <w:rPr>
          <w:rFonts w:ascii="Arial" w:hAnsi="Arial" w:cs="Arial"/>
          <w:sz w:val="20"/>
          <w:szCs w:val="20"/>
        </w:rPr>
      </w:pPr>
      <w:r w:rsidRPr="00F730DD">
        <w:rPr>
          <w:rFonts w:ascii="Arial" w:hAnsi="Arial" w:cs="Arial"/>
          <w:sz w:val="20"/>
          <w:szCs w:val="20"/>
        </w:rPr>
        <w:t xml:space="preserve">w 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w:t>
      </w:r>
      <w:r>
        <w:rPr>
          <w:rFonts w:ascii="Arial" w:hAnsi="Arial" w:cs="Arial"/>
          <w:sz w:val="20"/>
          <w:szCs w:val="20"/>
        </w:rPr>
        <w:br/>
      </w:r>
      <w:r w:rsidRPr="00F730DD">
        <w:rPr>
          <w:rFonts w:ascii="Arial" w:hAnsi="Arial" w:cs="Arial"/>
          <w:sz w:val="20"/>
          <w:szCs w:val="20"/>
        </w:rPr>
        <w:t>z podobnej procedury przewidzianej w przepisach miejsca wszczęcia tej procedury);</w:t>
      </w:r>
    </w:p>
    <w:p w14:paraId="689A6567" w14:textId="77777777"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1F4683">
        <w:rPr>
          <w:rFonts w:ascii="Arial" w:hAnsi="Arial" w:cs="Arial"/>
          <w:sz w:val="20"/>
          <w:szCs w:val="20"/>
        </w:rPr>
        <w:t xml:space="preserve">Wykonawca nie podlega wykluczeniu w okolicznościach określonych w art. 108 ust. 1 pkt 1, 2, i 5 oraz art. 109 ust. 1 pkt 4 </w:t>
      </w:r>
      <w:r>
        <w:rPr>
          <w:rFonts w:ascii="Arial" w:hAnsi="Arial" w:cs="Arial"/>
          <w:sz w:val="20"/>
          <w:szCs w:val="20"/>
        </w:rPr>
        <w:t xml:space="preserve">Pzp, jeżeli udowodni </w:t>
      </w:r>
      <w:r w:rsidRPr="001F4683">
        <w:rPr>
          <w:rFonts w:ascii="Arial" w:hAnsi="Arial" w:cs="Arial"/>
          <w:sz w:val="20"/>
          <w:szCs w:val="20"/>
        </w:rPr>
        <w:t xml:space="preserve">Zamawiającemu, że spełnił łącznie przesłanki określone </w:t>
      </w:r>
      <w:r>
        <w:rPr>
          <w:rFonts w:ascii="Arial" w:hAnsi="Arial" w:cs="Arial"/>
          <w:sz w:val="20"/>
          <w:szCs w:val="20"/>
        </w:rPr>
        <w:br/>
      </w:r>
      <w:r w:rsidRPr="001F4683">
        <w:rPr>
          <w:rFonts w:ascii="Arial" w:hAnsi="Arial" w:cs="Arial"/>
          <w:sz w:val="20"/>
          <w:szCs w:val="20"/>
        </w:rPr>
        <w:t>w art. 110 ust. 2 Pzp.</w:t>
      </w:r>
    </w:p>
    <w:p w14:paraId="063115FC" w14:textId="77777777" w:rsidR="00B73423" w:rsidRPr="001F468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1F4683">
        <w:rPr>
          <w:rFonts w:ascii="Arial" w:hAnsi="Arial" w:cs="Arial"/>
          <w:sz w:val="20"/>
          <w:szCs w:val="20"/>
        </w:rPr>
        <w:t xml:space="preserve">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 </w:t>
      </w:r>
    </w:p>
    <w:p w14:paraId="242517CD" w14:textId="77777777" w:rsidR="00B73423" w:rsidRDefault="00B73423" w:rsidP="00585B3C">
      <w:pPr>
        <w:pStyle w:val="Akapitzlist"/>
        <w:numPr>
          <w:ilvl w:val="0"/>
          <w:numId w:val="32"/>
        </w:numPr>
        <w:tabs>
          <w:tab w:val="left" w:pos="284"/>
        </w:tabs>
        <w:spacing w:after="0"/>
        <w:ind w:left="284" w:hanging="284"/>
        <w:jc w:val="both"/>
        <w:rPr>
          <w:rFonts w:ascii="Arial" w:hAnsi="Arial" w:cs="Arial"/>
          <w:sz w:val="20"/>
          <w:szCs w:val="20"/>
        </w:rPr>
      </w:pPr>
      <w:r w:rsidRPr="00F730DD">
        <w:rPr>
          <w:rFonts w:ascii="Arial" w:hAnsi="Arial" w:cs="Arial"/>
          <w:sz w:val="20"/>
          <w:szCs w:val="20"/>
        </w:rPr>
        <w:t xml:space="preserve">Wykluczenie Wykonawcy następuje zgodnie z art. 111 </w:t>
      </w:r>
      <w:r>
        <w:rPr>
          <w:rFonts w:ascii="Arial" w:hAnsi="Arial" w:cs="Arial"/>
          <w:sz w:val="20"/>
          <w:szCs w:val="20"/>
        </w:rPr>
        <w:t xml:space="preserve">Pzp. </w:t>
      </w:r>
    </w:p>
    <w:p w14:paraId="595799E9" w14:textId="66C84F1D" w:rsidR="008C0F6F" w:rsidRPr="00290CBF" w:rsidRDefault="00B73423" w:rsidP="00290CBF">
      <w:pPr>
        <w:pStyle w:val="Akapitzlist"/>
        <w:numPr>
          <w:ilvl w:val="0"/>
          <w:numId w:val="32"/>
        </w:numPr>
        <w:tabs>
          <w:tab w:val="left" w:pos="284"/>
        </w:tabs>
        <w:spacing w:after="120"/>
        <w:ind w:left="284" w:hanging="284"/>
        <w:jc w:val="both"/>
        <w:rPr>
          <w:rFonts w:ascii="Arial" w:hAnsi="Arial" w:cs="Arial"/>
          <w:sz w:val="20"/>
          <w:szCs w:val="20"/>
        </w:rPr>
      </w:pPr>
      <w:r w:rsidRPr="00F730DD">
        <w:rPr>
          <w:rFonts w:ascii="Arial" w:hAnsi="Arial" w:cs="Arial"/>
          <w:sz w:val="20"/>
          <w:szCs w:val="20"/>
        </w:rPr>
        <w:t>Wykonawca może zostać wykluczony przez Zama</w:t>
      </w:r>
      <w:r>
        <w:rPr>
          <w:rFonts w:ascii="Arial" w:hAnsi="Arial" w:cs="Arial"/>
          <w:sz w:val="20"/>
          <w:szCs w:val="20"/>
        </w:rPr>
        <w:t>wiającego na każdym etapie postę</w:t>
      </w:r>
      <w:r w:rsidRPr="00F730DD">
        <w:rPr>
          <w:rFonts w:ascii="Arial" w:hAnsi="Arial" w:cs="Arial"/>
          <w:sz w:val="20"/>
          <w:szCs w:val="20"/>
        </w:rPr>
        <w:t xml:space="preserve">powania </w:t>
      </w:r>
      <w:r>
        <w:rPr>
          <w:rFonts w:ascii="Arial" w:hAnsi="Arial" w:cs="Arial"/>
          <w:sz w:val="20"/>
          <w:szCs w:val="20"/>
        </w:rPr>
        <w:br/>
      </w:r>
      <w:r w:rsidRPr="00C723B7">
        <w:rPr>
          <w:rFonts w:ascii="Arial" w:hAnsi="Arial" w:cs="Arial"/>
          <w:sz w:val="20"/>
          <w:szCs w:val="20"/>
        </w:rPr>
        <w:t>o udzielenie zamówienia.</w:t>
      </w:r>
    </w:p>
    <w:p w14:paraId="10B8731D" w14:textId="77777777" w:rsidR="001D7C07" w:rsidRPr="00457AC9" w:rsidRDefault="001D7C07" w:rsidP="002B78F8">
      <w:pPr>
        <w:keepNext/>
        <w:spacing w:line="276" w:lineRule="auto"/>
        <w:jc w:val="both"/>
        <w:outlineLvl w:val="3"/>
        <w:rPr>
          <w:rFonts w:ascii="Arial" w:hAnsi="Arial"/>
          <w:b/>
          <w:u w:val="single"/>
        </w:rPr>
      </w:pPr>
      <w:r>
        <w:rPr>
          <w:rFonts w:ascii="Arial" w:hAnsi="Arial"/>
          <w:b/>
          <w:u w:val="single"/>
        </w:rPr>
        <w:t xml:space="preserve">X. </w:t>
      </w:r>
      <w:r w:rsidRPr="00457AC9">
        <w:rPr>
          <w:rFonts w:ascii="Arial" w:hAnsi="Arial"/>
          <w:b/>
          <w:u w:val="single"/>
        </w:rPr>
        <w:t>POLEGANIE NA ZASOBACH INNYCH PODMIOTÓW</w:t>
      </w:r>
    </w:p>
    <w:p w14:paraId="0F24CF7E" w14:textId="77777777" w:rsidR="001D7C07" w:rsidRPr="00457AC9" w:rsidRDefault="001D7C07" w:rsidP="00585B3C">
      <w:pPr>
        <w:numPr>
          <w:ilvl w:val="3"/>
          <w:numId w:val="16"/>
        </w:numPr>
        <w:tabs>
          <w:tab w:val="clear" w:pos="1009"/>
        </w:tabs>
        <w:spacing w:line="276" w:lineRule="auto"/>
        <w:ind w:left="284" w:hanging="284"/>
        <w:jc w:val="both"/>
        <w:rPr>
          <w:rFonts w:ascii="Arial" w:eastAsia="Verdana" w:hAnsi="Arial" w:cs="Arial"/>
        </w:rPr>
      </w:pPr>
      <w:r w:rsidRPr="00457AC9">
        <w:rPr>
          <w:rFonts w:ascii="Arial" w:eastAsia="Verdana" w:hAnsi="Arial" w:cs="Arial"/>
        </w:rPr>
        <w:t>Wykonawca może w celu potwierdzenia spełniania warunków udziału w</w:t>
      </w:r>
      <w:r>
        <w:rPr>
          <w:rFonts w:ascii="Arial" w:eastAsia="Verdana" w:hAnsi="Arial" w:cs="Arial"/>
        </w:rPr>
        <w:t xml:space="preserve"> postępowaniu</w:t>
      </w:r>
      <w:r w:rsidRPr="00457AC9">
        <w:rPr>
          <w:rFonts w:ascii="Arial" w:eastAsia="Verdana" w:hAnsi="Arial" w:cs="Arial"/>
        </w:rPr>
        <w:t xml:space="preserve"> polegać na zdolnościach technicznych lub zawodowych </w:t>
      </w:r>
      <w:r>
        <w:rPr>
          <w:rFonts w:ascii="Arial" w:eastAsia="Verdana" w:hAnsi="Arial" w:cs="Arial"/>
        </w:rPr>
        <w:t xml:space="preserve">lub sytuacji finansowej lub ekonomicznej </w:t>
      </w:r>
      <w:r w:rsidRPr="00457AC9">
        <w:rPr>
          <w:rFonts w:ascii="Arial" w:eastAsia="Verdana" w:hAnsi="Arial" w:cs="Arial"/>
        </w:rPr>
        <w:t xml:space="preserve">podmiotów </w:t>
      </w:r>
      <w:r w:rsidRPr="00457AC9">
        <w:rPr>
          <w:rFonts w:ascii="Arial" w:eastAsia="Verdana" w:hAnsi="Arial" w:cs="Arial"/>
        </w:rPr>
        <w:lastRenderedPageBreak/>
        <w:t>udostępniających zasoby, niezależnie od charakteru prawnego łączących go z nimi stosunków prawnych.</w:t>
      </w:r>
    </w:p>
    <w:p w14:paraId="1238D1D8" w14:textId="77777777" w:rsidR="001D7C07" w:rsidRPr="00ED7C77" w:rsidRDefault="001D7C07" w:rsidP="00585B3C">
      <w:pPr>
        <w:numPr>
          <w:ilvl w:val="3"/>
          <w:numId w:val="16"/>
        </w:numPr>
        <w:tabs>
          <w:tab w:val="clear" w:pos="1009"/>
        </w:tabs>
        <w:spacing w:line="276" w:lineRule="auto"/>
        <w:ind w:left="284" w:hanging="284"/>
        <w:jc w:val="both"/>
        <w:rPr>
          <w:rFonts w:ascii="Arial" w:eastAsia="Verdana" w:hAnsi="Arial" w:cs="Arial"/>
        </w:rPr>
      </w:pPr>
      <w:r w:rsidRPr="00ED7C77">
        <w:rPr>
          <w:rFonts w:ascii="Arial" w:eastAsia="Verdana" w:hAnsi="Arial" w:cs="Arial"/>
        </w:rPr>
        <w:t>W odniesieniu do warunków dotyczących doświadczenia, wykonawcy mogą polegać na zdolnościach podmiotów udostępniających zasoby, jeśli podmioty te wykonają świadczenie do realizacji którego te zdolności są wymagane.</w:t>
      </w:r>
    </w:p>
    <w:p w14:paraId="28D7005F" w14:textId="77777777" w:rsidR="001D7C07" w:rsidRPr="00ED7C77" w:rsidRDefault="001D7C07" w:rsidP="00585B3C">
      <w:pPr>
        <w:numPr>
          <w:ilvl w:val="3"/>
          <w:numId w:val="16"/>
        </w:numPr>
        <w:tabs>
          <w:tab w:val="clear" w:pos="1009"/>
        </w:tabs>
        <w:spacing w:line="276" w:lineRule="auto"/>
        <w:ind w:left="284" w:hanging="284"/>
        <w:jc w:val="both"/>
        <w:rPr>
          <w:rFonts w:ascii="Arial" w:eastAsia="Verdana" w:hAnsi="Arial" w:cs="Arial"/>
        </w:rPr>
      </w:pPr>
      <w:r w:rsidRPr="00ED7C77">
        <w:rPr>
          <w:rFonts w:ascii="Arial" w:eastAsia="Verdana" w:hAnsi="Arial" w:cs="Arial"/>
        </w:rPr>
        <w:t xml:space="preserve">Wykonawca, który polega na zdolnościach lub sytuacji podmiotów udostępniających zasoby, składa, wraz z ofertą, </w:t>
      </w:r>
      <w:r w:rsidRPr="00ED7C77">
        <w:rPr>
          <w:rFonts w:ascii="Arial" w:eastAsia="Verdana" w:hAnsi="Arial" w:cs="Arial"/>
          <w:b/>
        </w:rPr>
        <w:t xml:space="preserve">zobowiązanie </w:t>
      </w:r>
      <w:r w:rsidRPr="00ED7C77">
        <w:rPr>
          <w:rFonts w:ascii="Arial" w:eastAsia="Verdana" w:hAnsi="Arial" w:cs="Arial"/>
        </w:rPr>
        <w:t xml:space="preserve">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15755">
        <w:rPr>
          <w:rFonts w:ascii="Arial" w:eastAsia="Verdana" w:hAnsi="Arial" w:cs="Arial"/>
          <w:b/>
          <w:bCs/>
        </w:rPr>
        <w:t>załącznik nr 8 do SWZ.</w:t>
      </w:r>
    </w:p>
    <w:p w14:paraId="5B35F921" w14:textId="77777777" w:rsidR="001D7C07" w:rsidRDefault="001D7C07" w:rsidP="00585B3C">
      <w:pPr>
        <w:numPr>
          <w:ilvl w:val="3"/>
          <w:numId w:val="16"/>
        </w:numPr>
        <w:tabs>
          <w:tab w:val="clear" w:pos="1009"/>
        </w:tabs>
        <w:spacing w:line="276" w:lineRule="auto"/>
        <w:ind w:left="284" w:hanging="284"/>
        <w:jc w:val="both"/>
        <w:rPr>
          <w:rFonts w:ascii="Arial" w:eastAsia="Verdana" w:hAnsi="Arial" w:cs="Arial"/>
        </w:rPr>
      </w:pPr>
      <w:r w:rsidRPr="00457AC9">
        <w:rPr>
          <w:rFonts w:ascii="Arial" w:eastAsia="Verdana" w:hAnsi="Arial" w:cs="Arial"/>
        </w:rPr>
        <w:t>Zamawiający ocenia, czy udostępniane wykonawcy przez podmioty udostępniające zasoby zdolności techniczne lub zawodowe,</w:t>
      </w:r>
      <w:r>
        <w:rPr>
          <w:rFonts w:ascii="Arial" w:eastAsia="Verdana" w:hAnsi="Arial" w:cs="Arial"/>
        </w:rPr>
        <w:t xml:space="preserve"> lub ich sytuacja finansowa lub ekonomiczna</w:t>
      </w:r>
      <w:r w:rsidRPr="00457AC9">
        <w:rPr>
          <w:rFonts w:ascii="Arial" w:eastAsia="Verdana" w:hAnsi="Arial" w:cs="Arial"/>
        </w:rPr>
        <w:t xml:space="preserve"> pozwalają na wykazanie przez wykonawcę spełniania warunków udziału w postępowaniu, a także bada, czy nie zachodzą wobec tego podmiotu podstawy wykluczenia, które zostały przewidziane względem wykonawcy.</w:t>
      </w:r>
    </w:p>
    <w:p w14:paraId="40A33ECE" w14:textId="77777777" w:rsidR="001D7C07" w:rsidRDefault="001D7C07" w:rsidP="00585B3C">
      <w:pPr>
        <w:pStyle w:val="Akapitzlist"/>
        <w:numPr>
          <w:ilvl w:val="3"/>
          <w:numId w:val="16"/>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AD3A2E" w14:textId="77777777" w:rsidR="001D7C07" w:rsidRDefault="001D7C07" w:rsidP="00585B3C">
      <w:pPr>
        <w:pStyle w:val="Akapitzlist"/>
        <w:numPr>
          <w:ilvl w:val="3"/>
          <w:numId w:val="16"/>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rPr>
        <w:t>Jeżeli zdolności techniczne lub zawodowe</w:t>
      </w:r>
      <w:r>
        <w:rPr>
          <w:rFonts w:ascii="Arial" w:eastAsia="Verdana" w:hAnsi="Arial" w:cs="Arial"/>
          <w:sz w:val="20"/>
          <w:szCs w:val="20"/>
        </w:rPr>
        <w:t>, sytuacja finansowa lub ekonomiczna</w:t>
      </w:r>
      <w:r w:rsidRPr="00D4621D">
        <w:rPr>
          <w:rFonts w:ascii="Arial" w:eastAsia="Verdana" w:hAnsi="Arial" w:cs="Arial"/>
          <w:sz w:val="20"/>
          <w:szCs w:val="20"/>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D9DCC47" w14:textId="69AB9581" w:rsidR="001D7C07" w:rsidRPr="00D4621D" w:rsidRDefault="001D7C07" w:rsidP="00585B3C">
      <w:pPr>
        <w:pStyle w:val="Akapitzlist"/>
        <w:numPr>
          <w:ilvl w:val="3"/>
          <w:numId w:val="16"/>
        </w:numPr>
        <w:tabs>
          <w:tab w:val="clear" w:pos="1009"/>
        </w:tabs>
        <w:ind w:left="284" w:hanging="284"/>
        <w:jc w:val="both"/>
        <w:rPr>
          <w:rFonts w:ascii="Arial" w:eastAsia="Verdana" w:hAnsi="Arial" w:cs="Arial"/>
          <w:sz w:val="20"/>
          <w:szCs w:val="20"/>
          <w:lang w:eastAsia="pl-PL"/>
        </w:rPr>
      </w:pPr>
      <w:r w:rsidRPr="00D4621D">
        <w:rPr>
          <w:rFonts w:ascii="Arial" w:eastAsia="Verdana" w:hAnsi="Arial" w:cs="Arial"/>
          <w:sz w:val="20"/>
          <w:szCs w:val="20"/>
          <w:lang w:eastAsia="pl-PL"/>
        </w:rPr>
        <w:t>Wykonawca, który polega na zdolnościach lub sytuacji podmiotów udostepniających zasoby, przedstawia, wraz z oświadczeniem, o którym mowa w</w:t>
      </w:r>
      <w:r>
        <w:rPr>
          <w:rFonts w:ascii="Arial" w:eastAsia="Verdana" w:hAnsi="Arial" w:cs="Arial"/>
          <w:sz w:val="20"/>
          <w:szCs w:val="20"/>
          <w:lang w:eastAsia="pl-PL"/>
        </w:rPr>
        <w:t xml:space="preserve"> </w:t>
      </w:r>
      <w:r w:rsidRPr="00215755">
        <w:rPr>
          <w:rFonts w:ascii="Arial" w:eastAsia="Verdana" w:hAnsi="Arial" w:cs="Arial"/>
          <w:sz w:val="20"/>
          <w:szCs w:val="20"/>
          <w:lang w:eastAsia="pl-PL"/>
        </w:rPr>
        <w:t>rozdziale VII pkt 1 SWZ.,</w:t>
      </w:r>
      <w:r w:rsidRPr="00D4621D">
        <w:rPr>
          <w:rFonts w:ascii="Arial" w:eastAsia="Verdana" w:hAnsi="Arial" w:cs="Arial"/>
          <w:sz w:val="20"/>
          <w:szCs w:val="20"/>
          <w:lang w:eastAsia="pl-PL"/>
        </w:rPr>
        <w:t xml:space="preserve"> także oświadczenie podmiotu udostepniającego zasoby, potwierdzające brak podstaw wykluczenia tego podmiotu oraz spełnianie warunków udziału w postępowaniu, w zakresie, w jakim Wykonawca powołuje się na jego zasoby.</w:t>
      </w:r>
    </w:p>
    <w:p w14:paraId="29B2AA45" w14:textId="77777777" w:rsidR="001D7C07" w:rsidRPr="00D4621D" w:rsidRDefault="001D7C07" w:rsidP="00290CBF">
      <w:pPr>
        <w:pStyle w:val="Akapitzlist"/>
        <w:numPr>
          <w:ilvl w:val="3"/>
          <w:numId w:val="16"/>
        </w:numPr>
        <w:tabs>
          <w:tab w:val="clear" w:pos="1009"/>
        </w:tabs>
        <w:spacing w:after="120"/>
        <w:ind w:left="284" w:hanging="284"/>
        <w:contextualSpacing w:val="0"/>
        <w:jc w:val="both"/>
        <w:rPr>
          <w:rFonts w:ascii="Arial" w:eastAsia="Verdana" w:hAnsi="Arial" w:cs="Arial"/>
          <w:sz w:val="20"/>
          <w:szCs w:val="20"/>
          <w:lang w:eastAsia="pl-PL"/>
        </w:rPr>
      </w:pPr>
      <w:r w:rsidRPr="00D4621D">
        <w:rPr>
          <w:rFonts w:ascii="Arial" w:eastAsia="Verdana" w:hAnsi="Arial" w:cs="Arial"/>
          <w:sz w:val="20"/>
          <w:szCs w:val="20"/>
          <w:lang w:eastAsia="pl-PL"/>
        </w:rPr>
        <w:t xml:space="preserve">Zamawiający żąda od Wykonawcy, który polega na zdolnościach lub sytuacji innych podmiotów na zasadach określonych w art. 118 ustawy Pzp, przedstawienia podmiotowych środków dowodowych, </w:t>
      </w:r>
      <w:r>
        <w:rPr>
          <w:rFonts w:ascii="Arial" w:eastAsia="Verdana" w:hAnsi="Arial" w:cs="Arial"/>
          <w:sz w:val="20"/>
          <w:szCs w:val="20"/>
          <w:lang w:eastAsia="pl-PL"/>
        </w:rPr>
        <w:t>wymaganych w SWZ.</w:t>
      </w:r>
    </w:p>
    <w:p w14:paraId="596C7AAA" w14:textId="2F7D265B" w:rsidR="001D7C07" w:rsidRPr="00290CBF" w:rsidRDefault="001D7C07" w:rsidP="00290CBF">
      <w:pPr>
        <w:spacing w:after="120" w:line="276" w:lineRule="auto"/>
        <w:ind w:right="23"/>
        <w:jc w:val="both"/>
        <w:rPr>
          <w:rFonts w:ascii="Arial" w:eastAsia="Verdana" w:hAnsi="Arial" w:cs="Arial"/>
        </w:rPr>
      </w:pPr>
      <w:r w:rsidRPr="00457AC9">
        <w:rPr>
          <w:rFonts w:ascii="Arial" w:eastAsia="Verdana" w:hAnsi="Arial" w:cs="Arial"/>
          <w:b/>
        </w:rPr>
        <w:t xml:space="preserve">UWAGA: </w:t>
      </w:r>
      <w:r w:rsidRPr="00457AC9">
        <w:rPr>
          <w:rFonts w:ascii="Arial" w:eastAsia="Verdana" w:hAnsi="Arial" w:cs="Aria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AAC2AC" w14:textId="77777777" w:rsidR="001D7C07" w:rsidRPr="00457AC9" w:rsidRDefault="001D7C07" w:rsidP="002B78F8">
      <w:pPr>
        <w:keepNext/>
        <w:spacing w:line="276" w:lineRule="auto"/>
        <w:outlineLvl w:val="2"/>
        <w:rPr>
          <w:rFonts w:ascii="Arial" w:hAnsi="Arial"/>
          <w:b/>
          <w:u w:val="single"/>
        </w:rPr>
      </w:pPr>
      <w:r>
        <w:rPr>
          <w:rFonts w:ascii="Arial" w:hAnsi="Arial"/>
          <w:b/>
          <w:u w:val="single"/>
        </w:rPr>
        <w:t xml:space="preserve">XI. </w:t>
      </w:r>
      <w:r w:rsidRPr="00457AC9">
        <w:rPr>
          <w:rFonts w:ascii="Arial" w:hAnsi="Arial"/>
          <w:b/>
          <w:u w:val="single"/>
        </w:rPr>
        <w:t>PODWYKONAWSTWO</w:t>
      </w:r>
    </w:p>
    <w:p w14:paraId="7EFAFE12" w14:textId="77777777" w:rsidR="001D7C07" w:rsidRPr="00457AC9" w:rsidRDefault="001D7C07" w:rsidP="00585B3C">
      <w:pPr>
        <w:numPr>
          <w:ilvl w:val="0"/>
          <w:numId w:val="17"/>
        </w:numPr>
        <w:tabs>
          <w:tab w:val="clear" w:pos="453"/>
        </w:tabs>
        <w:suppressAutoHyphens/>
        <w:spacing w:line="276" w:lineRule="auto"/>
        <w:ind w:left="284" w:hanging="284"/>
        <w:jc w:val="both"/>
        <w:rPr>
          <w:rFonts w:ascii="Arial" w:hAnsi="Arial" w:cs="Arial"/>
        </w:rPr>
      </w:pPr>
      <w:r w:rsidRPr="00457AC9">
        <w:rPr>
          <w:rFonts w:ascii="Arial" w:hAnsi="Arial" w:cs="Arial"/>
        </w:rPr>
        <w:t xml:space="preserve">Wykonawca może powierzyć wykonanie części zamówienia podwykonawcy (podwykonawcom). </w:t>
      </w:r>
    </w:p>
    <w:p w14:paraId="7DF20494" w14:textId="77777777" w:rsidR="001D7C07" w:rsidRPr="00457AC9" w:rsidRDefault="001D7C07" w:rsidP="00585B3C">
      <w:pPr>
        <w:numPr>
          <w:ilvl w:val="0"/>
          <w:numId w:val="17"/>
        </w:numPr>
        <w:tabs>
          <w:tab w:val="clear" w:pos="453"/>
        </w:tabs>
        <w:suppressAutoHyphens/>
        <w:spacing w:line="276" w:lineRule="auto"/>
        <w:ind w:left="284" w:hanging="284"/>
        <w:jc w:val="both"/>
        <w:rPr>
          <w:rFonts w:ascii="Arial" w:hAnsi="Arial" w:cs="Arial"/>
        </w:rPr>
      </w:pPr>
      <w:r w:rsidRPr="00457AC9">
        <w:rPr>
          <w:rFonts w:ascii="Arial" w:hAnsi="Arial" w:cs="Arial"/>
        </w:rPr>
        <w:t xml:space="preserve">Zamawiający </w:t>
      </w:r>
      <w:r w:rsidRPr="00457AC9">
        <w:rPr>
          <w:rFonts w:ascii="Arial" w:hAnsi="Arial" w:cs="Arial"/>
          <w:bCs/>
        </w:rPr>
        <w:t>nie zastrzega</w:t>
      </w:r>
      <w:r w:rsidRPr="00457AC9">
        <w:rPr>
          <w:rFonts w:ascii="Arial" w:hAnsi="Arial" w:cs="Arial"/>
        </w:rPr>
        <w:t xml:space="preserve"> obowiązku osobistego wykonania przez Wykonawcę kluczowych części zamówienia.</w:t>
      </w:r>
    </w:p>
    <w:p w14:paraId="48A68E56" w14:textId="77777777" w:rsidR="001D7C07" w:rsidRPr="005E5EE9" w:rsidRDefault="001D7C07" w:rsidP="00585B3C">
      <w:pPr>
        <w:numPr>
          <w:ilvl w:val="0"/>
          <w:numId w:val="17"/>
        </w:numPr>
        <w:tabs>
          <w:tab w:val="clear" w:pos="453"/>
        </w:tabs>
        <w:suppressAutoHyphens/>
        <w:spacing w:line="276" w:lineRule="auto"/>
        <w:ind w:left="284" w:hanging="284"/>
        <w:jc w:val="both"/>
        <w:rPr>
          <w:rFonts w:ascii="Arial" w:hAnsi="Arial" w:cs="Arial"/>
        </w:rPr>
      </w:pPr>
      <w:r w:rsidRPr="00457AC9">
        <w:rPr>
          <w:rFonts w:ascii="Arial" w:hAnsi="Arial" w:cs="Aria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8AF5ABA" w14:textId="77777777" w:rsidR="001D7C07" w:rsidRPr="001D7C07" w:rsidRDefault="001D7C07" w:rsidP="002B78F8">
      <w:pPr>
        <w:autoSpaceDE w:val="0"/>
        <w:autoSpaceDN w:val="0"/>
        <w:adjustRightInd w:val="0"/>
        <w:spacing w:line="276" w:lineRule="auto"/>
        <w:jc w:val="both"/>
        <w:rPr>
          <w:rFonts w:ascii="Arial" w:eastAsia="Calibri" w:hAnsi="Arial" w:cs="Arial"/>
          <w:color w:val="000000"/>
        </w:rPr>
      </w:pPr>
    </w:p>
    <w:p w14:paraId="3A38511C" w14:textId="77777777" w:rsidR="001D7C07" w:rsidRPr="002D7634" w:rsidRDefault="001D7C07" w:rsidP="002B78F8">
      <w:pPr>
        <w:keepNext/>
        <w:spacing w:line="276" w:lineRule="auto"/>
        <w:jc w:val="both"/>
        <w:outlineLvl w:val="3"/>
        <w:rPr>
          <w:rFonts w:ascii="Arial" w:hAnsi="Arial"/>
          <w:b/>
          <w:u w:val="single"/>
        </w:rPr>
      </w:pPr>
      <w:r w:rsidRPr="002D7634">
        <w:rPr>
          <w:rFonts w:ascii="Arial" w:hAnsi="Arial"/>
          <w:b/>
          <w:u w:val="single"/>
        </w:rPr>
        <w:t>XII. SPOSÓB KOMUNIKACJI ORAZ WYJAŚNIENIA TREŚCI SWZ</w:t>
      </w:r>
    </w:p>
    <w:p w14:paraId="1D8C7A36" w14:textId="51876D59" w:rsidR="001D7C07" w:rsidRPr="001D7C07" w:rsidRDefault="001D7C07" w:rsidP="00585B3C">
      <w:pPr>
        <w:numPr>
          <w:ilvl w:val="0"/>
          <w:numId w:val="15"/>
        </w:numPr>
        <w:autoSpaceDE w:val="0"/>
        <w:autoSpaceDN w:val="0"/>
        <w:adjustRightInd w:val="0"/>
        <w:spacing w:line="276" w:lineRule="auto"/>
        <w:ind w:left="284" w:hanging="284"/>
        <w:jc w:val="both"/>
        <w:rPr>
          <w:rFonts w:ascii="Arial" w:hAnsi="Arial" w:cs="Arial"/>
          <w:color w:val="000000"/>
        </w:rPr>
      </w:pPr>
      <w:r w:rsidRPr="001D7C07">
        <w:rPr>
          <w:rFonts w:ascii="Arial" w:hAnsi="Arial" w:cs="Arial"/>
          <w:color w:val="000000"/>
        </w:rPr>
        <w:t xml:space="preserve">W postępowaniu o udzielenie zamówienia komunikacja pomiędzy Zamawiającym a Wykonawcami w szczególności składanie oświadczeń, wniosków, zawiadomień oraz przekazywanie informacji odbywa się elektronicznie przy użyciu miniPortalu </w:t>
      </w:r>
      <w:hyperlink r:id="rId9" w:history="1">
        <w:r w:rsidRPr="001D7C07">
          <w:rPr>
            <w:rFonts w:ascii="Arial" w:hAnsi="Arial" w:cs="Arial"/>
            <w:color w:val="000000"/>
            <w:u w:val="single"/>
          </w:rPr>
          <w:t>https://miniportal.uzp.gov.pl/</w:t>
        </w:r>
      </w:hyperlink>
      <w:r w:rsidRPr="001D7C07">
        <w:rPr>
          <w:rFonts w:ascii="Arial" w:hAnsi="Arial" w:cs="Arial"/>
          <w:color w:val="000000"/>
        </w:rPr>
        <w:t xml:space="preserve">, ePUAPu </w:t>
      </w:r>
      <w:hyperlink r:id="rId10" w:history="1">
        <w:r w:rsidRPr="001D7C07">
          <w:rPr>
            <w:rFonts w:ascii="Arial" w:hAnsi="Arial" w:cs="Arial"/>
            <w:color w:val="000000"/>
            <w:u w:val="single"/>
          </w:rPr>
          <w:t>https://epuap.gov.pl/wps/portal</w:t>
        </w:r>
      </w:hyperlink>
      <w:r w:rsidRPr="001D7C07">
        <w:rPr>
          <w:rFonts w:ascii="Arial" w:hAnsi="Arial" w:cs="Arial"/>
          <w:color w:val="000000"/>
        </w:rPr>
        <w:t xml:space="preserve">. We wszelkiej korespondencji związanej z niniejszym postępowaniem Zamawiający i Wykonawcy posługują się numerem ogłoszenia </w:t>
      </w:r>
      <w:r w:rsidRPr="00215755">
        <w:rPr>
          <w:rFonts w:ascii="Arial" w:hAnsi="Arial" w:cs="Arial"/>
          <w:b/>
          <w:bCs/>
          <w:color w:val="000000"/>
        </w:rPr>
        <w:t xml:space="preserve">nr </w:t>
      </w:r>
      <w:r w:rsidR="00583BE4" w:rsidRPr="00583BE4">
        <w:rPr>
          <w:rFonts w:ascii="Arial" w:hAnsi="Arial" w:cs="Arial"/>
          <w:b/>
          <w:bCs/>
          <w:color w:val="000000"/>
        </w:rPr>
        <w:t>2022/BZP 00099115/01</w:t>
      </w:r>
      <w:r w:rsidR="00583BE4">
        <w:rPr>
          <w:rFonts w:ascii="Arial" w:hAnsi="Arial" w:cs="Arial"/>
          <w:b/>
          <w:bCs/>
          <w:color w:val="000000"/>
        </w:rPr>
        <w:t>.</w:t>
      </w:r>
    </w:p>
    <w:p w14:paraId="313937B2" w14:textId="77777777" w:rsidR="001D7C07" w:rsidRPr="001D7C07" w:rsidRDefault="001D7C07" w:rsidP="002B78F8">
      <w:pPr>
        <w:autoSpaceDE w:val="0"/>
        <w:autoSpaceDN w:val="0"/>
        <w:adjustRightInd w:val="0"/>
        <w:spacing w:line="276" w:lineRule="auto"/>
        <w:ind w:left="284"/>
        <w:jc w:val="both"/>
        <w:rPr>
          <w:rFonts w:ascii="Arial" w:eastAsia="Calibri" w:hAnsi="Arial" w:cs="Arial"/>
          <w:b/>
          <w:bCs/>
          <w:color w:val="000000"/>
          <w:lang w:eastAsia="en-US"/>
        </w:rPr>
      </w:pPr>
      <w:r w:rsidRPr="001D7C07">
        <w:rPr>
          <w:rFonts w:ascii="Arial" w:hAnsi="Arial" w:cs="Arial"/>
          <w:b/>
          <w:bCs/>
          <w:color w:val="000000"/>
        </w:rPr>
        <w:t xml:space="preserve">Komunikacja pomiędzy Zamawiającym a Wykonawcami w zakresie określonym w pkt. 1 może odbywać się także za pomocą poczty elektronicznej: </w:t>
      </w:r>
      <w:r w:rsidRPr="001D7C07">
        <w:rPr>
          <w:rFonts w:ascii="Arial" w:eastAsia="Calibri" w:hAnsi="Arial" w:cs="Arial"/>
          <w:b/>
          <w:bCs/>
          <w:color w:val="000000"/>
          <w:lang w:eastAsia="en-US"/>
        </w:rPr>
        <w:t xml:space="preserve">adres poczty elektronicznej Zamawiającego email: </w:t>
      </w:r>
      <w:r w:rsidRPr="0097456F">
        <w:rPr>
          <w:rFonts w:ascii="Arial" w:eastAsia="Calibri" w:hAnsi="Arial" w:cs="Arial"/>
          <w:bCs/>
          <w:lang w:eastAsia="en-US"/>
        </w:rPr>
        <w:t>przetargi@wsd.org.pl</w:t>
      </w:r>
      <w:r w:rsidRPr="001D7C07">
        <w:rPr>
          <w:rFonts w:ascii="Arial" w:eastAsia="Calibri" w:hAnsi="Arial" w:cs="Arial"/>
          <w:b/>
          <w:bCs/>
          <w:color w:val="000000"/>
          <w:lang w:eastAsia="en-US"/>
        </w:rPr>
        <w:t>.</w:t>
      </w:r>
    </w:p>
    <w:p w14:paraId="7B1A657A" w14:textId="77777777"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rPr>
        <w:lastRenderedPageBreak/>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EB3F3E7" w14:textId="77777777"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18A0C50E" w14:textId="77777777"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 xml:space="preserve"> Maksymalny rozmiar plików przesyłanych za pośrednictwem dedykowanych formularzy do: złożenia, zmiany, wycofania oferty lub wniosku oraz do komunikacji wynosi 150 MB.</w:t>
      </w:r>
    </w:p>
    <w:p w14:paraId="6AB45F48" w14:textId="77777777"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Za datę przekazania oferty, wniosków, zawiadomień, dokumentów elektronicznych, oświadczeń lub elektronicznych kopii dokumentów lub oświadczeń oraz innych informacji przyjmuje się datę ich przekazania na ePUAP.</w:t>
      </w:r>
    </w:p>
    <w:p w14:paraId="24B84C03" w14:textId="77777777" w:rsidR="001D7C07" w:rsidRPr="001D7C07" w:rsidRDefault="001D7C07" w:rsidP="00585B3C">
      <w:pPr>
        <w:numPr>
          <w:ilvl w:val="0"/>
          <w:numId w:val="15"/>
        </w:numPr>
        <w:autoSpaceDE w:val="0"/>
        <w:autoSpaceDN w:val="0"/>
        <w:adjustRightInd w:val="0"/>
        <w:spacing w:line="276" w:lineRule="auto"/>
        <w:ind w:left="284" w:hanging="284"/>
        <w:jc w:val="both"/>
        <w:rPr>
          <w:rFonts w:ascii="Arial" w:eastAsia="Calibri" w:hAnsi="Arial" w:cs="Arial"/>
          <w:color w:val="000000"/>
        </w:rPr>
      </w:pPr>
      <w:r w:rsidRPr="001D7C07">
        <w:rPr>
          <w:rFonts w:ascii="Arial" w:eastAsia="Calibri" w:hAnsi="Arial" w:cs="Arial"/>
          <w:color w:val="000000"/>
          <w:lang w:eastAsia="en-US"/>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udostępniania i przechowywania dokumentów elektronicznych oraz w rozporządzeniu Ministra Rozwoju z dnia 23 grudnia 2020 r. w sprawie podmiotowych środków dowodowych, jakich może żądać zamawiający od wykonawcy w postępowaniu o udzielenie zamówienia.</w:t>
      </w:r>
    </w:p>
    <w:p w14:paraId="4D48D66C" w14:textId="77777777" w:rsidR="001D7C07" w:rsidRPr="002661CB" w:rsidRDefault="001D7C07" w:rsidP="00585B3C">
      <w:pPr>
        <w:numPr>
          <w:ilvl w:val="0"/>
          <w:numId w:val="15"/>
        </w:numPr>
        <w:spacing w:line="276" w:lineRule="auto"/>
        <w:ind w:left="284" w:hanging="284"/>
        <w:jc w:val="both"/>
        <w:rPr>
          <w:rFonts w:ascii="Arial" w:hAnsi="Arial" w:cs="Arial"/>
          <w:u w:val="single"/>
        </w:rPr>
      </w:pPr>
      <w:r w:rsidRPr="002661CB">
        <w:rPr>
          <w:rFonts w:ascii="Arial" w:hAnsi="Arial" w:cs="Arial"/>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 na 4 dni przed upływem wyznaczonego terminu składania ofert.</w:t>
      </w:r>
    </w:p>
    <w:p w14:paraId="7E56C413" w14:textId="77777777"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2661CB">
        <w:rPr>
          <w:rFonts w:ascii="Arial" w:hAnsi="Arial" w:cs="Arial"/>
          <w:u w:val="single"/>
        </w:rPr>
        <w:t>www.wsd.org.pl.</w:t>
      </w:r>
    </w:p>
    <w:p w14:paraId="61ACFABF" w14:textId="77777777"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W toku oceny ofert zamawiający może żądać od wykonawcy pisemnych wyjaśnień dotyczących treści złożonej oferty.</w:t>
      </w:r>
    </w:p>
    <w:p w14:paraId="441C5651" w14:textId="77777777" w:rsidR="001D7C07" w:rsidRPr="002661CB" w:rsidRDefault="001D7C07" w:rsidP="00585B3C">
      <w:pPr>
        <w:numPr>
          <w:ilvl w:val="0"/>
          <w:numId w:val="15"/>
        </w:numPr>
        <w:spacing w:line="276" w:lineRule="auto"/>
        <w:ind w:left="284" w:hanging="284"/>
        <w:jc w:val="both"/>
        <w:rPr>
          <w:rFonts w:ascii="Arial" w:hAnsi="Arial" w:cs="Arial"/>
          <w:u w:val="single"/>
        </w:rPr>
      </w:pPr>
      <w:r w:rsidRPr="002661CB">
        <w:rPr>
          <w:rFonts w:ascii="Arial" w:hAnsi="Arial" w:cs="Arial"/>
        </w:rPr>
        <w:t>W szczególnie uzasadnionych przypadkach, przed upływem terminu składania ofert, zamawiający może zmienić treść SWZ.</w:t>
      </w:r>
    </w:p>
    <w:p w14:paraId="0E282E9B" w14:textId="77777777"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 xml:space="preserve">Dokonaną zmianę SWZ zamawiający przekazuje niezwłocznie wszystkim wykonawcom, którym przekazano SWZ oraz zamieszcza na stronie internetowej </w:t>
      </w:r>
      <w:r w:rsidRPr="002661CB">
        <w:rPr>
          <w:rFonts w:ascii="Arial" w:hAnsi="Arial" w:cs="Arial"/>
          <w:u w:val="single"/>
        </w:rPr>
        <w:t>www.wsd.org.pl.</w:t>
      </w:r>
    </w:p>
    <w:p w14:paraId="3690A73B" w14:textId="77777777" w:rsidR="001D7C07" w:rsidRPr="002661CB" w:rsidRDefault="001D7C07" w:rsidP="00585B3C">
      <w:pPr>
        <w:numPr>
          <w:ilvl w:val="0"/>
          <w:numId w:val="15"/>
        </w:numPr>
        <w:spacing w:line="276" w:lineRule="auto"/>
        <w:ind w:left="284" w:hanging="284"/>
        <w:jc w:val="both"/>
        <w:rPr>
          <w:rFonts w:ascii="Arial" w:hAnsi="Arial" w:cs="Arial"/>
        </w:rPr>
      </w:pPr>
      <w:r w:rsidRPr="002661CB">
        <w:rPr>
          <w:rFonts w:ascii="Arial" w:hAnsi="Arial" w:cs="Arial"/>
        </w:rPr>
        <w:t>W przypadku, gdy zmiana powodować będzie konieczność modyfikacji oferty, zamawiający przedłuża termin składania ofert z uwzględnieniem czasu niezbędnego do wprowadzenia zmian w ofertach.</w:t>
      </w:r>
    </w:p>
    <w:p w14:paraId="666C61BE" w14:textId="77777777" w:rsidR="00276F86" w:rsidRPr="002661CB" w:rsidRDefault="001D7C07" w:rsidP="002B78F8">
      <w:pPr>
        <w:suppressAutoHyphens/>
        <w:spacing w:before="240" w:line="276" w:lineRule="auto"/>
        <w:jc w:val="both"/>
        <w:rPr>
          <w:rFonts w:ascii="Arial" w:hAnsi="Arial" w:cs="Arial"/>
          <w:u w:val="single"/>
        </w:rPr>
      </w:pPr>
      <w:r w:rsidRPr="002661CB">
        <w:rPr>
          <w:rFonts w:ascii="Arial" w:hAnsi="Arial" w:cs="Arial"/>
        </w:rPr>
        <w:t xml:space="preserve">O przedłużeniu terminu składania ofert zostaną poinformowani wykonawcy, którym przekazano SWZ oraz informacja ta zostanie umieszczona na stronie internetowej </w:t>
      </w:r>
      <w:r w:rsidRPr="004F6BD9">
        <w:rPr>
          <w:rFonts w:ascii="Arial" w:hAnsi="Arial" w:cs="Arial"/>
        </w:rPr>
        <w:t>www.wsd.org.pl</w:t>
      </w:r>
    </w:p>
    <w:p w14:paraId="6956DFDA" w14:textId="339D9026" w:rsidR="00A31E5F" w:rsidRPr="00290CBF" w:rsidRDefault="001D7C07" w:rsidP="00290CBF">
      <w:pPr>
        <w:suppressAutoHyphens/>
        <w:spacing w:before="240" w:line="276" w:lineRule="auto"/>
        <w:jc w:val="both"/>
        <w:rPr>
          <w:rFonts w:ascii="Arial" w:hAnsi="Arial" w:cs="Arial"/>
          <w:b/>
          <w:u w:val="single"/>
          <w:lang w:eastAsia="zh-CN"/>
        </w:rPr>
      </w:pPr>
      <w:r w:rsidRPr="00700604">
        <w:rPr>
          <w:rFonts w:ascii="Arial" w:hAnsi="Arial" w:cs="Arial"/>
          <w:b/>
          <w:u w:val="single"/>
          <w:lang w:eastAsia="zh-CN"/>
        </w:rPr>
        <w:t xml:space="preserve">XIII. </w:t>
      </w:r>
      <w:r w:rsidRPr="000535D3">
        <w:rPr>
          <w:rFonts w:ascii="Arial" w:hAnsi="Arial" w:cs="Arial"/>
          <w:b/>
          <w:u w:val="single"/>
          <w:lang w:eastAsia="zh-CN"/>
        </w:rPr>
        <w:t>WSKAZANIE OSÓB UPRAWNIONYCH DO POROZUMIEWANIA SIĘ Z WYKONAWCAMI.</w:t>
      </w:r>
    </w:p>
    <w:p w14:paraId="1FBB4A86" w14:textId="6F26B16C" w:rsidR="007B0890" w:rsidRPr="008A30F8" w:rsidRDefault="007D46A1" w:rsidP="00A31E5F">
      <w:pPr>
        <w:suppressAutoHyphens/>
        <w:spacing w:line="276" w:lineRule="auto"/>
        <w:jc w:val="both"/>
        <w:rPr>
          <w:rFonts w:ascii="Arial" w:hAnsi="Arial" w:cs="Arial"/>
          <w:lang w:eastAsia="zh-CN"/>
        </w:rPr>
      </w:pPr>
      <w:r w:rsidRPr="000535D3">
        <w:rPr>
          <w:rFonts w:ascii="Arial" w:hAnsi="Arial" w:cs="Arial"/>
          <w:lang w:eastAsia="zh-CN"/>
        </w:rPr>
        <w:t>Osob</w:t>
      </w:r>
      <w:r w:rsidR="007B0890">
        <w:rPr>
          <w:rFonts w:ascii="Arial" w:hAnsi="Arial" w:cs="Arial"/>
          <w:lang w:eastAsia="zh-CN"/>
        </w:rPr>
        <w:t>y</w:t>
      </w:r>
      <w:r w:rsidRPr="000535D3">
        <w:rPr>
          <w:rFonts w:ascii="Arial" w:hAnsi="Arial" w:cs="Arial"/>
          <w:lang w:eastAsia="zh-CN"/>
        </w:rPr>
        <w:t xml:space="preserve"> uprawnion</w:t>
      </w:r>
      <w:r w:rsidR="007B0890">
        <w:rPr>
          <w:rFonts w:ascii="Arial" w:hAnsi="Arial" w:cs="Arial"/>
          <w:lang w:eastAsia="zh-CN"/>
        </w:rPr>
        <w:t>e</w:t>
      </w:r>
      <w:r w:rsidR="000535D3" w:rsidRPr="000535D3">
        <w:rPr>
          <w:rFonts w:ascii="Arial" w:hAnsi="Arial" w:cs="Arial"/>
          <w:lang w:eastAsia="zh-CN"/>
        </w:rPr>
        <w:t xml:space="preserve"> do porozumiewania </w:t>
      </w:r>
      <w:r w:rsidR="000535D3" w:rsidRPr="008A30F8">
        <w:rPr>
          <w:rFonts w:ascii="Arial" w:hAnsi="Arial" w:cs="Arial"/>
          <w:lang w:eastAsia="zh-CN"/>
        </w:rPr>
        <w:t>się z W</w:t>
      </w:r>
      <w:r w:rsidRPr="008A30F8">
        <w:rPr>
          <w:rFonts w:ascii="Arial" w:hAnsi="Arial" w:cs="Arial"/>
          <w:lang w:eastAsia="zh-CN"/>
        </w:rPr>
        <w:t>ykonawcami:</w:t>
      </w:r>
    </w:p>
    <w:p w14:paraId="778937C8" w14:textId="242FCDC3" w:rsidR="000535D3" w:rsidRPr="008A30F8" w:rsidRDefault="007D46A1" w:rsidP="00585B3C">
      <w:pPr>
        <w:pStyle w:val="Akapitzlist"/>
        <w:numPr>
          <w:ilvl w:val="0"/>
          <w:numId w:val="39"/>
        </w:numPr>
        <w:suppressAutoHyphens/>
        <w:spacing w:after="0"/>
        <w:jc w:val="both"/>
        <w:rPr>
          <w:rFonts w:ascii="Arial" w:hAnsi="Arial" w:cs="Arial"/>
          <w:sz w:val="20"/>
          <w:szCs w:val="20"/>
          <w:lang w:eastAsia="zh-CN"/>
        </w:rPr>
      </w:pPr>
      <w:r w:rsidRPr="008A30F8">
        <w:rPr>
          <w:rFonts w:ascii="Arial" w:hAnsi="Arial" w:cs="Arial"/>
          <w:sz w:val="20"/>
          <w:szCs w:val="20"/>
          <w:lang w:eastAsia="zh-CN"/>
        </w:rPr>
        <w:t xml:space="preserve">w zakresie merytorycznym: </w:t>
      </w:r>
      <w:r w:rsidR="000535D3" w:rsidRPr="008A30F8">
        <w:rPr>
          <w:rFonts w:ascii="Arial" w:hAnsi="Arial" w:cs="Arial"/>
          <w:b/>
          <w:sz w:val="20"/>
          <w:szCs w:val="20"/>
          <w:lang w:eastAsia="zh-CN"/>
        </w:rPr>
        <w:t xml:space="preserve">Łukasz Lipiński - </w:t>
      </w:r>
      <w:r w:rsidR="009E0C02" w:rsidRPr="008A30F8">
        <w:rPr>
          <w:rFonts w:ascii="Arial" w:hAnsi="Arial" w:cs="Arial"/>
          <w:b/>
          <w:sz w:val="20"/>
          <w:szCs w:val="20"/>
          <w:lang w:eastAsia="zh-CN"/>
        </w:rPr>
        <w:t>Dział Techniczny</w:t>
      </w:r>
      <w:r w:rsidR="000535D3" w:rsidRPr="008A30F8">
        <w:rPr>
          <w:rFonts w:ascii="Arial" w:hAnsi="Arial" w:cs="Arial"/>
          <w:sz w:val="20"/>
          <w:szCs w:val="20"/>
          <w:lang w:eastAsia="zh-CN"/>
        </w:rPr>
        <w:t xml:space="preserve"> </w:t>
      </w:r>
      <w:r w:rsidR="008A30F8">
        <w:rPr>
          <w:rFonts w:ascii="Arial" w:hAnsi="Arial" w:cs="Arial"/>
          <w:sz w:val="20"/>
          <w:szCs w:val="20"/>
          <w:lang w:eastAsia="zh-CN"/>
        </w:rPr>
        <w:t xml:space="preserve">- </w:t>
      </w:r>
      <w:r w:rsidR="000535D3" w:rsidRPr="008A30F8">
        <w:rPr>
          <w:rFonts w:ascii="Arial" w:hAnsi="Arial" w:cs="Arial"/>
          <w:sz w:val="20"/>
          <w:szCs w:val="20"/>
          <w:lang w:eastAsia="zh-CN"/>
        </w:rPr>
        <w:t>tel</w:t>
      </w:r>
      <w:r w:rsidR="002A5A5A" w:rsidRPr="008A30F8">
        <w:rPr>
          <w:rFonts w:ascii="Arial" w:hAnsi="Arial" w:cs="Arial"/>
          <w:sz w:val="20"/>
          <w:szCs w:val="20"/>
          <w:lang w:eastAsia="zh-CN"/>
        </w:rPr>
        <w:t>.</w:t>
      </w:r>
      <w:r w:rsidR="008A30F8" w:rsidRPr="008A30F8">
        <w:rPr>
          <w:rFonts w:ascii="Arial" w:hAnsi="Arial" w:cs="Arial"/>
          <w:sz w:val="20"/>
          <w:szCs w:val="20"/>
        </w:rPr>
        <w:t xml:space="preserve"> 507-071-483</w:t>
      </w:r>
    </w:p>
    <w:p w14:paraId="662DDDFA" w14:textId="385FA690" w:rsidR="007D46A1" w:rsidRPr="000535D3" w:rsidRDefault="007D46A1" w:rsidP="00585B3C">
      <w:pPr>
        <w:pStyle w:val="Akapitzlist"/>
        <w:numPr>
          <w:ilvl w:val="0"/>
          <w:numId w:val="39"/>
        </w:numPr>
        <w:suppressAutoHyphens/>
        <w:spacing w:after="0"/>
        <w:jc w:val="both"/>
        <w:rPr>
          <w:rFonts w:ascii="Arial" w:hAnsi="Arial" w:cs="Arial"/>
          <w:sz w:val="20"/>
          <w:szCs w:val="20"/>
          <w:lang w:eastAsia="zh-CN"/>
        </w:rPr>
      </w:pPr>
      <w:r w:rsidRPr="000535D3">
        <w:rPr>
          <w:rFonts w:ascii="Arial" w:hAnsi="Arial" w:cs="Arial"/>
          <w:sz w:val="20"/>
          <w:szCs w:val="20"/>
          <w:lang w:eastAsia="zh-CN"/>
        </w:rPr>
        <w:t>w zakresie proceduralnym:</w:t>
      </w:r>
      <w:r w:rsidR="00290CBF">
        <w:rPr>
          <w:rFonts w:ascii="Arial" w:hAnsi="Arial" w:cs="Arial"/>
          <w:sz w:val="20"/>
          <w:szCs w:val="20"/>
          <w:lang w:eastAsia="zh-CN"/>
        </w:rPr>
        <w:t xml:space="preserve"> </w:t>
      </w:r>
      <w:r w:rsidRPr="000535D3">
        <w:rPr>
          <w:rFonts w:ascii="Arial" w:hAnsi="Arial" w:cs="Arial"/>
          <w:b/>
          <w:sz w:val="20"/>
          <w:szCs w:val="20"/>
          <w:lang w:eastAsia="zh-CN"/>
        </w:rPr>
        <w:t>Mateusz Brzeziński -</w:t>
      </w:r>
      <w:r w:rsidR="009E0C02">
        <w:rPr>
          <w:rFonts w:ascii="Arial" w:hAnsi="Arial" w:cs="Arial"/>
          <w:b/>
          <w:sz w:val="20"/>
          <w:szCs w:val="20"/>
          <w:lang w:eastAsia="zh-CN"/>
        </w:rPr>
        <w:t xml:space="preserve"> Dział Zamówień Publicznych i Zakupów</w:t>
      </w:r>
      <w:r w:rsidR="009E0C02">
        <w:rPr>
          <w:rFonts w:ascii="Arial" w:hAnsi="Arial" w:cs="Arial"/>
          <w:b/>
          <w:sz w:val="20"/>
          <w:szCs w:val="20"/>
          <w:lang w:eastAsia="zh-CN"/>
        </w:rPr>
        <w:br/>
      </w:r>
      <w:r w:rsidRPr="000535D3">
        <w:rPr>
          <w:rFonts w:ascii="Arial" w:hAnsi="Arial" w:cs="Arial"/>
          <w:sz w:val="20"/>
          <w:szCs w:val="20"/>
          <w:lang w:eastAsia="zh-CN"/>
        </w:rPr>
        <w:t>tel. 52 32 62 104 lub 797-008-</w:t>
      </w:r>
      <w:r w:rsidR="000535D3" w:rsidRPr="000535D3">
        <w:rPr>
          <w:rFonts w:ascii="Arial" w:hAnsi="Arial" w:cs="Arial"/>
          <w:sz w:val="20"/>
          <w:szCs w:val="20"/>
          <w:lang w:eastAsia="zh-CN"/>
        </w:rPr>
        <w:t>535</w:t>
      </w:r>
    </w:p>
    <w:p w14:paraId="08A9B66F" w14:textId="77777777" w:rsidR="001D7C07" w:rsidRPr="001A677D" w:rsidRDefault="001D7C07" w:rsidP="002B78F8">
      <w:pPr>
        <w:suppressAutoHyphens/>
        <w:spacing w:before="240" w:line="276" w:lineRule="auto"/>
        <w:jc w:val="both"/>
        <w:rPr>
          <w:rFonts w:ascii="Arial" w:hAnsi="Arial" w:cs="Arial"/>
          <w:b/>
          <w:u w:val="single"/>
          <w:lang w:eastAsia="zh-CN"/>
        </w:rPr>
      </w:pPr>
      <w:r w:rsidRPr="000535D3">
        <w:rPr>
          <w:rFonts w:ascii="Arial" w:hAnsi="Arial" w:cs="Arial"/>
          <w:b/>
          <w:u w:val="single"/>
          <w:lang w:eastAsia="zh-CN"/>
        </w:rPr>
        <w:t>XIV. WYMAGANIA DOTYCZĄCE</w:t>
      </w:r>
      <w:r w:rsidRPr="001A677D">
        <w:rPr>
          <w:rFonts w:ascii="Arial" w:hAnsi="Arial" w:cs="Arial"/>
          <w:b/>
          <w:u w:val="single"/>
          <w:lang w:eastAsia="zh-CN"/>
        </w:rPr>
        <w:t xml:space="preserve"> WADIUM</w:t>
      </w:r>
      <w:r>
        <w:rPr>
          <w:rFonts w:ascii="Arial" w:hAnsi="Arial" w:cs="Arial"/>
          <w:b/>
          <w:u w:val="single"/>
          <w:lang w:eastAsia="zh-CN"/>
        </w:rPr>
        <w:t>.</w:t>
      </w:r>
    </w:p>
    <w:p w14:paraId="71C88867" w14:textId="77777777" w:rsidR="008C0F6F" w:rsidRPr="00A16CDA" w:rsidRDefault="001D7C07" w:rsidP="00290CBF">
      <w:pPr>
        <w:spacing w:after="120" w:line="276" w:lineRule="auto"/>
        <w:jc w:val="both"/>
        <w:rPr>
          <w:rFonts w:ascii="Arial" w:hAnsi="Arial" w:cs="Arial"/>
          <w:b/>
          <w:sz w:val="24"/>
          <w:lang w:eastAsia="zh-CN"/>
        </w:rPr>
      </w:pPr>
      <w:r w:rsidRPr="00E26735">
        <w:rPr>
          <w:rFonts w:ascii="Arial" w:hAnsi="Arial" w:cs="Arial"/>
          <w:lang w:eastAsia="zh-CN"/>
        </w:rPr>
        <w:t>Nie dotyczy</w:t>
      </w:r>
    </w:p>
    <w:p w14:paraId="3525CD95" w14:textId="77777777" w:rsidR="00A16CDA" w:rsidRPr="00B60923" w:rsidRDefault="00A16CDA" w:rsidP="00290CBF">
      <w:pPr>
        <w:suppressAutoHyphens/>
        <w:spacing w:line="276" w:lineRule="auto"/>
        <w:jc w:val="both"/>
        <w:rPr>
          <w:rFonts w:ascii="Arial" w:hAnsi="Arial" w:cs="Arial"/>
          <w:b/>
          <w:u w:val="single"/>
          <w:lang w:eastAsia="zh-CN"/>
        </w:rPr>
      </w:pPr>
      <w:r>
        <w:rPr>
          <w:rFonts w:ascii="Arial" w:hAnsi="Arial" w:cs="Arial"/>
          <w:b/>
          <w:u w:val="single"/>
          <w:lang w:eastAsia="zh-CN"/>
        </w:rPr>
        <w:t xml:space="preserve">XV. </w:t>
      </w:r>
      <w:r w:rsidRPr="00B60923">
        <w:rPr>
          <w:rFonts w:ascii="Arial" w:hAnsi="Arial" w:cs="Arial"/>
          <w:b/>
          <w:u w:val="single"/>
          <w:lang w:eastAsia="zh-CN"/>
        </w:rPr>
        <w:t>OPIS SPOSOBU PRZYGOTOWANIA OFERTY.</w:t>
      </w:r>
      <w:r>
        <w:rPr>
          <w:rFonts w:ascii="Arial" w:hAnsi="Arial" w:cs="Arial"/>
          <w:b/>
          <w:u w:val="single"/>
          <w:lang w:eastAsia="zh-CN"/>
        </w:rPr>
        <w:t xml:space="preserve"> ORAZ WYMAGANIAFORMALNE DOTYCZĄCE SKŁADANYCH OŚWIADCZEŃ I DOKUMENTÓW</w:t>
      </w:r>
    </w:p>
    <w:p w14:paraId="064C91D8" w14:textId="77777777" w:rsidR="00A16CDA" w:rsidRDefault="00A16CDA" w:rsidP="002B78F8">
      <w:pPr>
        <w:spacing w:line="276" w:lineRule="auto"/>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r>
      <w:r>
        <w:rPr>
          <w:rFonts w:ascii="Arial" w:hAnsi="Arial" w:cs="Arial"/>
        </w:rPr>
        <w:t xml:space="preserve"> </w:t>
      </w:r>
      <w:r w:rsidRPr="00F71E57">
        <w:rPr>
          <w:rFonts w:ascii="Arial" w:hAnsi="Arial" w:cs="Arial"/>
        </w:rPr>
        <w:t>Wykonawca może złożyć tylko jedną ofertę.</w:t>
      </w:r>
    </w:p>
    <w:p w14:paraId="4283AE3C" w14:textId="77777777" w:rsidR="00A16CDA" w:rsidRPr="00B60923" w:rsidRDefault="00A16CDA" w:rsidP="00585B3C">
      <w:pPr>
        <w:pStyle w:val="Akapitzlist"/>
        <w:numPr>
          <w:ilvl w:val="0"/>
          <w:numId w:val="22"/>
        </w:numPr>
        <w:spacing w:after="0"/>
        <w:ind w:left="425" w:hanging="357"/>
        <w:jc w:val="both"/>
        <w:rPr>
          <w:rFonts w:ascii="Arial" w:hAnsi="Arial" w:cs="Arial"/>
          <w:sz w:val="20"/>
          <w:szCs w:val="20"/>
        </w:rPr>
      </w:pPr>
      <w:r w:rsidRPr="00B60923">
        <w:rPr>
          <w:rFonts w:ascii="Arial" w:hAnsi="Arial" w:cs="Arial"/>
          <w:sz w:val="20"/>
          <w:szCs w:val="20"/>
        </w:rPr>
        <w:t>Wykonawca składając ofertę w formie elektronicznej przy użyciu miniPortalu:</w:t>
      </w:r>
    </w:p>
    <w:p w14:paraId="50C0186D"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lastRenderedPageBreak/>
        <w:t xml:space="preserve">składa ofertę za pośrednictwem Formularza do złożenia, zmiany, wycofania oferty dostępnego na ePUAP i udostępnionego również na </w:t>
      </w:r>
      <w:bookmarkStart w:id="1" w:name="_Hlk35941577"/>
      <w:r w:rsidRPr="007C436D">
        <w:rPr>
          <w:rFonts w:ascii="Arial" w:hAnsi="Arial" w:cs="Arial"/>
        </w:rPr>
        <w:t>miniPortalu</w:t>
      </w:r>
      <w:bookmarkEnd w:id="1"/>
      <w:r>
        <w:rPr>
          <w:rFonts w:ascii="Arial" w:hAnsi="Arial" w:cs="Arial"/>
        </w:rPr>
        <w:t>;</w:t>
      </w:r>
    </w:p>
    <w:p w14:paraId="7475E543" w14:textId="77777777" w:rsidR="00A16CDA" w:rsidRPr="007C436D" w:rsidRDefault="00A16CDA" w:rsidP="00585B3C">
      <w:pPr>
        <w:numPr>
          <w:ilvl w:val="0"/>
          <w:numId w:val="21"/>
        </w:numPr>
        <w:spacing w:line="276" w:lineRule="auto"/>
        <w:ind w:left="567" w:hanging="283"/>
        <w:jc w:val="both"/>
        <w:rPr>
          <w:rFonts w:ascii="Arial" w:hAnsi="Arial" w:cs="Arial"/>
        </w:rPr>
      </w:pPr>
      <w:bookmarkStart w:id="2" w:name="_Hlk38015364"/>
      <w:r w:rsidRPr="007C436D">
        <w:rPr>
          <w:rFonts w:ascii="Arial" w:hAnsi="Arial" w:cs="Arial"/>
        </w:rPr>
        <w:t>Treść oferty musi odpowiadać treści SWZ</w:t>
      </w:r>
      <w:r>
        <w:rPr>
          <w:rFonts w:ascii="Arial" w:hAnsi="Arial" w:cs="Arial"/>
        </w:rPr>
        <w:t>;</w:t>
      </w:r>
    </w:p>
    <w:bookmarkEnd w:id="2"/>
    <w:p w14:paraId="69E9291C" w14:textId="77777777" w:rsidR="00A16CDA" w:rsidRPr="0097456F" w:rsidRDefault="00A16CDA" w:rsidP="00585B3C">
      <w:pPr>
        <w:numPr>
          <w:ilvl w:val="0"/>
          <w:numId w:val="21"/>
        </w:numPr>
        <w:spacing w:line="276" w:lineRule="auto"/>
        <w:ind w:left="567" w:hanging="283"/>
        <w:jc w:val="both"/>
        <w:rPr>
          <w:rFonts w:ascii="Arial" w:hAnsi="Arial" w:cs="Arial"/>
        </w:rPr>
      </w:pPr>
      <w:r w:rsidRPr="0097456F">
        <w:rPr>
          <w:rFonts w:ascii="Arial" w:hAnsi="Arial" w:cs="Arial"/>
        </w:rPr>
        <w:t>Oferta powinna być sporządzona w języku polskim, z zachowaniem postaci elektronicznej w formacie danych .pdf, doc, docx, .rtf, .xps, .xls, .odt. i podpisana podpisem elektronicznym. Sposób złożenia oferty, w tym zaszyfrowania oferty opisany został w Regulaminie korzystania z miniPortalu dostępnego na stronie internetowej https://miniportal.uzp.gov.pl. Ofertę należy złożyć w oryginale;</w:t>
      </w:r>
    </w:p>
    <w:p w14:paraId="30DAF50F"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 xml:space="preserve">Wszelkie informacje stanowiące tajemnicę przedsiębiorstwa w rozumieniu ustawy o zwalczaniu nieuczciwej konkurencji </w:t>
      </w:r>
      <w:r w:rsidRPr="009D1BFB">
        <w:rPr>
          <w:rFonts w:ascii="Arial" w:hAnsi="Arial" w:cs="Arial"/>
          <w:i/>
          <w:iCs/>
          <w:sz w:val="16"/>
          <w:szCs w:val="16"/>
          <w:lang w:eastAsia="zh-CN"/>
        </w:rPr>
        <w:t>(tekst jednolity: Dz. U. z 2021 r., poz. 1655</w:t>
      </w:r>
      <w:r w:rsidRPr="00970518">
        <w:rPr>
          <w:rFonts w:ascii="Arial" w:hAnsi="Arial" w:cs="Arial"/>
          <w:i/>
          <w:iCs/>
          <w:sz w:val="16"/>
          <w:szCs w:val="16"/>
        </w:rPr>
        <w:t>)</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7C436D">
        <w:rPr>
          <w:rFonts w:ascii="Arial" w:hAnsi="Arial" w:cs="Arial"/>
          <w:i/>
          <w:iCs/>
        </w:rPr>
        <w:t>(ZIP)</w:t>
      </w:r>
      <w:r>
        <w:rPr>
          <w:rFonts w:ascii="Arial" w:hAnsi="Arial" w:cs="Arial"/>
        </w:rPr>
        <w:t>;</w:t>
      </w:r>
    </w:p>
    <w:p w14:paraId="5AF80AC7"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78C25552"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5250339B"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69D8B538" w14:textId="77777777" w:rsidR="00A16CDA" w:rsidRPr="007C436D"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Wykonawca ponosi wszelkie koszty związane z przygotowaniem i złożeniem oferty.</w:t>
      </w:r>
    </w:p>
    <w:p w14:paraId="39AD2579" w14:textId="77777777" w:rsidR="00A16CDA" w:rsidRDefault="00A16CDA" w:rsidP="00585B3C">
      <w:pPr>
        <w:numPr>
          <w:ilvl w:val="0"/>
          <w:numId w:val="21"/>
        </w:numPr>
        <w:spacing w:line="276" w:lineRule="auto"/>
        <w:ind w:left="567" w:hanging="283"/>
        <w:jc w:val="both"/>
        <w:rPr>
          <w:rFonts w:ascii="Arial" w:hAnsi="Arial" w:cs="Arial"/>
        </w:rPr>
      </w:pPr>
      <w:r w:rsidRPr="007C436D">
        <w:rPr>
          <w:rFonts w:ascii="Arial" w:hAnsi="Arial" w:cs="Arial"/>
        </w:rPr>
        <w:t>Oferta musi obejmować całość zamówienia.</w:t>
      </w:r>
    </w:p>
    <w:p w14:paraId="42835DA9" w14:textId="77777777" w:rsidR="00A16CDA" w:rsidRDefault="00A16CDA" w:rsidP="002B78F8">
      <w:pPr>
        <w:spacing w:line="276" w:lineRule="auto"/>
        <w:jc w:val="both"/>
        <w:rPr>
          <w:rFonts w:ascii="Arial" w:hAnsi="Arial" w:cs="Arial"/>
        </w:rPr>
      </w:pPr>
    </w:p>
    <w:p w14:paraId="44ACF9E8" w14:textId="77777777" w:rsidR="00A16CDA" w:rsidRPr="00457AC9" w:rsidRDefault="00A16CDA" w:rsidP="002B78F8">
      <w:pPr>
        <w:keepNext/>
        <w:spacing w:line="276" w:lineRule="auto"/>
        <w:jc w:val="both"/>
        <w:outlineLvl w:val="3"/>
        <w:rPr>
          <w:rFonts w:ascii="Arial" w:hAnsi="Arial"/>
          <w:b/>
          <w:u w:val="single"/>
        </w:rPr>
      </w:pPr>
      <w:bookmarkStart w:id="3" w:name="_Hlk88562831"/>
      <w:r>
        <w:rPr>
          <w:rFonts w:ascii="Arial" w:hAnsi="Arial"/>
          <w:b/>
          <w:u w:val="single"/>
        </w:rPr>
        <w:t xml:space="preserve">XVI. </w:t>
      </w:r>
      <w:r w:rsidRPr="00457AC9">
        <w:rPr>
          <w:rFonts w:ascii="Arial" w:hAnsi="Arial"/>
          <w:b/>
          <w:u w:val="single"/>
        </w:rPr>
        <w:t>INFORMACJA DLA WYKONAWCÓW WSPÓLNIE UBIEGAJĄCYCH SIĘ O UDZIELENIE ZAMÓWIENIA (SPÓŁKI CYWILNE/KONSORCJA)</w:t>
      </w:r>
    </w:p>
    <w:bookmarkEnd w:id="3"/>
    <w:p w14:paraId="3AFC0722" w14:textId="77777777" w:rsidR="00A16CDA" w:rsidRPr="00457AC9" w:rsidRDefault="00A16CDA" w:rsidP="00585B3C">
      <w:pPr>
        <w:numPr>
          <w:ilvl w:val="0"/>
          <w:numId w:val="24"/>
        </w:numPr>
        <w:spacing w:line="276" w:lineRule="auto"/>
        <w:ind w:left="284" w:hanging="284"/>
        <w:jc w:val="both"/>
        <w:rPr>
          <w:rFonts w:ascii="Arial" w:hAnsi="Arial" w:cs="Arial"/>
        </w:rPr>
      </w:pPr>
      <w:r w:rsidRPr="00457AC9">
        <w:rPr>
          <w:rFonts w:ascii="Arial" w:hAnsi="Arial" w:cs="Arial"/>
        </w:rPr>
        <w:t>Wykonawcy mogą wspólnie ubiegać się o udzielenie zamówienia. W takim przypadku ich oferta musi spełniać następujące wymagania:</w:t>
      </w:r>
    </w:p>
    <w:p w14:paraId="71AA729F" w14:textId="77777777" w:rsidR="00A16CDA" w:rsidRPr="00457AC9" w:rsidRDefault="00A16CDA" w:rsidP="00585B3C">
      <w:pPr>
        <w:numPr>
          <w:ilvl w:val="1"/>
          <w:numId w:val="23"/>
        </w:numPr>
        <w:tabs>
          <w:tab w:val="clear" w:pos="1440"/>
        </w:tabs>
        <w:spacing w:line="276" w:lineRule="auto"/>
        <w:ind w:left="426" w:hanging="142"/>
        <w:jc w:val="both"/>
        <w:rPr>
          <w:rFonts w:ascii="Arial" w:hAnsi="Arial" w:cs="Arial"/>
          <w:i/>
        </w:rPr>
      </w:pPr>
      <w:r w:rsidRPr="00457AC9">
        <w:rPr>
          <w:rFonts w:ascii="Arial" w:hAnsi="Arial" w:cs="Arial"/>
        </w:rPr>
        <w:t xml:space="preserve">W odniesieniu do wymagań postawionych przez Zamawiającego, każdy z wykonawców ubiegających się wspólnie o zamówienie, oddzielnie musi udokumentować, że nie podlega wykluczeniu </w:t>
      </w:r>
      <w:r w:rsidR="00B03E2A">
        <w:rPr>
          <w:rFonts w:ascii="Arial" w:hAnsi="Arial" w:cs="Arial"/>
        </w:rPr>
        <w:br/>
      </w:r>
      <w:r w:rsidRPr="00457AC9">
        <w:rPr>
          <w:rFonts w:ascii="Arial" w:hAnsi="Arial" w:cs="Arial"/>
        </w:rPr>
        <w:t>z postępowania na podstawie art. 108 ust. 1 Pzp z zastrzeżeniem art. 110 ust.2 Pzp</w:t>
      </w:r>
    </w:p>
    <w:p w14:paraId="32FC44B5" w14:textId="77777777" w:rsidR="00A16CDA" w:rsidRPr="00457AC9" w:rsidRDefault="00A16CDA" w:rsidP="00585B3C">
      <w:pPr>
        <w:numPr>
          <w:ilvl w:val="1"/>
          <w:numId w:val="23"/>
        </w:numPr>
        <w:tabs>
          <w:tab w:val="clear" w:pos="1440"/>
        </w:tabs>
        <w:spacing w:line="276" w:lineRule="auto"/>
        <w:ind w:left="426" w:hanging="142"/>
        <w:jc w:val="both"/>
        <w:rPr>
          <w:rFonts w:ascii="Arial" w:hAnsi="Arial" w:cs="Arial"/>
          <w:i/>
        </w:rPr>
      </w:pPr>
      <w:r w:rsidRPr="00457AC9">
        <w:rPr>
          <w:rFonts w:ascii="Arial" w:hAnsi="Arial" w:cs="Arial"/>
        </w:rPr>
        <w:t>Wykonawcy ustanawiają pełnomocnika do reprezentowania ich w postępowaniu o udzielenie zamówienia albo reprezentowania w postępowaniu i zawarcia umowy w sprawie zamówienia publicznego.</w:t>
      </w:r>
    </w:p>
    <w:p w14:paraId="12E4B2D7" w14:textId="77777777" w:rsidR="00A16CDA" w:rsidRPr="00457AC9" w:rsidRDefault="00A16CDA" w:rsidP="00585B3C">
      <w:pPr>
        <w:numPr>
          <w:ilvl w:val="1"/>
          <w:numId w:val="23"/>
        </w:numPr>
        <w:tabs>
          <w:tab w:val="clear" w:pos="1440"/>
        </w:tabs>
        <w:spacing w:line="276" w:lineRule="auto"/>
        <w:ind w:left="426" w:hanging="142"/>
        <w:jc w:val="both"/>
        <w:rPr>
          <w:rFonts w:ascii="Arial" w:hAnsi="Arial" w:cs="Arial"/>
        </w:rPr>
      </w:pPr>
      <w:r w:rsidRPr="00457AC9">
        <w:rPr>
          <w:rFonts w:ascii="Arial" w:hAnsi="Arial" w:cs="Arial"/>
        </w:rPr>
        <w:t>Treść pełnomocnictwa powinna dokładnie określać zakres umocowania. Pełnomocnictwo należy przedłożyć w ofercie w formie oryginału lub kopii poświadczonej przez notariusza.</w:t>
      </w:r>
    </w:p>
    <w:p w14:paraId="6AADA8D6" w14:textId="77777777" w:rsidR="00A16CDA" w:rsidRPr="00457AC9" w:rsidRDefault="00A16CDA" w:rsidP="00585B3C">
      <w:pPr>
        <w:numPr>
          <w:ilvl w:val="1"/>
          <w:numId w:val="23"/>
        </w:numPr>
        <w:tabs>
          <w:tab w:val="clear" w:pos="1440"/>
        </w:tabs>
        <w:spacing w:line="276" w:lineRule="auto"/>
        <w:ind w:left="426" w:hanging="142"/>
        <w:jc w:val="both"/>
        <w:rPr>
          <w:rFonts w:ascii="Arial" w:hAnsi="Arial" w:cs="Arial"/>
        </w:rPr>
      </w:pPr>
      <w:r w:rsidRPr="00457AC9">
        <w:rPr>
          <w:rFonts w:ascii="Arial" w:hAnsi="Arial" w:cs="Arial"/>
        </w:rPr>
        <w:t>Wszelka korespondencja oraz rozliczenia dokonywane będą wyłącznie z pełnomocnikiem.</w:t>
      </w:r>
    </w:p>
    <w:p w14:paraId="23330591" w14:textId="77777777" w:rsidR="00A16CDA" w:rsidRPr="00457AC9" w:rsidRDefault="00A16CDA" w:rsidP="00585B3C">
      <w:pPr>
        <w:numPr>
          <w:ilvl w:val="1"/>
          <w:numId w:val="23"/>
        </w:numPr>
        <w:tabs>
          <w:tab w:val="clear" w:pos="1440"/>
        </w:tabs>
        <w:spacing w:line="276" w:lineRule="auto"/>
        <w:ind w:left="426" w:hanging="142"/>
        <w:jc w:val="both"/>
        <w:rPr>
          <w:rFonts w:ascii="Arial" w:hAnsi="Arial" w:cs="Arial"/>
        </w:rPr>
      </w:pPr>
      <w:r w:rsidRPr="00457AC9">
        <w:rPr>
          <w:rFonts w:ascii="Arial" w:hAnsi="Arial" w:cs="Arial"/>
        </w:rPr>
        <w:t>Oferta musi być podpisana w taki sposób, by prawnie zobowiązywała wszystkich wykonawców występujących wspólnie.</w:t>
      </w:r>
    </w:p>
    <w:p w14:paraId="77694DC2" w14:textId="77777777" w:rsidR="00C17ECA" w:rsidRPr="00C17ECA" w:rsidRDefault="00A16CDA" w:rsidP="00C17ECA">
      <w:pPr>
        <w:spacing w:line="276" w:lineRule="auto"/>
        <w:ind w:left="284"/>
        <w:jc w:val="both"/>
        <w:rPr>
          <w:rFonts w:ascii="Arial" w:hAnsi="Arial" w:cs="Arial"/>
        </w:rPr>
      </w:pPr>
      <w:r w:rsidRPr="00457AC9">
        <w:rPr>
          <w:rFonts w:ascii="Arial" w:hAnsi="Arial" w:cs="Arial"/>
        </w:rPr>
        <w:t xml:space="preserve">Wypełniając formularz ofertowy: w miejscach: „nazwa i adres wykonawcy”, „NIP, tel. należy wpisać dane </w:t>
      </w:r>
      <w:r w:rsidRPr="00C17ECA">
        <w:rPr>
          <w:rFonts w:ascii="Arial" w:hAnsi="Arial" w:cs="Arial"/>
        </w:rPr>
        <w:t xml:space="preserve">dotyczące wszystkich </w:t>
      </w:r>
      <w:r w:rsidR="00C17ECA">
        <w:rPr>
          <w:rFonts w:ascii="Arial" w:hAnsi="Arial" w:cs="Arial"/>
        </w:rPr>
        <w:t>W</w:t>
      </w:r>
      <w:r w:rsidRPr="00C17ECA">
        <w:rPr>
          <w:rFonts w:ascii="Arial" w:hAnsi="Arial" w:cs="Arial"/>
        </w:rPr>
        <w:t>ykonawców.</w:t>
      </w:r>
    </w:p>
    <w:p w14:paraId="1DD913A0" w14:textId="77777777" w:rsidR="00B03E2A" w:rsidRPr="00290CBF" w:rsidRDefault="00B03E2A" w:rsidP="00585B3C">
      <w:pPr>
        <w:numPr>
          <w:ilvl w:val="0"/>
          <w:numId w:val="24"/>
        </w:numPr>
        <w:spacing w:line="276" w:lineRule="auto"/>
        <w:ind w:left="284" w:hanging="284"/>
        <w:jc w:val="both"/>
        <w:rPr>
          <w:rFonts w:ascii="Arial" w:hAnsi="Arial" w:cs="Arial"/>
        </w:rPr>
      </w:pPr>
      <w:r w:rsidRPr="00290CBF">
        <w:rPr>
          <w:rFonts w:ascii="Arial" w:hAnsi="Arial" w:cs="Arial"/>
        </w:rPr>
        <w:t>Zamawiający określił sposób spełnienia warunkó</w:t>
      </w:r>
      <w:r w:rsidR="00D71148" w:rsidRPr="00290CBF">
        <w:rPr>
          <w:rFonts w:ascii="Arial" w:hAnsi="Arial" w:cs="Arial"/>
        </w:rPr>
        <w:t>w udziału w postępowaniu przez W</w:t>
      </w:r>
      <w:r w:rsidRPr="00290CBF">
        <w:rPr>
          <w:rFonts w:ascii="Arial" w:hAnsi="Arial" w:cs="Arial"/>
        </w:rPr>
        <w:t xml:space="preserve">ykonawców wspólnie ubiegających się o udzielenie zamówienia w Rozdziale </w:t>
      </w:r>
      <w:r w:rsidR="00D71148" w:rsidRPr="00290CBF">
        <w:rPr>
          <w:rFonts w:ascii="Arial" w:hAnsi="Arial" w:cs="Arial"/>
        </w:rPr>
        <w:t>VI pkt 2 SWZ.</w:t>
      </w:r>
    </w:p>
    <w:p w14:paraId="2BD29640" w14:textId="77777777" w:rsidR="00A16CDA" w:rsidRDefault="00A16CDA" w:rsidP="002B78F8">
      <w:pPr>
        <w:spacing w:line="276" w:lineRule="auto"/>
        <w:jc w:val="both"/>
        <w:rPr>
          <w:rFonts w:ascii="Arial" w:hAnsi="Arial" w:cs="Arial"/>
        </w:rPr>
      </w:pPr>
    </w:p>
    <w:p w14:paraId="48DAE6C6" w14:textId="77777777" w:rsidR="00A16CDA" w:rsidRDefault="00A16CDA" w:rsidP="002B78F8">
      <w:pPr>
        <w:keepNext/>
        <w:spacing w:line="276" w:lineRule="auto"/>
        <w:jc w:val="both"/>
        <w:outlineLvl w:val="3"/>
        <w:rPr>
          <w:rFonts w:ascii="Arial" w:hAnsi="Arial"/>
          <w:b/>
          <w:u w:val="single"/>
        </w:rPr>
      </w:pPr>
      <w:r>
        <w:rPr>
          <w:rFonts w:ascii="Arial" w:hAnsi="Arial"/>
          <w:b/>
          <w:u w:val="single"/>
        </w:rPr>
        <w:t>XVII. WYMAGANIA DOTYCZĄCE WADIUM</w:t>
      </w:r>
    </w:p>
    <w:p w14:paraId="10D40563" w14:textId="77777777" w:rsidR="00A16CDA" w:rsidRDefault="00A16CDA" w:rsidP="002B78F8">
      <w:pPr>
        <w:keepNext/>
        <w:spacing w:line="276" w:lineRule="auto"/>
        <w:jc w:val="both"/>
        <w:outlineLvl w:val="3"/>
        <w:rPr>
          <w:rFonts w:ascii="Arial" w:hAnsi="Arial"/>
          <w:bCs/>
        </w:rPr>
      </w:pPr>
      <w:r>
        <w:rPr>
          <w:rFonts w:ascii="Arial" w:hAnsi="Arial"/>
          <w:bCs/>
        </w:rPr>
        <w:t>Nie dotyczy</w:t>
      </w:r>
    </w:p>
    <w:p w14:paraId="30DF5712" w14:textId="77777777" w:rsidR="00A16CDA" w:rsidRPr="002A6DC0" w:rsidRDefault="00A16CD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w:t>
      </w:r>
      <w:r>
        <w:rPr>
          <w:rFonts w:ascii="Arial" w:hAnsi="Arial" w:cs="Arial"/>
          <w:b/>
          <w:u w:val="single"/>
          <w:lang w:eastAsia="zh-CN"/>
        </w:rPr>
        <w:t>VIII</w:t>
      </w:r>
      <w:r w:rsidRPr="001A677D">
        <w:rPr>
          <w:rFonts w:ascii="Arial" w:hAnsi="Arial" w:cs="Arial"/>
          <w:b/>
          <w:u w:val="single"/>
          <w:lang w:eastAsia="zh-CN"/>
        </w:rPr>
        <w:t>. TERMIN ZWIĄZANIA OFERTĄ</w:t>
      </w:r>
      <w:r>
        <w:rPr>
          <w:rFonts w:ascii="Arial" w:hAnsi="Arial" w:cs="Arial"/>
          <w:b/>
          <w:u w:val="single"/>
          <w:lang w:eastAsia="zh-CN"/>
        </w:rPr>
        <w:t>.</w:t>
      </w:r>
    </w:p>
    <w:p w14:paraId="031C188C" w14:textId="347EFBFF" w:rsidR="00A16CDA" w:rsidRPr="00A31E5F" w:rsidRDefault="00A16CDA" w:rsidP="00585B3C">
      <w:pPr>
        <w:numPr>
          <w:ilvl w:val="0"/>
          <w:numId w:val="20"/>
        </w:numPr>
        <w:autoSpaceDE w:val="0"/>
        <w:autoSpaceDN w:val="0"/>
        <w:adjustRightInd w:val="0"/>
        <w:spacing w:line="276" w:lineRule="auto"/>
        <w:ind w:left="284" w:hanging="284"/>
        <w:jc w:val="both"/>
        <w:rPr>
          <w:rFonts w:ascii="Arial" w:eastAsia="Calibri" w:hAnsi="Arial" w:cs="Arial"/>
          <w:color w:val="000000"/>
          <w:lang w:eastAsia="en-US"/>
        </w:rPr>
      </w:pPr>
      <w:r w:rsidRPr="00A31E5F">
        <w:rPr>
          <w:rFonts w:ascii="Arial" w:eastAsia="Calibri" w:hAnsi="Arial" w:cs="Arial"/>
          <w:color w:val="000000"/>
        </w:rPr>
        <w:t xml:space="preserve">Termin związania ofertą wynosi </w:t>
      </w:r>
      <w:r w:rsidRPr="00A31E5F">
        <w:rPr>
          <w:rFonts w:ascii="Arial" w:eastAsia="Calibri" w:hAnsi="Arial" w:cs="Arial"/>
          <w:b/>
          <w:bCs/>
          <w:color w:val="000000"/>
        </w:rPr>
        <w:t>30 dni</w:t>
      </w:r>
      <w:r w:rsidRPr="00A31E5F">
        <w:rPr>
          <w:rFonts w:ascii="Arial" w:eastAsia="Calibri" w:hAnsi="Arial" w:cs="Arial"/>
          <w:color w:val="000000"/>
        </w:rPr>
        <w:t xml:space="preserve">, tj. do dnia </w:t>
      </w:r>
      <w:r w:rsidR="00A31E5F" w:rsidRPr="00A31E5F">
        <w:rPr>
          <w:rFonts w:ascii="Arial" w:eastAsia="Calibri" w:hAnsi="Arial" w:cs="Arial"/>
          <w:b/>
          <w:bCs/>
          <w:color w:val="000000"/>
        </w:rPr>
        <w:t>0</w:t>
      </w:r>
      <w:r w:rsidR="00791AA4">
        <w:rPr>
          <w:rFonts w:ascii="Arial" w:eastAsia="Calibri" w:hAnsi="Arial" w:cs="Arial"/>
          <w:b/>
          <w:bCs/>
          <w:color w:val="000000"/>
        </w:rPr>
        <w:t>5</w:t>
      </w:r>
      <w:r w:rsidR="00A31E5F" w:rsidRPr="00A31E5F">
        <w:rPr>
          <w:rFonts w:ascii="Arial" w:eastAsia="Calibri" w:hAnsi="Arial" w:cs="Arial"/>
          <w:b/>
          <w:bCs/>
          <w:color w:val="000000"/>
        </w:rPr>
        <w:t>.05.2022</w:t>
      </w:r>
      <w:r w:rsidR="00C9118F" w:rsidRPr="00A31E5F">
        <w:rPr>
          <w:rFonts w:ascii="Arial" w:eastAsia="Calibri" w:hAnsi="Arial" w:cs="Arial"/>
          <w:b/>
          <w:bCs/>
          <w:color w:val="000000"/>
        </w:rPr>
        <w:t xml:space="preserve"> </w:t>
      </w:r>
      <w:r w:rsidRPr="00A31E5F">
        <w:rPr>
          <w:rFonts w:ascii="Arial" w:eastAsia="Calibri" w:hAnsi="Arial" w:cs="Arial"/>
          <w:b/>
          <w:bCs/>
          <w:color w:val="000000"/>
        </w:rPr>
        <w:t xml:space="preserve">r. </w:t>
      </w:r>
      <w:r w:rsidRPr="00A31E5F">
        <w:rPr>
          <w:rFonts w:ascii="Arial" w:eastAsia="Calibri" w:hAnsi="Arial" w:cs="Arial"/>
          <w:color w:val="000000"/>
        </w:rPr>
        <w:t>od ostatecznego terminu składania ofert. Bieg</w:t>
      </w:r>
      <w:r w:rsidRPr="00A31E5F">
        <w:rPr>
          <w:rFonts w:ascii="Arial" w:hAnsi="Arial" w:cs="Arial"/>
          <w:lang w:eastAsia="zh-CN"/>
        </w:rPr>
        <w:t xml:space="preserve"> terminu rozpoczyna się wraz z upływem terminu składania ofert.</w:t>
      </w:r>
    </w:p>
    <w:p w14:paraId="67E65F84" w14:textId="77777777" w:rsidR="00A16CDA" w:rsidRPr="00A31E5F" w:rsidRDefault="00A16CDA" w:rsidP="00585B3C">
      <w:pPr>
        <w:numPr>
          <w:ilvl w:val="0"/>
          <w:numId w:val="20"/>
        </w:numPr>
        <w:autoSpaceDE w:val="0"/>
        <w:autoSpaceDN w:val="0"/>
        <w:adjustRightInd w:val="0"/>
        <w:spacing w:line="276" w:lineRule="auto"/>
        <w:ind w:left="284" w:hanging="284"/>
        <w:jc w:val="both"/>
        <w:rPr>
          <w:rFonts w:ascii="Arial" w:eastAsia="Calibri" w:hAnsi="Arial" w:cs="Arial"/>
          <w:color w:val="000000"/>
          <w:lang w:eastAsia="en-US"/>
        </w:rPr>
      </w:pPr>
      <w:r w:rsidRPr="00A31E5F">
        <w:rPr>
          <w:rFonts w:ascii="Arial" w:hAnsi="Arial" w:cs="Arial"/>
          <w:lang w:eastAsia="zh-CN"/>
        </w:rPr>
        <w:t xml:space="preserve">Wykonawca może samodzielnie lub na wniosek zamawiającego przedłużyć termin związania ofertą, </w:t>
      </w:r>
      <w:r w:rsidR="00A31E5F" w:rsidRPr="00A31E5F">
        <w:rPr>
          <w:rFonts w:ascii="Arial" w:hAnsi="Arial" w:cs="Arial"/>
          <w:lang w:eastAsia="zh-CN"/>
        </w:rPr>
        <w:br/>
      </w:r>
      <w:r w:rsidRPr="00A31E5F">
        <w:rPr>
          <w:rFonts w:ascii="Arial" w:hAnsi="Arial" w:cs="Arial"/>
          <w:lang w:eastAsia="zh-CN"/>
        </w:rPr>
        <w:t xml:space="preserve">z tym, że Zamawiający może tylko raz, co najmniej na 3 dni przed upływem terminu związania ofertą, </w:t>
      </w:r>
      <w:r w:rsidRPr="00A31E5F">
        <w:rPr>
          <w:rFonts w:ascii="Arial" w:hAnsi="Arial" w:cs="Arial"/>
          <w:lang w:eastAsia="zh-CN"/>
        </w:rPr>
        <w:lastRenderedPageBreak/>
        <w:t>zwrócić się do wykonawców o wyrażenie zgody na przedłużenie tego terminu o oznaczony okres, nie dłuższy jednak niż 60 dni.</w:t>
      </w:r>
    </w:p>
    <w:p w14:paraId="0BEB2EB0" w14:textId="77777777" w:rsidR="00A16CDA" w:rsidRPr="00A31E5F" w:rsidRDefault="00A16CDA" w:rsidP="00585B3C">
      <w:pPr>
        <w:numPr>
          <w:ilvl w:val="0"/>
          <w:numId w:val="20"/>
        </w:numPr>
        <w:autoSpaceDE w:val="0"/>
        <w:autoSpaceDN w:val="0"/>
        <w:adjustRightInd w:val="0"/>
        <w:spacing w:line="276" w:lineRule="auto"/>
        <w:ind w:left="284" w:hanging="284"/>
        <w:jc w:val="both"/>
        <w:rPr>
          <w:rFonts w:ascii="Arial" w:eastAsia="Calibri" w:hAnsi="Arial" w:cs="Arial"/>
          <w:color w:val="000000"/>
          <w:lang w:eastAsia="en-US"/>
        </w:rPr>
      </w:pPr>
      <w:r w:rsidRPr="00A31E5F">
        <w:rPr>
          <w:rFonts w:ascii="Arial" w:hAnsi="Arial" w:cs="Arial"/>
        </w:rPr>
        <w:t xml:space="preserve">Przedłużenie terminu związania ofertą wymaga złożenia przez Wykonawcę pisemnego oświadczenia </w:t>
      </w:r>
      <w:r w:rsidR="00A31E5F" w:rsidRPr="00A31E5F">
        <w:rPr>
          <w:rFonts w:ascii="Arial" w:hAnsi="Arial" w:cs="Arial"/>
        </w:rPr>
        <w:br/>
      </w:r>
      <w:r w:rsidRPr="00A31E5F">
        <w:rPr>
          <w:rFonts w:ascii="Arial" w:hAnsi="Arial" w:cs="Arial"/>
        </w:rPr>
        <w:t>o wyrażeniu zgody na przedłużenie terminu związania ofertą.</w:t>
      </w:r>
    </w:p>
    <w:p w14:paraId="586AD759" w14:textId="77777777" w:rsidR="00A16CDA" w:rsidRPr="00A31E5F" w:rsidRDefault="00A16CDA" w:rsidP="002B78F8">
      <w:pPr>
        <w:suppressAutoHyphens/>
        <w:spacing w:before="240" w:line="276" w:lineRule="auto"/>
        <w:jc w:val="both"/>
        <w:rPr>
          <w:rFonts w:ascii="Arial" w:hAnsi="Arial" w:cs="Arial"/>
          <w:b/>
          <w:u w:val="single"/>
          <w:lang w:eastAsia="zh-CN"/>
        </w:rPr>
      </w:pPr>
      <w:r w:rsidRPr="00A31E5F">
        <w:rPr>
          <w:rFonts w:ascii="Arial" w:hAnsi="Arial" w:cs="Arial"/>
          <w:b/>
          <w:u w:val="single"/>
          <w:lang w:eastAsia="zh-CN"/>
        </w:rPr>
        <w:t>XIX. TERMIN SKŁADANIA I OTWARCIA OFERT.</w:t>
      </w:r>
    </w:p>
    <w:p w14:paraId="15D46121" w14:textId="18E83C4C" w:rsidR="00A16CDA" w:rsidRPr="00791AA4" w:rsidRDefault="00A16CDA" w:rsidP="00585B3C">
      <w:pPr>
        <w:numPr>
          <w:ilvl w:val="0"/>
          <w:numId w:val="19"/>
        </w:numPr>
        <w:suppressAutoHyphens/>
        <w:spacing w:line="276" w:lineRule="auto"/>
        <w:ind w:left="284" w:hanging="284"/>
        <w:jc w:val="both"/>
        <w:rPr>
          <w:rFonts w:ascii="Arial" w:eastAsia="Calibri" w:hAnsi="Arial" w:cs="Arial"/>
          <w:b/>
          <w:lang w:eastAsia="zh-CN"/>
        </w:rPr>
      </w:pPr>
      <w:r w:rsidRPr="00791AA4">
        <w:rPr>
          <w:rFonts w:ascii="Arial" w:hAnsi="Arial" w:cs="Arial"/>
        </w:rPr>
        <w:t xml:space="preserve">Ofertę należy złożyć za pośrednictwem formularza do złożenia, zmiany, wycofania oferty lub wniosku dostępnego na ePUAP i udostępnionego również na miniPortalu w nieprzekraczalnym terminie: do </w:t>
      </w:r>
      <w:r w:rsidR="00A31E5F" w:rsidRPr="00791AA4">
        <w:rPr>
          <w:rFonts w:ascii="Arial" w:hAnsi="Arial" w:cs="Arial"/>
          <w:b/>
        </w:rPr>
        <w:t>0</w:t>
      </w:r>
      <w:r w:rsidR="00215755" w:rsidRPr="00791AA4">
        <w:rPr>
          <w:rFonts w:ascii="Arial" w:hAnsi="Arial" w:cs="Arial"/>
          <w:b/>
        </w:rPr>
        <w:t>6</w:t>
      </w:r>
      <w:r w:rsidRPr="00791AA4">
        <w:rPr>
          <w:rFonts w:ascii="Arial" w:hAnsi="Arial" w:cs="Arial"/>
          <w:b/>
          <w:bCs/>
        </w:rPr>
        <w:t>.</w:t>
      </w:r>
      <w:r w:rsidR="00A31E5F" w:rsidRPr="00791AA4">
        <w:rPr>
          <w:rFonts w:ascii="Arial" w:hAnsi="Arial" w:cs="Arial"/>
          <w:b/>
          <w:bCs/>
        </w:rPr>
        <w:t>04</w:t>
      </w:r>
      <w:r w:rsidRPr="00791AA4">
        <w:rPr>
          <w:rFonts w:ascii="Arial" w:hAnsi="Arial" w:cs="Arial"/>
          <w:b/>
          <w:bCs/>
        </w:rPr>
        <w:t>.202</w:t>
      </w:r>
      <w:r w:rsidR="00120150" w:rsidRPr="00791AA4">
        <w:rPr>
          <w:rFonts w:ascii="Arial" w:hAnsi="Arial" w:cs="Arial"/>
          <w:b/>
          <w:bCs/>
        </w:rPr>
        <w:t>2</w:t>
      </w:r>
      <w:r w:rsidRPr="00791AA4">
        <w:rPr>
          <w:rFonts w:ascii="Arial" w:hAnsi="Arial" w:cs="Arial"/>
          <w:b/>
          <w:bCs/>
        </w:rPr>
        <w:t xml:space="preserve"> r. godz. 09:</w:t>
      </w:r>
      <w:r w:rsidRPr="00791AA4">
        <w:rPr>
          <w:rFonts w:ascii="Arial" w:hAnsi="Arial" w:cs="Arial"/>
          <w:b/>
          <w:bCs/>
          <w:vertAlign w:val="superscript"/>
        </w:rPr>
        <w:t>30</w:t>
      </w:r>
    </w:p>
    <w:p w14:paraId="0F9EE2C4" w14:textId="4F503878" w:rsidR="00A16CDA" w:rsidRPr="00791AA4" w:rsidRDefault="00A16CDA" w:rsidP="00585B3C">
      <w:pPr>
        <w:pStyle w:val="Akapitzlist"/>
        <w:numPr>
          <w:ilvl w:val="0"/>
          <w:numId w:val="19"/>
        </w:numPr>
        <w:suppressAutoHyphens/>
        <w:spacing w:after="0"/>
        <w:ind w:left="284" w:hanging="284"/>
        <w:contextualSpacing w:val="0"/>
        <w:jc w:val="both"/>
        <w:rPr>
          <w:rFonts w:ascii="Arial" w:hAnsi="Arial" w:cs="Arial"/>
          <w:b/>
          <w:bCs/>
          <w:sz w:val="20"/>
          <w:szCs w:val="20"/>
          <w:lang w:eastAsia="zh-CN"/>
        </w:rPr>
      </w:pPr>
      <w:r w:rsidRPr="00791AA4">
        <w:rPr>
          <w:rFonts w:ascii="Arial" w:hAnsi="Arial" w:cs="Arial"/>
          <w:sz w:val="20"/>
          <w:szCs w:val="20"/>
        </w:rPr>
        <w:t xml:space="preserve">Otwarcie ofert nastąpi </w:t>
      </w:r>
      <w:r w:rsidR="00A31E5F" w:rsidRPr="00791AA4">
        <w:rPr>
          <w:rFonts w:ascii="Arial" w:hAnsi="Arial" w:cs="Arial"/>
          <w:b/>
          <w:sz w:val="20"/>
          <w:szCs w:val="20"/>
        </w:rPr>
        <w:t>0</w:t>
      </w:r>
      <w:r w:rsidR="00215755" w:rsidRPr="00791AA4">
        <w:rPr>
          <w:rFonts w:ascii="Arial" w:hAnsi="Arial" w:cs="Arial"/>
          <w:b/>
          <w:sz w:val="20"/>
          <w:szCs w:val="20"/>
        </w:rPr>
        <w:t>6</w:t>
      </w:r>
      <w:r w:rsidR="00A31E5F" w:rsidRPr="00791AA4">
        <w:rPr>
          <w:rFonts w:ascii="Arial" w:hAnsi="Arial" w:cs="Arial"/>
          <w:b/>
          <w:bCs/>
          <w:sz w:val="20"/>
          <w:szCs w:val="20"/>
        </w:rPr>
        <w:t xml:space="preserve">.04.2022 r. </w:t>
      </w:r>
      <w:r w:rsidRPr="00791AA4">
        <w:rPr>
          <w:rFonts w:ascii="Arial" w:hAnsi="Arial" w:cs="Arial"/>
          <w:b/>
          <w:bCs/>
          <w:sz w:val="20"/>
          <w:szCs w:val="20"/>
        </w:rPr>
        <w:t>o godz. 10</w:t>
      </w:r>
      <w:r w:rsidRPr="00791AA4">
        <w:rPr>
          <w:rFonts w:ascii="Arial" w:hAnsi="Arial" w:cs="Arial"/>
          <w:b/>
          <w:bCs/>
          <w:sz w:val="20"/>
          <w:szCs w:val="20"/>
          <w:vertAlign w:val="superscript"/>
        </w:rPr>
        <w:t>00</w:t>
      </w:r>
    </w:p>
    <w:p w14:paraId="5D6E4062" w14:textId="77777777" w:rsidR="00A16CDA" w:rsidRPr="00224A52" w:rsidRDefault="00A16CDA" w:rsidP="00585B3C">
      <w:pPr>
        <w:pStyle w:val="Akapitzlist"/>
        <w:numPr>
          <w:ilvl w:val="0"/>
          <w:numId w:val="19"/>
        </w:numPr>
        <w:suppressAutoHyphens/>
        <w:spacing w:after="0"/>
        <w:ind w:left="284" w:hanging="284"/>
        <w:contextualSpacing w:val="0"/>
        <w:jc w:val="both"/>
        <w:rPr>
          <w:rFonts w:ascii="Arial" w:hAnsi="Arial" w:cs="Arial"/>
          <w:sz w:val="20"/>
          <w:szCs w:val="20"/>
          <w:lang w:eastAsia="zh-CN"/>
        </w:rPr>
      </w:pPr>
      <w:r w:rsidRPr="00A31E5F">
        <w:rPr>
          <w:rFonts w:ascii="Arial" w:hAnsi="Arial" w:cs="Arial"/>
          <w:sz w:val="20"/>
          <w:szCs w:val="20"/>
        </w:rPr>
        <w:t>Zamawiający, najpóźniej przed otwarciem ofert, udostępnia na stronie internetowej prowadzonego postępowania informację o</w:t>
      </w:r>
      <w:r w:rsidRPr="00224A52">
        <w:rPr>
          <w:rFonts w:ascii="Arial" w:hAnsi="Arial" w:cs="Arial"/>
          <w:sz w:val="20"/>
          <w:szCs w:val="20"/>
        </w:rPr>
        <w:t xml:space="preserve"> kwocie, jaką zamierza przeznaczyć na sfinansowanie zamówienia.</w:t>
      </w:r>
    </w:p>
    <w:p w14:paraId="69A8DEDE" w14:textId="77777777" w:rsidR="00A16CDA" w:rsidRPr="00224A52" w:rsidRDefault="00A16CDA" w:rsidP="00585B3C">
      <w:pPr>
        <w:pStyle w:val="Akapitzlist"/>
        <w:numPr>
          <w:ilvl w:val="0"/>
          <w:numId w:val="19"/>
        </w:numPr>
        <w:suppressAutoHyphens/>
        <w:spacing w:after="0"/>
        <w:ind w:left="284" w:hanging="284"/>
        <w:contextualSpacing w:val="0"/>
        <w:jc w:val="both"/>
        <w:rPr>
          <w:rFonts w:ascii="Arial" w:hAnsi="Arial" w:cs="Arial"/>
          <w:sz w:val="20"/>
          <w:szCs w:val="20"/>
          <w:lang w:eastAsia="zh-CN"/>
        </w:rPr>
      </w:pPr>
      <w:r w:rsidRPr="00224A52">
        <w:rPr>
          <w:rFonts w:ascii="Arial" w:hAnsi="Arial" w:cs="Arial"/>
          <w:sz w:val="20"/>
          <w:szCs w:val="20"/>
        </w:rPr>
        <w:t>Zamawiający, niezwłocznie po otwarciu ofert, udostępnia na stronie internetowej prowadzonego postępowania informacje o:</w:t>
      </w:r>
    </w:p>
    <w:p w14:paraId="0E7AE0BD" w14:textId="77777777" w:rsidR="00A16CDA" w:rsidRPr="00224A52" w:rsidRDefault="00A16CDA" w:rsidP="002B78F8">
      <w:pPr>
        <w:pStyle w:val="Default"/>
        <w:spacing w:line="276" w:lineRule="auto"/>
        <w:ind w:left="511" w:hanging="227"/>
        <w:jc w:val="both"/>
        <w:rPr>
          <w:sz w:val="20"/>
          <w:szCs w:val="20"/>
        </w:rPr>
      </w:pPr>
      <w:r w:rsidRPr="00224A52">
        <w:rPr>
          <w:sz w:val="20"/>
          <w:szCs w:val="20"/>
        </w:rPr>
        <w:t>1) nazwach albo imionach i nazwiskach oraz siedzibach lub miejscach prowadzonej działalności gospodarczej albo miejscach zamieszkania Wykonawców, których oferty zostały otwarte;</w:t>
      </w:r>
    </w:p>
    <w:p w14:paraId="1B0C7054" w14:textId="77777777" w:rsidR="00A16CDA" w:rsidRPr="00A42F62" w:rsidRDefault="00A16CDA" w:rsidP="002B78F8">
      <w:pPr>
        <w:suppressAutoHyphens/>
        <w:spacing w:line="276" w:lineRule="auto"/>
        <w:ind w:left="511" w:hanging="227"/>
        <w:jc w:val="both"/>
        <w:rPr>
          <w:rFonts w:ascii="Arial" w:hAnsi="Arial" w:cs="Arial"/>
          <w:u w:val="single"/>
          <w:lang w:eastAsia="zh-CN"/>
        </w:rPr>
      </w:pPr>
      <w:r w:rsidRPr="00224A52">
        <w:rPr>
          <w:rFonts w:ascii="Arial" w:hAnsi="Arial" w:cs="Arial"/>
        </w:rPr>
        <w:t>2) cenach lub kosztach zawartych w ofertach.</w:t>
      </w:r>
    </w:p>
    <w:p w14:paraId="473E0CCC" w14:textId="77777777" w:rsidR="00A16CDA" w:rsidRPr="001A677D" w:rsidRDefault="00A16CD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w:t>
      </w:r>
      <w:r>
        <w:rPr>
          <w:rFonts w:ascii="Arial" w:hAnsi="Arial" w:cs="Arial"/>
          <w:b/>
          <w:u w:val="single"/>
          <w:lang w:eastAsia="zh-CN"/>
        </w:rPr>
        <w:t>X</w:t>
      </w:r>
      <w:r w:rsidRPr="001A677D">
        <w:rPr>
          <w:rFonts w:ascii="Arial" w:hAnsi="Arial" w:cs="Arial"/>
          <w:b/>
          <w:u w:val="single"/>
          <w:lang w:eastAsia="zh-CN"/>
        </w:rPr>
        <w:t>. OPIS SPOSOBU OBLICZANIA CENY.</w:t>
      </w:r>
    </w:p>
    <w:p w14:paraId="327DD67C"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oferty należy obliczyć uwzględniając zakres zamówienia określony w dokumentacji przetargowej oraz ewentualne ryzyko wynikające z okoliczności, których nie można było przewidzieć w chwili zawarcia umowy.</w:t>
      </w:r>
    </w:p>
    <w:p w14:paraId="36BE90E6" w14:textId="23B1D41A"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Cenę należy podać w złotych polskich w formularzu „Oferta” </w:t>
      </w:r>
      <w:r w:rsidRPr="008B613B">
        <w:rPr>
          <w:rFonts w:ascii="Arial" w:hAnsi="Arial" w:cs="Arial"/>
          <w:i/>
          <w:iCs/>
          <w:sz w:val="16"/>
          <w:szCs w:val="16"/>
          <w:lang w:eastAsia="zh-CN"/>
        </w:rPr>
        <w:t>(załącznik nr 1)</w:t>
      </w:r>
      <w:r w:rsidR="00EF043F">
        <w:rPr>
          <w:rFonts w:ascii="Arial" w:hAnsi="Arial" w:cs="Arial"/>
          <w:lang w:eastAsia="zh-CN"/>
        </w:rPr>
        <w:t xml:space="preserve">, oraz w formularzu cenowym </w:t>
      </w:r>
      <w:r w:rsidR="00EF043F">
        <w:rPr>
          <w:rFonts w:ascii="Arial" w:hAnsi="Arial" w:cs="Arial"/>
          <w:i/>
          <w:iCs/>
          <w:sz w:val="16"/>
          <w:szCs w:val="16"/>
          <w:lang w:eastAsia="zh-CN"/>
        </w:rPr>
        <w:t>(załącznik nr 2)</w:t>
      </w:r>
    </w:p>
    <w:p w14:paraId="47C99C73"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należy podać w złotych polskich netto</w:t>
      </w:r>
      <w:r>
        <w:rPr>
          <w:rFonts w:ascii="Arial" w:hAnsi="Arial" w:cs="Arial"/>
          <w:lang w:eastAsia="zh-CN"/>
        </w:rPr>
        <w:t xml:space="preserve"> </w:t>
      </w:r>
      <w:r w:rsidRPr="001A677D">
        <w:rPr>
          <w:rFonts w:ascii="Arial" w:hAnsi="Arial" w:cs="Arial"/>
          <w:lang w:eastAsia="zh-CN"/>
        </w:rPr>
        <w:t>– brutto z wyodrębnieniem wartości VAT.</w:t>
      </w:r>
    </w:p>
    <w:p w14:paraId="1C83B9E7"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Cenę należy obliczyć w następujący sposób:</w:t>
      </w:r>
    </w:p>
    <w:p w14:paraId="047F8965" w14:textId="77777777"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Ilość x cena jednostkowa netto = wartość netto</w:t>
      </w:r>
    </w:p>
    <w:p w14:paraId="2BC69D31" w14:textId="77777777"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wartość netto x stawka VAT = wartość VAT</w:t>
      </w:r>
    </w:p>
    <w:p w14:paraId="7D892ECC" w14:textId="77777777" w:rsidR="00A16CDA" w:rsidRPr="001A677D" w:rsidRDefault="00A16CDA" w:rsidP="002B78F8">
      <w:pPr>
        <w:suppressAutoHyphens/>
        <w:spacing w:line="276" w:lineRule="auto"/>
        <w:ind w:left="568" w:hanging="284"/>
        <w:jc w:val="both"/>
        <w:rPr>
          <w:rFonts w:ascii="Arial" w:hAnsi="Arial" w:cs="Arial"/>
          <w:b/>
          <w:lang w:eastAsia="zh-CN"/>
        </w:rPr>
      </w:pPr>
      <w:r w:rsidRPr="001A677D">
        <w:rPr>
          <w:rFonts w:ascii="Arial" w:hAnsi="Arial" w:cs="Arial"/>
          <w:b/>
          <w:lang w:eastAsia="zh-CN"/>
        </w:rPr>
        <w:t>wartość netto + wartość VAT = wartość brutto</w:t>
      </w:r>
    </w:p>
    <w:p w14:paraId="12D54BB0" w14:textId="77777777" w:rsidR="00A16CDA" w:rsidRPr="001A677D" w:rsidRDefault="00A16CDA" w:rsidP="002B78F8">
      <w:pPr>
        <w:suppressAutoHyphens/>
        <w:spacing w:line="276" w:lineRule="auto"/>
        <w:ind w:left="568" w:hanging="284"/>
        <w:jc w:val="both"/>
        <w:rPr>
          <w:rFonts w:ascii="Arial" w:hAnsi="Arial" w:cs="Arial"/>
          <w:lang w:eastAsia="zh-CN"/>
        </w:rPr>
      </w:pPr>
      <w:r w:rsidRPr="001A677D">
        <w:rPr>
          <w:rFonts w:ascii="Arial" w:hAnsi="Arial" w:cs="Arial"/>
          <w:b/>
          <w:lang w:eastAsia="zh-CN"/>
        </w:rPr>
        <w:t>wartość brutto</w:t>
      </w:r>
      <w:r>
        <w:rPr>
          <w:rFonts w:ascii="Arial" w:hAnsi="Arial" w:cs="Arial"/>
          <w:b/>
          <w:lang w:eastAsia="zh-CN"/>
        </w:rPr>
        <w:t xml:space="preserve"> </w:t>
      </w:r>
      <w:r w:rsidRPr="001A677D">
        <w:rPr>
          <w:rFonts w:ascii="Arial" w:hAnsi="Arial" w:cs="Arial"/>
          <w:b/>
          <w:lang w:eastAsia="zh-CN"/>
        </w:rPr>
        <w:t>: ilość = cena jednostkowa brutto</w:t>
      </w:r>
    </w:p>
    <w:p w14:paraId="1BC550EB"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Ofertę należy złożyć ze stawką VAT obowiązującą </w:t>
      </w:r>
      <w:r w:rsidRPr="001A677D">
        <w:rPr>
          <w:rFonts w:ascii="Arial" w:hAnsi="Arial" w:cs="Arial"/>
          <w:b/>
          <w:lang w:eastAsia="zh-CN"/>
        </w:rPr>
        <w:t>w dniu złożenia oferty.</w:t>
      </w:r>
    </w:p>
    <w:p w14:paraId="7BBE00C3"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Końcowe wartości liczbowe należy określić do dwóch miejsc po przecinku.</w:t>
      </w:r>
    </w:p>
    <w:p w14:paraId="43303E4A" w14:textId="77777777" w:rsidR="00A16CDA" w:rsidRPr="001A677D" w:rsidRDefault="00A16CDA" w:rsidP="00585B3C">
      <w:pPr>
        <w:numPr>
          <w:ilvl w:val="0"/>
          <w:numId w:val="5"/>
        </w:numPr>
        <w:tabs>
          <w:tab w:val="clear" w:pos="360"/>
        </w:tabs>
        <w:suppressAutoHyphens/>
        <w:spacing w:line="276" w:lineRule="auto"/>
        <w:ind w:left="284" w:hanging="284"/>
        <w:jc w:val="both"/>
        <w:rPr>
          <w:rFonts w:ascii="Arial" w:hAnsi="Arial" w:cs="Arial"/>
          <w:lang w:eastAsia="zh-CN"/>
        </w:rPr>
      </w:pPr>
      <w:r w:rsidRPr="001A677D">
        <w:rPr>
          <w:rFonts w:ascii="Arial" w:hAnsi="Arial" w:cs="Arial"/>
          <w:lang w:eastAsia="zh-CN"/>
        </w:rPr>
        <w:t xml:space="preserve">Jeżeli złożono ofertę, której wybór prowadziłby do powstania u Zamawiającego obowiązku podatkowego zgodnie z przepisami o podatku od towarów i usług, </w:t>
      </w:r>
      <w:r w:rsidR="00294A27">
        <w:rPr>
          <w:rFonts w:ascii="Arial" w:hAnsi="Arial" w:cs="Arial"/>
          <w:lang w:eastAsia="zh-CN"/>
        </w:rPr>
        <w:t>Z</w:t>
      </w:r>
      <w:r w:rsidRPr="001A677D">
        <w:rPr>
          <w:rFonts w:ascii="Arial" w:hAnsi="Arial" w:cs="Arial"/>
          <w:lang w:eastAsia="zh-CN"/>
        </w:rPr>
        <w:t xml:space="preserve">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B613B">
        <w:rPr>
          <w:rFonts w:ascii="Arial" w:hAnsi="Arial" w:cs="Arial"/>
          <w:i/>
          <w:iCs/>
          <w:sz w:val="16"/>
          <w:szCs w:val="16"/>
          <w:lang w:eastAsia="zh-CN"/>
        </w:rPr>
        <w:t>(rodzaj)</w:t>
      </w:r>
      <w:r w:rsidRPr="001A677D">
        <w:rPr>
          <w:rFonts w:ascii="Arial" w:hAnsi="Arial" w:cs="Arial"/>
          <w:lang w:eastAsia="zh-CN"/>
        </w:rPr>
        <w:t xml:space="preserve"> towaru lub usługi, których dostawa lub świadczenie będzie prowadzić do jego powstania, oraz wskazując ich wartość bez kwoty podatku.</w:t>
      </w:r>
    </w:p>
    <w:p w14:paraId="2CD263B1" w14:textId="77777777" w:rsidR="00A16CDA" w:rsidRPr="001A677D" w:rsidRDefault="00A16CD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w:t>
      </w:r>
      <w:r>
        <w:rPr>
          <w:rFonts w:ascii="Arial" w:hAnsi="Arial" w:cs="Arial"/>
          <w:b/>
          <w:u w:val="single"/>
          <w:lang w:eastAsia="zh-CN"/>
        </w:rPr>
        <w:t>XI</w:t>
      </w:r>
      <w:r w:rsidRPr="001A677D">
        <w:rPr>
          <w:rFonts w:ascii="Arial" w:hAnsi="Arial" w:cs="Arial"/>
          <w:b/>
          <w:u w:val="single"/>
          <w:lang w:eastAsia="zh-CN"/>
        </w:rPr>
        <w:t>. INFORMACJE DOTYCZĄCE WALUT OBCYCH, W JAKICH MOGĄ BYĆ PROWADZONE ROZLICZENIA MIĘDZY ZAMAWIAJĄCYM I WYKONAWCĄ.</w:t>
      </w:r>
    </w:p>
    <w:p w14:paraId="1E4749BB" w14:textId="77777777" w:rsidR="00A16CDA" w:rsidRPr="001A677D" w:rsidRDefault="00A16CDA" w:rsidP="00585B3C">
      <w:pPr>
        <w:numPr>
          <w:ilvl w:val="0"/>
          <w:numId w:val="2"/>
        </w:numPr>
        <w:tabs>
          <w:tab w:val="clear" w:pos="360"/>
        </w:tabs>
        <w:suppressAutoHyphens/>
        <w:spacing w:line="276" w:lineRule="auto"/>
        <w:jc w:val="both"/>
        <w:rPr>
          <w:rFonts w:ascii="Arial" w:hAnsi="Arial" w:cs="Arial"/>
          <w:lang w:eastAsia="zh-CN"/>
        </w:rPr>
      </w:pPr>
      <w:r w:rsidRPr="001A677D">
        <w:rPr>
          <w:rFonts w:ascii="Arial" w:hAnsi="Arial" w:cs="Arial"/>
          <w:lang w:eastAsia="zh-CN"/>
        </w:rPr>
        <w:t>Cenę oferty należy podać w złotych polskich.</w:t>
      </w:r>
    </w:p>
    <w:p w14:paraId="2FE448E7" w14:textId="77777777" w:rsidR="00A16CDA" w:rsidRPr="001A677D" w:rsidRDefault="00A16CDA" w:rsidP="00585B3C">
      <w:pPr>
        <w:numPr>
          <w:ilvl w:val="0"/>
          <w:numId w:val="2"/>
        </w:numPr>
        <w:tabs>
          <w:tab w:val="clear" w:pos="360"/>
        </w:tabs>
        <w:suppressAutoHyphens/>
        <w:spacing w:line="276" w:lineRule="auto"/>
        <w:jc w:val="both"/>
        <w:rPr>
          <w:rFonts w:ascii="Arial" w:hAnsi="Arial" w:cs="Arial"/>
          <w:lang w:eastAsia="zh-CN"/>
        </w:rPr>
      </w:pPr>
      <w:r w:rsidRPr="001A677D">
        <w:rPr>
          <w:rFonts w:ascii="Arial" w:hAnsi="Arial" w:cs="Arial"/>
          <w:lang w:eastAsia="zh-CN"/>
        </w:rPr>
        <w:t>Wszelkie zastrzeżenia wykonawcy niezgodne z pkt. 1 nie będą przez zamawiającego uwzględniane,</w:t>
      </w:r>
      <w:r w:rsidR="00B6636A">
        <w:rPr>
          <w:rFonts w:ascii="Arial" w:hAnsi="Arial" w:cs="Arial"/>
          <w:lang w:eastAsia="zh-CN"/>
        </w:rPr>
        <w:br/>
      </w:r>
      <w:r w:rsidRPr="001A677D">
        <w:rPr>
          <w:rFonts w:ascii="Arial" w:hAnsi="Arial" w:cs="Arial"/>
          <w:lang w:eastAsia="zh-CN"/>
        </w:rPr>
        <w:t xml:space="preserve"> a oferta zostanie odrzucona</w:t>
      </w:r>
      <w:r w:rsidRPr="00C4628B">
        <w:t xml:space="preserve"> </w:t>
      </w:r>
      <w:r w:rsidRPr="00C4628B">
        <w:rPr>
          <w:rFonts w:ascii="Arial" w:hAnsi="Arial" w:cs="Arial"/>
          <w:i/>
          <w:iCs/>
          <w:sz w:val="16"/>
          <w:szCs w:val="16"/>
          <w:lang w:eastAsia="zh-CN"/>
        </w:rPr>
        <w:t>(art. 226 ust.1 pkt 5).</w:t>
      </w:r>
    </w:p>
    <w:p w14:paraId="63CD81B5" w14:textId="77777777" w:rsidR="00983C98" w:rsidRDefault="00983C98" w:rsidP="002B78F8">
      <w:pPr>
        <w:pStyle w:val="Tekstpodstawowy"/>
        <w:spacing w:line="276" w:lineRule="auto"/>
        <w:rPr>
          <w:rFonts w:cs="Arial"/>
          <w:b/>
          <w:sz w:val="20"/>
          <w:u w:val="single"/>
        </w:rPr>
      </w:pPr>
    </w:p>
    <w:p w14:paraId="5DF5FB02" w14:textId="77777777" w:rsidR="00D1775A" w:rsidRPr="005D27DE" w:rsidRDefault="005B4199" w:rsidP="002B78F8">
      <w:pPr>
        <w:pStyle w:val="Tekstpodstawowy"/>
        <w:spacing w:line="276" w:lineRule="auto"/>
        <w:rPr>
          <w:rFonts w:cs="Arial"/>
          <w:b/>
          <w:sz w:val="20"/>
          <w:u w:val="single"/>
        </w:rPr>
      </w:pPr>
      <w:r w:rsidRPr="005D27DE">
        <w:rPr>
          <w:rFonts w:cs="Arial"/>
          <w:b/>
          <w:sz w:val="20"/>
          <w:u w:val="single"/>
        </w:rPr>
        <w:t>XX</w:t>
      </w:r>
      <w:r w:rsidR="00D1775A">
        <w:rPr>
          <w:rFonts w:cs="Arial"/>
          <w:b/>
          <w:sz w:val="20"/>
          <w:u w:val="single"/>
        </w:rPr>
        <w:t>II</w:t>
      </w:r>
      <w:r w:rsidRPr="005D27DE">
        <w:rPr>
          <w:rFonts w:cs="Arial"/>
          <w:b/>
          <w:sz w:val="20"/>
          <w:u w:val="single"/>
        </w:rPr>
        <w:t>. OPIS KRYTERIÓW, KTÓRYMI ZAMAWIAJĄCY BĘDZIE SIĘ KIEROWAŁ PRZY WYBORZE OFERTY WRAZ Z PODANIEM ZNACZENIA TYCH KRYTERIÓW ORAZ SPOSOBU OCENY OFERT.</w:t>
      </w:r>
    </w:p>
    <w:p w14:paraId="40AB580A" w14:textId="77777777" w:rsidR="001C47CB" w:rsidRPr="00D2226B" w:rsidRDefault="001C47CB" w:rsidP="002B78F8">
      <w:pPr>
        <w:spacing w:line="276" w:lineRule="auto"/>
        <w:ind w:left="360"/>
        <w:jc w:val="both"/>
        <w:rPr>
          <w:rFonts w:ascii="Arial" w:hAnsi="Arial" w:cs="Arial"/>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4973"/>
        <w:gridCol w:w="1417"/>
      </w:tblGrid>
      <w:tr w:rsidR="001C47CB" w:rsidRPr="007F2A98" w14:paraId="48FE4454" w14:textId="77777777" w:rsidTr="00161F3F">
        <w:trPr>
          <w:jc w:val="center"/>
        </w:trPr>
        <w:tc>
          <w:tcPr>
            <w:tcW w:w="850" w:type="dxa"/>
            <w:shd w:val="clear" w:color="auto" w:fill="F2F2F2"/>
            <w:vAlign w:val="center"/>
          </w:tcPr>
          <w:p w14:paraId="085D4915" w14:textId="77777777" w:rsidR="001C47CB" w:rsidRPr="007F2A98" w:rsidRDefault="001C47CB" w:rsidP="002B78F8">
            <w:pPr>
              <w:spacing w:line="276" w:lineRule="auto"/>
              <w:jc w:val="center"/>
              <w:rPr>
                <w:rFonts w:ascii="Arial" w:hAnsi="Arial" w:cs="Arial"/>
                <w:b/>
              </w:rPr>
            </w:pPr>
            <w:r w:rsidRPr="007F2A98">
              <w:rPr>
                <w:rFonts w:ascii="Arial" w:hAnsi="Arial" w:cs="Arial"/>
                <w:b/>
              </w:rPr>
              <w:t>Lp.</w:t>
            </w:r>
          </w:p>
        </w:tc>
        <w:tc>
          <w:tcPr>
            <w:tcW w:w="4973" w:type="dxa"/>
            <w:shd w:val="clear" w:color="auto" w:fill="F2F2F2"/>
            <w:vAlign w:val="center"/>
          </w:tcPr>
          <w:p w14:paraId="7DC96F1C" w14:textId="77777777" w:rsidR="001C47CB" w:rsidRPr="007F2A98" w:rsidRDefault="001C47CB" w:rsidP="002B78F8">
            <w:pPr>
              <w:spacing w:line="276" w:lineRule="auto"/>
              <w:jc w:val="center"/>
              <w:rPr>
                <w:rFonts w:ascii="Arial" w:hAnsi="Arial" w:cs="Arial"/>
                <w:b/>
              </w:rPr>
            </w:pPr>
            <w:r w:rsidRPr="007F2A98">
              <w:rPr>
                <w:rFonts w:ascii="Arial" w:hAnsi="Arial" w:cs="Arial"/>
                <w:b/>
              </w:rPr>
              <w:t>Kryterium</w:t>
            </w:r>
          </w:p>
        </w:tc>
        <w:tc>
          <w:tcPr>
            <w:tcW w:w="1417" w:type="dxa"/>
            <w:shd w:val="clear" w:color="auto" w:fill="F2F2F2"/>
            <w:vAlign w:val="center"/>
          </w:tcPr>
          <w:p w14:paraId="33B88620" w14:textId="77777777" w:rsidR="001C47CB" w:rsidRPr="007F2A98" w:rsidRDefault="001C47CB" w:rsidP="002B78F8">
            <w:pPr>
              <w:spacing w:line="276" w:lineRule="auto"/>
              <w:jc w:val="center"/>
              <w:rPr>
                <w:rFonts w:ascii="Arial" w:hAnsi="Arial" w:cs="Arial"/>
                <w:b/>
              </w:rPr>
            </w:pPr>
            <w:r w:rsidRPr="007F2A98">
              <w:rPr>
                <w:rFonts w:ascii="Arial" w:hAnsi="Arial" w:cs="Arial"/>
                <w:b/>
              </w:rPr>
              <w:t>Ranga (%)</w:t>
            </w:r>
          </w:p>
        </w:tc>
      </w:tr>
      <w:tr w:rsidR="001C47CB" w:rsidRPr="007F2A98" w14:paraId="23016377" w14:textId="77777777" w:rsidTr="00A16CDA">
        <w:trPr>
          <w:trHeight w:val="416"/>
          <w:jc w:val="center"/>
        </w:trPr>
        <w:tc>
          <w:tcPr>
            <w:tcW w:w="850" w:type="dxa"/>
            <w:vAlign w:val="center"/>
          </w:tcPr>
          <w:p w14:paraId="5D902806" w14:textId="77777777" w:rsidR="001C47CB" w:rsidRPr="007F2A98" w:rsidRDefault="001C47CB" w:rsidP="002B78F8">
            <w:pPr>
              <w:spacing w:line="276" w:lineRule="auto"/>
              <w:jc w:val="center"/>
              <w:rPr>
                <w:rFonts w:ascii="Arial" w:hAnsi="Arial" w:cs="Arial"/>
              </w:rPr>
            </w:pPr>
            <w:r w:rsidRPr="007F2A98">
              <w:rPr>
                <w:rFonts w:ascii="Arial" w:hAnsi="Arial" w:cs="Arial"/>
              </w:rPr>
              <w:t>1.</w:t>
            </w:r>
          </w:p>
        </w:tc>
        <w:tc>
          <w:tcPr>
            <w:tcW w:w="4973" w:type="dxa"/>
            <w:vAlign w:val="center"/>
          </w:tcPr>
          <w:p w14:paraId="7E5C6264" w14:textId="77777777" w:rsidR="001C47CB" w:rsidRPr="007F2A98" w:rsidRDefault="001C47CB" w:rsidP="002B78F8">
            <w:pPr>
              <w:spacing w:line="276" w:lineRule="auto"/>
              <w:ind w:left="-18"/>
              <w:jc w:val="center"/>
              <w:rPr>
                <w:rFonts w:ascii="Arial" w:hAnsi="Arial" w:cs="Arial"/>
              </w:rPr>
            </w:pPr>
            <w:r w:rsidRPr="007F2A98">
              <w:rPr>
                <w:rFonts w:ascii="Arial" w:hAnsi="Arial" w:cs="Arial"/>
              </w:rPr>
              <w:t>C</w:t>
            </w:r>
            <w:r w:rsidR="00A16CDA">
              <w:rPr>
                <w:rFonts w:ascii="Arial" w:hAnsi="Arial" w:cs="Arial"/>
              </w:rPr>
              <w:t>ena</w:t>
            </w:r>
          </w:p>
        </w:tc>
        <w:tc>
          <w:tcPr>
            <w:tcW w:w="1417" w:type="dxa"/>
            <w:vAlign w:val="center"/>
          </w:tcPr>
          <w:p w14:paraId="39378BF7" w14:textId="77777777" w:rsidR="001C47CB" w:rsidRPr="007F2A98" w:rsidRDefault="001C47CB" w:rsidP="002B78F8">
            <w:pPr>
              <w:spacing w:line="276" w:lineRule="auto"/>
              <w:jc w:val="center"/>
              <w:rPr>
                <w:rFonts w:ascii="Arial" w:hAnsi="Arial" w:cs="Arial"/>
              </w:rPr>
            </w:pPr>
            <w:r w:rsidRPr="007F2A98">
              <w:rPr>
                <w:rFonts w:ascii="Arial" w:hAnsi="Arial" w:cs="Arial"/>
              </w:rPr>
              <w:t>60</w:t>
            </w:r>
          </w:p>
        </w:tc>
      </w:tr>
      <w:tr w:rsidR="001C47CB" w:rsidRPr="007F2A98" w14:paraId="2DBD05D8" w14:textId="77777777" w:rsidTr="00A16CDA">
        <w:trPr>
          <w:trHeight w:val="389"/>
          <w:jc w:val="center"/>
        </w:trPr>
        <w:tc>
          <w:tcPr>
            <w:tcW w:w="850" w:type="dxa"/>
            <w:vAlign w:val="center"/>
          </w:tcPr>
          <w:p w14:paraId="075192D1" w14:textId="77777777" w:rsidR="001C47CB" w:rsidRPr="007F2A98" w:rsidRDefault="001C47CB" w:rsidP="002B78F8">
            <w:pPr>
              <w:spacing w:line="276" w:lineRule="auto"/>
              <w:jc w:val="center"/>
              <w:rPr>
                <w:rFonts w:ascii="Arial" w:hAnsi="Arial" w:cs="Arial"/>
              </w:rPr>
            </w:pPr>
            <w:r w:rsidRPr="007F2A98">
              <w:rPr>
                <w:rFonts w:ascii="Arial" w:hAnsi="Arial" w:cs="Arial"/>
              </w:rPr>
              <w:lastRenderedPageBreak/>
              <w:t>2.</w:t>
            </w:r>
          </w:p>
        </w:tc>
        <w:tc>
          <w:tcPr>
            <w:tcW w:w="4973" w:type="dxa"/>
            <w:vAlign w:val="center"/>
          </w:tcPr>
          <w:p w14:paraId="5F7A1372" w14:textId="77777777" w:rsidR="001C47CB" w:rsidRPr="004663D3" w:rsidRDefault="001C47CB" w:rsidP="002B78F8">
            <w:pPr>
              <w:spacing w:line="276" w:lineRule="auto"/>
              <w:ind w:left="-18"/>
              <w:jc w:val="center"/>
              <w:rPr>
                <w:rFonts w:ascii="Arial" w:hAnsi="Arial" w:cs="Arial"/>
              </w:rPr>
            </w:pPr>
            <w:r w:rsidRPr="004663D3">
              <w:rPr>
                <w:rFonts w:ascii="Arial" w:hAnsi="Arial" w:cs="Arial"/>
              </w:rPr>
              <w:t>Usługi świadczone przez serwis autoryzowany</w:t>
            </w:r>
          </w:p>
        </w:tc>
        <w:tc>
          <w:tcPr>
            <w:tcW w:w="1417" w:type="dxa"/>
            <w:vAlign w:val="center"/>
          </w:tcPr>
          <w:p w14:paraId="6948ED1B" w14:textId="77777777" w:rsidR="001C47CB" w:rsidRPr="004663D3" w:rsidRDefault="00A16CDA" w:rsidP="002B78F8">
            <w:pPr>
              <w:spacing w:line="276" w:lineRule="auto"/>
              <w:jc w:val="center"/>
              <w:rPr>
                <w:rFonts w:ascii="Arial" w:hAnsi="Arial" w:cs="Arial"/>
              </w:rPr>
            </w:pPr>
            <w:r>
              <w:rPr>
                <w:rFonts w:ascii="Arial" w:hAnsi="Arial" w:cs="Arial"/>
              </w:rPr>
              <w:t>30</w:t>
            </w:r>
          </w:p>
        </w:tc>
      </w:tr>
      <w:tr w:rsidR="00A16CDA" w:rsidRPr="007F2A98" w14:paraId="6182B3B3" w14:textId="77777777" w:rsidTr="00A16CDA">
        <w:trPr>
          <w:trHeight w:val="389"/>
          <w:jc w:val="center"/>
        </w:trPr>
        <w:tc>
          <w:tcPr>
            <w:tcW w:w="850" w:type="dxa"/>
            <w:vAlign w:val="center"/>
          </w:tcPr>
          <w:p w14:paraId="4795EB90" w14:textId="77777777" w:rsidR="00A16CDA" w:rsidRPr="007F2A98" w:rsidRDefault="00A16CDA" w:rsidP="002B78F8">
            <w:pPr>
              <w:spacing w:line="276" w:lineRule="auto"/>
              <w:jc w:val="center"/>
              <w:rPr>
                <w:rFonts w:ascii="Arial" w:hAnsi="Arial" w:cs="Arial"/>
              </w:rPr>
            </w:pPr>
            <w:r>
              <w:rPr>
                <w:rFonts w:ascii="Arial" w:hAnsi="Arial" w:cs="Arial"/>
              </w:rPr>
              <w:t>3.</w:t>
            </w:r>
          </w:p>
        </w:tc>
        <w:tc>
          <w:tcPr>
            <w:tcW w:w="4973" w:type="dxa"/>
            <w:vAlign w:val="center"/>
          </w:tcPr>
          <w:p w14:paraId="5D7AC0B6" w14:textId="77777777" w:rsidR="00A16CDA" w:rsidRDefault="00A16CDA" w:rsidP="002B78F8">
            <w:pPr>
              <w:spacing w:line="276" w:lineRule="auto"/>
              <w:ind w:left="-18"/>
              <w:jc w:val="center"/>
              <w:rPr>
                <w:rFonts w:ascii="Arial" w:hAnsi="Arial" w:cs="Arial"/>
              </w:rPr>
            </w:pPr>
            <w:r w:rsidRPr="00A16CDA">
              <w:rPr>
                <w:rFonts w:ascii="Arial" w:hAnsi="Arial" w:cs="Arial"/>
              </w:rPr>
              <w:t>Skonto (rabat warunkowy za</w:t>
            </w:r>
          </w:p>
          <w:p w14:paraId="493FF84F" w14:textId="77777777" w:rsidR="00A16CDA" w:rsidRPr="004663D3" w:rsidRDefault="00A16CDA" w:rsidP="002B78F8">
            <w:pPr>
              <w:spacing w:line="276" w:lineRule="auto"/>
              <w:ind w:left="-18"/>
              <w:jc w:val="center"/>
              <w:rPr>
                <w:rFonts w:ascii="Arial" w:hAnsi="Arial" w:cs="Arial"/>
              </w:rPr>
            </w:pPr>
            <w:r w:rsidRPr="00A16CDA">
              <w:rPr>
                <w:rFonts w:ascii="Arial" w:hAnsi="Arial" w:cs="Arial"/>
              </w:rPr>
              <w:t>dokonanie wcześniejszej zapłaty faktury)</w:t>
            </w:r>
          </w:p>
        </w:tc>
        <w:tc>
          <w:tcPr>
            <w:tcW w:w="1417" w:type="dxa"/>
            <w:vAlign w:val="center"/>
          </w:tcPr>
          <w:p w14:paraId="3625C1A5" w14:textId="77777777" w:rsidR="00A16CDA" w:rsidRPr="004663D3" w:rsidRDefault="00A16CDA" w:rsidP="002B78F8">
            <w:pPr>
              <w:spacing w:line="276" w:lineRule="auto"/>
              <w:jc w:val="center"/>
              <w:rPr>
                <w:rFonts w:ascii="Arial" w:hAnsi="Arial" w:cs="Arial"/>
              </w:rPr>
            </w:pPr>
            <w:r>
              <w:rPr>
                <w:rFonts w:ascii="Arial" w:hAnsi="Arial" w:cs="Arial"/>
              </w:rPr>
              <w:t>10</w:t>
            </w:r>
          </w:p>
        </w:tc>
      </w:tr>
      <w:tr w:rsidR="001C47CB" w:rsidRPr="007F2A98" w14:paraId="6D4F2769" w14:textId="77777777" w:rsidTr="00161F3F">
        <w:trPr>
          <w:trHeight w:val="370"/>
          <w:jc w:val="center"/>
        </w:trPr>
        <w:tc>
          <w:tcPr>
            <w:tcW w:w="5823" w:type="dxa"/>
            <w:gridSpan w:val="2"/>
            <w:shd w:val="clear" w:color="auto" w:fill="F2F2F2"/>
            <w:vAlign w:val="center"/>
          </w:tcPr>
          <w:p w14:paraId="6E34D548" w14:textId="77777777" w:rsidR="001C47CB" w:rsidRPr="007F2A98" w:rsidRDefault="001C47CB" w:rsidP="002B78F8">
            <w:pPr>
              <w:spacing w:line="276" w:lineRule="auto"/>
              <w:jc w:val="right"/>
              <w:rPr>
                <w:rFonts w:ascii="Arial" w:hAnsi="Arial" w:cs="Arial"/>
                <w:b/>
              </w:rPr>
            </w:pPr>
            <w:r w:rsidRPr="007F2A98">
              <w:rPr>
                <w:rFonts w:ascii="Arial" w:hAnsi="Arial" w:cs="Arial"/>
                <w:b/>
              </w:rPr>
              <w:t>RAZEM</w:t>
            </w:r>
          </w:p>
        </w:tc>
        <w:tc>
          <w:tcPr>
            <w:tcW w:w="1417" w:type="dxa"/>
            <w:shd w:val="clear" w:color="auto" w:fill="F2F2F2"/>
            <w:vAlign w:val="center"/>
          </w:tcPr>
          <w:p w14:paraId="7BE723A3" w14:textId="77777777" w:rsidR="001C47CB" w:rsidRPr="007F2A98" w:rsidRDefault="001C47CB" w:rsidP="002B78F8">
            <w:pPr>
              <w:spacing w:line="276" w:lineRule="auto"/>
              <w:jc w:val="center"/>
              <w:rPr>
                <w:rFonts w:ascii="Arial" w:hAnsi="Arial" w:cs="Arial"/>
                <w:b/>
              </w:rPr>
            </w:pPr>
            <w:r w:rsidRPr="007F2A98">
              <w:rPr>
                <w:rFonts w:ascii="Arial" w:hAnsi="Arial" w:cs="Arial"/>
                <w:b/>
              </w:rPr>
              <w:t>100</w:t>
            </w:r>
          </w:p>
        </w:tc>
      </w:tr>
    </w:tbl>
    <w:p w14:paraId="10A7E973" w14:textId="77777777" w:rsidR="001C47CB" w:rsidRPr="007F2A98" w:rsidRDefault="001C47CB" w:rsidP="002B78F8">
      <w:pPr>
        <w:spacing w:line="276" w:lineRule="auto"/>
        <w:jc w:val="both"/>
        <w:rPr>
          <w:rFonts w:ascii="Arial" w:hAnsi="Arial" w:cs="Arial"/>
        </w:rPr>
      </w:pPr>
    </w:p>
    <w:p w14:paraId="14B38F76" w14:textId="77777777" w:rsidR="001C47CB" w:rsidRPr="007F2A98" w:rsidRDefault="001C47CB" w:rsidP="002B78F8">
      <w:pPr>
        <w:spacing w:line="276" w:lineRule="auto"/>
        <w:jc w:val="both"/>
        <w:rPr>
          <w:rFonts w:ascii="Arial" w:hAnsi="Arial" w:cs="Arial"/>
        </w:rPr>
      </w:pPr>
      <w:r w:rsidRPr="007F2A98">
        <w:rPr>
          <w:rFonts w:ascii="Arial" w:hAnsi="Arial" w:cs="Arial"/>
        </w:rPr>
        <w:t>Wartość punktową poszczególnych kryteriów określa się na podstawie poniższych wzorów:</w:t>
      </w:r>
    </w:p>
    <w:p w14:paraId="47935B90" w14:textId="77777777" w:rsidR="001C47CB" w:rsidRPr="007F2A98" w:rsidRDefault="001C47CB" w:rsidP="00585B3C">
      <w:pPr>
        <w:numPr>
          <w:ilvl w:val="0"/>
          <w:numId w:val="8"/>
        </w:numPr>
        <w:spacing w:line="276" w:lineRule="auto"/>
        <w:ind w:left="284" w:hanging="284"/>
        <w:jc w:val="both"/>
        <w:rPr>
          <w:rFonts w:ascii="Arial" w:hAnsi="Arial" w:cs="Arial"/>
          <w:b/>
        </w:rPr>
      </w:pPr>
      <w:r w:rsidRPr="007F2A98">
        <w:rPr>
          <w:rFonts w:ascii="Arial" w:hAnsi="Arial" w:cs="Arial"/>
          <w:b/>
        </w:rPr>
        <w:t>cena</w:t>
      </w:r>
    </w:p>
    <w:p w14:paraId="7B2C77E7" w14:textId="77777777" w:rsidR="001C47CB" w:rsidRPr="007F2A98" w:rsidRDefault="001C47CB" w:rsidP="002B78F8">
      <w:pPr>
        <w:spacing w:line="276" w:lineRule="auto"/>
        <w:ind w:firstLine="284"/>
        <w:jc w:val="both"/>
        <w:rPr>
          <w:rFonts w:ascii="Arial" w:hAnsi="Arial" w:cs="Arial"/>
        </w:rPr>
      </w:pPr>
      <w:r w:rsidRPr="007F2A98">
        <w:rPr>
          <w:rFonts w:ascii="Arial" w:hAnsi="Arial" w:cs="Arial"/>
        </w:rPr>
        <w:t>Pc = (Cn : Co) x 100 pkt. x 60%, gdzie:</w:t>
      </w:r>
    </w:p>
    <w:p w14:paraId="7400DBE4" w14:textId="77777777" w:rsidR="001C47CB" w:rsidRPr="007F2A98" w:rsidRDefault="001C47CB" w:rsidP="002B78F8">
      <w:pPr>
        <w:spacing w:line="276" w:lineRule="auto"/>
        <w:ind w:firstLine="284"/>
        <w:jc w:val="both"/>
        <w:rPr>
          <w:rFonts w:ascii="Arial" w:hAnsi="Arial" w:cs="Arial"/>
        </w:rPr>
      </w:pPr>
      <w:r w:rsidRPr="007F2A98">
        <w:rPr>
          <w:rFonts w:ascii="Arial" w:hAnsi="Arial" w:cs="Arial"/>
        </w:rPr>
        <w:t>Pc</w:t>
      </w:r>
      <w:r w:rsidR="00BB1798">
        <w:rPr>
          <w:rFonts w:ascii="Arial" w:hAnsi="Arial" w:cs="Arial"/>
        </w:rPr>
        <w:t xml:space="preserve"> </w:t>
      </w:r>
      <w:r w:rsidRPr="007F2A98">
        <w:rPr>
          <w:rFonts w:ascii="Arial" w:hAnsi="Arial" w:cs="Arial"/>
        </w:rPr>
        <w:t>- wartość punktowa za kryterium ceny</w:t>
      </w:r>
    </w:p>
    <w:p w14:paraId="6000A726" w14:textId="77777777" w:rsidR="001C47CB" w:rsidRPr="007F2A98" w:rsidRDefault="001C47CB" w:rsidP="002B78F8">
      <w:pPr>
        <w:spacing w:line="276" w:lineRule="auto"/>
        <w:ind w:firstLine="284"/>
        <w:jc w:val="both"/>
        <w:rPr>
          <w:rFonts w:ascii="Arial" w:hAnsi="Arial" w:cs="Arial"/>
        </w:rPr>
      </w:pPr>
      <w:r w:rsidRPr="007F2A98">
        <w:rPr>
          <w:rFonts w:ascii="Arial" w:hAnsi="Arial" w:cs="Arial"/>
        </w:rPr>
        <w:t>Cn – cena najniższa wśród złożonych ofert</w:t>
      </w:r>
    </w:p>
    <w:p w14:paraId="1419373F" w14:textId="77777777" w:rsidR="001C47CB" w:rsidRPr="007F2A98" w:rsidRDefault="001C47CB" w:rsidP="002B78F8">
      <w:pPr>
        <w:spacing w:line="276" w:lineRule="auto"/>
        <w:ind w:firstLine="284"/>
        <w:jc w:val="both"/>
        <w:rPr>
          <w:rFonts w:ascii="Arial" w:hAnsi="Arial" w:cs="Arial"/>
        </w:rPr>
      </w:pPr>
      <w:r w:rsidRPr="007F2A98">
        <w:rPr>
          <w:rFonts w:ascii="Arial" w:hAnsi="Arial" w:cs="Arial"/>
        </w:rPr>
        <w:t>Co – cena zaproponowana przez wykonawcę</w:t>
      </w:r>
    </w:p>
    <w:p w14:paraId="26692895" w14:textId="77777777" w:rsidR="001C47CB" w:rsidRPr="007F2A98" w:rsidRDefault="001C47CB" w:rsidP="002B78F8">
      <w:pPr>
        <w:spacing w:line="276" w:lineRule="auto"/>
        <w:jc w:val="both"/>
        <w:rPr>
          <w:rFonts w:ascii="Arial" w:hAnsi="Arial" w:cs="Arial"/>
          <w:spacing w:val="3"/>
        </w:rPr>
      </w:pPr>
      <w:r w:rsidRPr="007F2A98">
        <w:rPr>
          <w:rFonts w:ascii="Arial" w:hAnsi="Arial" w:cs="Arial"/>
          <w:spacing w:val="3"/>
        </w:rPr>
        <w:t>Maksymalna liczba punktów możliwych do uzyskania przez ofertę według kryterium cena: 60 pkt.</w:t>
      </w:r>
    </w:p>
    <w:p w14:paraId="2B46948D" w14:textId="77777777" w:rsidR="001C47CB" w:rsidRPr="007F2A98" w:rsidRDefault="001C47CB" w:rsidP="002B78F8">
      <w:pPr>
        <w:spacing w:line="276" w:lineRule="auto"/>
        <w:ind w:firstLine="360"/>
        <w:jc w:val="both"/>
        <w:rPr>
          <w:rFonts w:ascii="Arial" w:hAnsi="Arial" w:cs="Arial"/>
          <w:spacing w:val="3"/>
        </w:rPr>
      </w:pPr>
    </w:p>
    <w:p w14:paraId="4DBDB672" w14:textId="77777777" w:rsidR="001C47CB" w:rsidRPr="00D054FC" w:rsidRDefault="001C47CB" w:rsidP="00585B3C">
      <w:pPr>
        <w:numPr>
          <w:ilvl w:val="0"/>
          <w:numId w:val="8"/>
        </w:numPr>
        <w:spacing w:after="120" w:line="276" w:lineRule="auto"/>
        <w:ind w:left="284" w:hanging="284"/>
        <w:jc w:val="both"/>
        <w:rPr>
          <w:rFonts w:ascii="Arial" w:hAnsi="Arial" w:cs="Arial"/>
          <w:b/>
        </w:rPr>
      </w:pPr>
      <w:bookmarkStart w:id="4" w:name="_Hlk781981"/>
      <w:r w:rsidRPr="00D054FC">
        <w:rPr>
          <w:rFonts w:ascii="Arial" w:hAnsi="Arial" w:cs="Arial"/>
          <w:b/>
        </w:rPr>
        <w:t>Usługi świadczone przez serwis autoryzowany</w:t>
      </w:r>
      <w:r w:rsidR="008D4D51" w:rsidRPr="00D054FC">
        <w:rPr>
          <w:rFonts w:ascii="Arial" w:hAnsi="Arial" w:cs="Arial"/>
          <w:b/>
        </w:rPr>
        <w:t xml:space="preserve"> (SA)</w:t>
      </w:r>
    </w:p>
    <w:bookmarkEnd w:id="4"/>
    <w:p w14:paraId="020D095C" w14:textId="77777777" w:rsidR="00D75F26" w:rsidRPr="00D054FC" w:rsidRDefault="00AB6CDC" w:rsidP="002B78F8">
      <w:pPr>
        <w:spacing w:line="276" w:lineRule="auto"/>
        <w:jc w:val="both"/>
        <w:rPr>
          <w:rFonts w:ascii="Arial" w:hAnsi="Arial" w:cs="Arial"/>
        </w:rPr>
      </w:pPr>
      <w:r w:rsidRPr="00D054FC">
        <w:rPr>
          <w:rFonts w:ascii="Arial" w:hAnsi="Arial" w:cs="Arial"/>
        </w:rPr>
        <w:t>Ocenie podlegać będą 2</w:t>
      </w:r>
      <w:r w:rsidR="00AA7798" w:rsidRPr="00D054FC">
        <w:rPr>
          <w:rFonts w:ascii="Arial" w:hAnsi="Arial" w:cs="Arial"/>
        </w:rPr>
        <w:t>2</w:t>
      </w:r>
      <w:r w:rsidRPr="00D054FC">
        <w:rPr>
          <w:rFonts w:ascii="Arial" w:hAnsi="Arial" w:cs="Arial"/>
        </w:rPr>
        <w:t xml:space="preserve"> urządzenia. </w:t>
      </w:r>
    </w:p>
    <w:p w14:paraId="492CCF03" w14:textId="77777777" w:rsidR="005B50D5" w:rsidRPr="00D054FC" w:rsidRDefault="00D75F26" w:rsidP="00585B3C">
      <w:pPr>
        <w:numPr>
          <w:ilvl w:val="0"/>
          <w:numId w:val="8"/>
        </w:numPr>
        <w:spacing w:line="276" w:lineRule="auto"/>
        <w:ind w:left="454" w:hanging="284"/>
        <w:jc w:val="both"/>
        <w:rPr>
          <w:rFonts w:ascii="Arial" w:hAnsi="Arial" w:cs="Arial"/>
        </w:rPr>
      </w:pPr>
      <w:r w:rsidRPr="00D054FC">
        <w:rPr>
          <w:rFonts w:ascii="Arial" w:hAnsi="Arial" w:cs="Arial"/>
        </w:rPr>
        <w:t>z</w:t>
      </w:r>
      <w:r w:rsidR="00AB6CDC" w:rsidRPr="00D054FC">
        <w:rPr>
          <w:rFonts w:ascii="Arial" w:hAnsi="Arial" w:cs="Arial"/>
        </w:rPr>
        <w:t>a świadczone przez serwis autoryzowany dla każdego urządzenia</w:t>
      </w:r>
      <w:r w:rsidRPr="00D054FC">
        <w:rPr>
          <w:rFonts w:ascii="Arial" w:hAnsi="Arial" w:cs="Arial"/>
        </w:rPr>
        <w:t xml:space="preserve"> </w:t>
      </w:r>
      <w:r w:rsidR="005B50D5" w:rsidRPr="00D054FC">
        <w:rPr>
          <w:rFonts w:ascii="Arial" w:hAnsi="Arial" w:cs="Arial"/>
        </w:rPr>
        <w:t>Zamawiający przyzna -</w:t>
      </w:r>
      <w:r w:rsidR="00A16CDA" w:rsidRPr="00D054FC">
        <w:rPr>
          <w:rFonts w:ascii="Arial" w:hAnsi="Arial" w:cs="Arial"/>
        </w:rPr>
        <w:t xml:space="preserve"> </w:t>
      </w:r>
      <w:r w:rsidR="005B50D5" w:rsidRPr="00D054FC">
        <w:rPr>
          <w:rFonts w:ascii="Arial" w:hAnsi="Arial" w:cs="Arial"/>
        </w:rPr>
        <w:t>1,</w:t>
      </w:r>
      <w:r w:rsidR="00A16CDA" w:rsidRPr="00D054FC">
        <w:rPr>
          <w:rFonts w:ascii="Arial" w:hAnsi="Arial" w:cs="Arial"/>
        </w:rPr>
        <w:t>3</w:t>
      </w:r>
      <w:r w:rsidR="00E515B8">
        <w:rPr>
          <w:rFonts w:ascii="Arial" w:hAnsi="Arial" w:cs="Arial"/>
        </w:rPr>
        <w:t>6</w:t>
      </w:r>
      <w:r w:rsidR="00EE4358">
        <w:rPr>
          <w:rFonts w:ascii="Arial" w:hAnsi="Arial" w:cs="Arial"/>
        </w:rPr>
        <w:t>36</w:t>
      </w:r>
      <w:r w:rsidR="005B50D5" w:rsidRPr="00D054FC">
        <w:rPr>
          <w:rFonts w:ascii="Arial" w:hAnsi="Arial" w:cs="Arial"/>
        </w:rPr>
        <w:t>%</w:t>
      </w:r>
    </w:p>
    <w:p w14:paraId="570E6F99" w14:textId="77777777" w:rsidR="00D75F26" w:rsidRPr="00D054FC" w:rsidRDefault="00D75F26" w:rsidP="00585B3C">
      <w:pPr>
        <w:numPr>
          <w:ilvl w:val="0"/>
          <w:numId w:val="8"/>
        </w:numPr>
        <w:spacing w:line="276" w:lineRule="auto"/>
        <w:ind w:left="454" w:hanging="284"/>
        <w:jc w:val="both"/>
        <w:rPr>
          <w:rFonts w:ascii="Arial" w:hAnsi="Arial" w:cs="Arial"/>
        </w:rPr>
      </w:pPr>
      <w:r w:rsidRPr="00D054FC">
        <w:rPr>
          <w:rFonts w:ascii="Arial" w:hAnsi="Arial" w:cs="Arial"/>
        </w:rPr>
        <w:t>za oferowany serwis nieautoryzowany dla urządzenia Zamawiający przyzna</w:t>
      </w:r>
      <w:r w:rsidR="00A16CDA" w:rsidRPr="00D054FC">
        <w:rPr>
          <w:rFonts w:ascii="Arial" w:hAnsi="Arial" w:cs="Arial"/>
        </w:rPr>
        <w:t xml:space="preserve"> </w:t>
      </w:r>
      <w:r w:rsidRPr="00D054FC">
        <w:rPr>
          <w:rFonts w:ascii="Arial" w:hAnsi="Arial" w:cs="Arial"/>
        </w:rPr>
        <w:t>- 0%</w:t>
      </w:r>
    </w:p>
    <w:p w14:paraId="2B55CDC0" w14:textId="77777777" w:rsidR="007B0890" w:rsidRPr="00D054FC" w:rsidRDefault="007B0890" w:rsidP="002B78F8">
      <w:pPr>
        <w:spacing w:line="276" w:lineRule="auto"/>
        <w:jc w:val="both"/>
        <w:rPr>
          <w:rFonts w:ascii="Arial" w:hAnsi="Arial" w:cs="Arial"/>
        </w:rPr>
      </w:pPr>
    </w:p>
    <w:p w14:paraId="18B800E0" w14:textId="77777777" w:rsidR="005B50D5" w:rsidRPr="00D054FC" w:rsidRDefault="005B50D5" w:rsidP="002B78F8">
      <w:pPr>
        <w:spacing w:line="276" w:lineRule="auto"/>
        <w:jc w:val="both"/>
        <w:rPr>
          <w:rFonts w:ascii="Arial" w:hAnsi="Arial" w:cs="Arial"/>
        </w:rPr>
      </w:pPr>
      <w:r w:rsidRPr="00D054FC">
        <w:rPr>
          <w:rFonts w:ascii="Arial" w:hAnsi="Arial" w:cs="Arial"/>
        </w:rPr>
        <w:t>Wykaz urządzeń:</w:t>
      </w:r>
    </w:p>
    <w:p w14:paraId="66065B7A" w14:textId="77777777" w:rsidR="005B50D5" w:rsidRPr="00D054FC" w:rsidRDefault="005B50D5" w:rsidP="002B78F8">
      <w:pPr>
        <w:spacing w:line="276" w:lineRule="auto"/>
        <w:jc w:val="both"/>
        <w:rPr>
          <w:rFonts w:ascii="Arial" w:hAnsi="Arial" w:cs="Arial"/>
          <w:color w:val="000000"/>
        </w:rPr>
      </w:pPr>
    </w:p>
    <w:tbl>
      <w:tblPr>
        <w:tblW w:w="6941" w:type="dxa"/>
        <w:jc w:val="center"/>
        <w:tblCellMar>
          <w:left w:w="70" w:type="dxa"/>
          <w:right w:w="70" w:type="dxa"/>
        </w:tblCellMar>
        <w:tblLook w:val="04A0" w:firstRow="1" w:lastRow="0" w:firstColumn="1" w:lastColumn="0" w:noHBand="0" w:noVBand="1"/>
      </w:tblPr>
      <w:tblGrid>
        <w:gridCol w:w="562"/>
        <w:gridCol w:w="6379"/>
      </w:tblGrid>
      <w:tr w:rsidR="00AA7798" w:rsidRPr="00D054FC" w14:paraId="15CB8119" w14:textId="77777777" w:rsidTr="00853656">
        <w:trPr>
          <w:trHeight w:hRule="exact" w:val="32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CF049D0"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w:t>
            </w:r>
          </w:p>
        </w:tc>
        <w:tc>
          <w:tcPr>
            <w:tcW w:w="6379" w:type="dxa"/>
            <w:tcBorders>
              <w:top w:val="single" w:sz="4" w:space="0" w:color="auto"/>
              <w:left w:val="nil"/>
              <w:bottom w:val="single" w:sz="4" w:space="0" w:color="auto"/>
              <w:right w:val="single" w:sz="4" w:space="0" w:color="auto"/>
            </w:tcBorders>
            <w:shd w:val="clear" w:color="auto" w:fill="auto"/>
            <w:vAlign w:val="center"/>
          </w:tcPr>
          <w:p w14:paraId="494C7905" w14:textId="77777777" w:rsidR="00AA7798" w:rsidRPr="00D054FC" w:rsidRDefault="00AA7798" w:rsidP="002B78F8">
            <w:pPr>
              <w:spacing w:line="276" w:lineRule="auto"/>
              <w:rPr>
                <w:rFonts w:ascii="Arial" w:hAnsi="Arial" w:cs="Arial"/>
                <w:color w:val="000000"/>
              </w:rPr>
            </w:pPr>
            <w:r w:rsidRPr="00D054FC">
              <w:rPr>
                <w:rFonts w:ascii="Arial" w:hAnsi="Arial" w:cs="Arial"/>
              </w:rPr>
              <w:t>Sterylizator MST V 666 VS2</w:t>
            </w:r>
          </w:p>
        </w:tc>
      </w:tr>
      <w:tr w:rsidR="00AA7798" w:rsidRPr="00D054FC" w14:paraId="6A1D902E"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B244C1D"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2.</w:t>
            </w:r>
          </w:p>
        </w:tc>
        <w:tc>
          <w:tcPr>
            <w:tcW w:w="6379" w:type="dxa"/>
            <w:tcBorders>
              <w:top w:val="nil"/>
              <w:left w:val="nil"/>
              <w:bottom w:val="single" w:sz="4" w:space="0" w:color="auto"/>
              <w:right w:val="single" w:sz="4" w:space="0" w:color="auto"/>
            </w:tcBorders>
            <w:shd w:val="clear" w:color="auto" w:fill="auto"/>
            <w:vAlign w:val="center"/>
          </w:tcPr>
          <w:p w14:paraId="7A88B891" w14:textId="77777777" w:rsidR="00AA7798" w:rsidRPr="00D054FC" w:rsidRDefault="00AA7798" w:rsidP="002B78F8">
            <w:pPr>
              <w:spacing w:line="276" w:lineRule="auto"/>
              <w:rPr>
                <w:rFonts w:ascii="Arial" w:hAnsi="Arial" w:cs="Arial"/>
                <w:color w:val="000000"/>
              </w:rPr>
            </w:pPr>
            <w:r w:rsidRPr="00D054FC">
              <w:rPr>
                <w:rFonts w:ascii="Arial" w:hAnsi="Arial" w:cs="Arial"/>
              </w:rPr>
              <w:t>Sterylizator MST V 666 VS2</w:t>
            </w:r>
          </w:p>
        </w:tc>
      </w:tr>
      <w:tr w:rsidR="00AA7798" w:rsidRPr="00D054FC" w14:paraId="167F0497"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B311825"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3.</w:t>
            </w:r>
          </w:p>
        </w:tc>
        <w:tc>
          <w:tcPr>
            <w:tcW w:w="6379" w:type="dxa"/>
            <w:tcBorders>
              <w:top w:val="nil"/>
              <w:left w:val="nil"/>
              <w:bottom w:val="single" w:sz="4" w:space="0" w:color="auto"/>
              <w:right w:val="single" w:sz="4" w:space="0" w:color="auto"/>
            </w:tcBorders>
            <w:shd w:val="clear" w:color="auto" w:fill="auto"/>
            <w:vAlign w:val="center"/>
          </w:tcPr>
          <w:p w14:paraId="7577F856" w14:textId="77777777" w:rsidR="00AA7798" w:rsidRPr="00D054FC" w:rsidRDefault="00AA7798" w:rsidP="002B78F8">
            <w:pPr>
              <w:spacing w:line="276" w:lineRule="auto"/>
              <w:rPr>
                <w:rFonts w:ascii="Arial" w:hAnsi="Arial" w:cs="Arial"/>
                <w:color w:val="000000"/>
              </w:rPr>
            </w:pPr>
            <w:r w:rsidRPr="00D054FC">
              <w:rPr>
                <w:rFonts w:ascii="Arial" w:hAnsi="Arial" w:cs="Arial"/>
              </w:rPr>
              <w:t>Sterylizator MST V 6612 VS2</w:t>
            </w:r>
          </w:p>
        </w:tc>
      </w:tr>
      <w:tr w:rsidR="00AA7798" w:rsidRPr="00D054FC" w14:paraId="12B3D775"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1DFC663"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4.</w:t>
            </w:r>
          </w:p>
        </w:tc>
        <w:tc>
          <w:tcPr>
            <w:tcW w:w="6379" w:type="dxa"/>
            <w:tcBorders>
              <w:top w:val="nil"/>
              <w:left w:val="nil"/>
              <w:bottom w:val="single" w:sz="4" w:space="0" w:color="auto"/>
              <w:right w:val="single" w:sz="4" w:space="0" w:color="auto"/>
            </w:tcBorders>
            <w:shd w:val="clear" w:color="auto" w:fill="auto"/>
            <w:vAlign w:val="center"/>
          </w:tcPr>
          <w:p w14:paraId="20CA79EA" w14:textId="77777777" w:rsidR="00AA7798" w:rsidRPr="00D054FC" w:rsidRDefault="00AA7798" w:rsidP="002B78F8">
            <w:pPr>
              <w:spacing w:line="276" w:lineRule="auto"/>
              <w:rPr>
                <w:rFonts w:ascii="Arial" w:hAnsi="Arial" w:cs="Arial"/>
                <w:color w:val="000000"/>
              </w:rPr>
            </w:pPr>
            <w:r w:rsidRPr="00D054FC">
              <w:rPr>
                <w:rFonts w:ascii="Arial" w:hAnsi="Arial" w:cs="Arial"/>
              </w:rPr>
              <w:t>Myjnia narzędziowa WD 250</w:t>
            </w:r>
          </w:p>
        </w:tc>
      </w:tr>
      <w:tr w:rsidR="00AA7798" w:rsidRPr="00D054FC" w14:paraId="750A0C20"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85D67FE"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5.</w:t>
            </w:r>
          </w:p>
        </w:tc>
        <w:tc>
          <w:tcPr>
            <w:tcW w:w="6379" w:type="dxa"/>
            <w:tcBorders>
              <w:top w:val="nil"/>
              <w:left w:val="nil"/>
              <w:bottom w:val="single" w:sz="4" w:space="0" w:color="auto"/>
              <w:right w:val="single" w:sz="4" w:space="0" w:color="auto"/>
            </w:tcBorders>
            <w:shd w:val="clear" w:color="auto" w:fill="auto"/>
            <w:vAlign w:val="center"/>
          </w:tcPr>
          <w:p w14:paraId="526B2F7F" w14:textId="77777777" w:rsidR="00AA7798" w:rsidRPr="00D054FC" w:rsidRDefault="00AA7798" w:rsidP="002B78F8">
            <w:pPr>
              <w:spacing w:line="276" w:lineRule="auto"/>
              <w:rPr>
                <w:rFonts w:ascii="Arial" w:hAnsi="Arial" w:cs="Arial"/>
                <w:color w:val="000000"/>
              </w:rPr>
            </w:pPr>
            <w:r w:rsidRPr="00D054FC">
              <w:rPr>
                <w:rFonts w:ascii="Arial" w:hAnsi="Arial" w:cs="Arial"/>
              </w:rPr>
              <w:t>Myjnia narzędziowa WD 250</w:t>
            </w:r>
          </w:p>
        </w:tc>
      </w:tr>
      <w:tr w:rsidR="00AA7798" w:rsidRPr="00D054FC" w14:paraId="03F00303"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D802488"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6.</w:t>
            </w:r>
          </w:p>
        </w:tc>
        <w:tc>
          <w:tcPr>
            <w:tcW w:w="6379" w:type="dxa"/>
            <w:tcBorders>
              <w:top w:val="nil"/>
              <w:left w:val="nil"/>
              <w:bottom w:val="single" w:sz="4" w:space="0" w:color="auto"/>
              <w:right w:val="single" w:sz="4" w:space="0" w:color="auto"/>
            </w:tcBorders>
            <w:shd w:val="clear" w:color="auto" w:fill="auto"/>
            <w:vAlign w:val="center"/>
          </w:tcPr>
          <w:p w14:paraId="58064774" w14:textId="77777777" w:rsidR="00AA7798" w:rsidRPr="00D054FC" w:rsidRDefault="00AA7798" w:rsidP="002B78F8">
            <w:pPr>
              <w:spacing w:line="276" w:lineRule="auto"/>
              <w:rPr>
                <w:rFonts w:ascii="Arial" w:hAnsi="Arial" w:cs="Arial"/>
                <w:color w:val="000000"/>
              </w:rPr>
            </w:pPr>
            <w:r w:rsidRPr="00D054FC">
              <w:rPr>
                <w:rFonts w:ascii="Arial" w:hAnsi="Arial" w:cs="Arial"/>
              </w:rPr>
              <w:t>Myjnia narzędziowa WD 250</w:t>
            </w:r>
          </w:p>
        </w:tc>
      </w:tr>
      <w:tr w:rsidR="00AA7798" w:rsidRPr="00D054FC" w14:paraId="4565DBC1"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9B043B6"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7.</w:t>
            </w:r>
          </w:p>
        </w:tc>
        <w:tc>
          <w:tcPr>
            <w:tcW w:w="6379" w:type="dxa"/>
            <w:tcBorders>
              <w:top w:val="nil"/>
              <w:left w:val="nil"/>
              <w:bottom w:val="single" w:sz="4" w:space="0" w:color="auto"/>
              <w:right w:val="single" w:sz="4" w:space="0" w:color="auto"/>
            </w:tcBorders>
            <w:shd w:val="clear" w:color="auto" w:fill="auto"/>
            <w:vAlign w:val="center"/>
          </w:tcPr>
          <w:p w14:paraId="6A226ABE" w14:textId="77777777" w:rsidR="00AA7798" w:rsidRPr="00D054FC" w:rsidRDefault="00AA7798" w:rsidP="002B78F8">
            <w:pPr>
              <w:spacing w:line="276" w:lineRule="auto"/>
              <w:rPr>
                <w:rFonts w:ascii="Arial" w:hAnsi="Arial" w:cs="Arial"/>
                <w:color w:val="000000"/>
              </w:rPr>
            </w:pPr>
            <w:r w:rsidRPr="00D054FC">
              <w:rPr>
                <w:rFonts w:ascii="Arial" w:hAnsi="Arial" w:cs="Arial"/>
              </w:rPr>
              <w:t>Myjnia narzędziowa WD 250</w:t>
            </w:r>
          </w:p>
        </w:tc>
      </w:tr>
      <w:tr w:rsidR="00AA7798" w:rsidRPr="00D054FC" w14:paraId="3D0ADEA6"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6FAC680E"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8.</w:t>
            </w:r>
          </w:p>
        </w:tc>
        <w:tc>
          <w:tcPr>
            <w:tcW w:w="6379" w:type="dxa"/>
            <w:tcBorders>
              <w:top w:val="single" w:sz="4" w:space="0" w:color="auto"/>
              <w:left w:val="nil"/>
              <w:bottom w:val="single" w:sz="4" w:space="0" w:color="auto"/>
              <w:right w:val="single" w:sz="4" w:space="0" w:color="auto"/>
            </w:tcBorders>
            <w:shd w:val="clear" w:color="auto" w:fill="auto"/>
            <w:vAlign w:val="center"/>
          </w:tcPr>
          <w:p w14:paraId="4420E556" w14:textId="77777777" w:rsidR="00AA7798" w:rsidRPr="00D054FC" w:rsidRDefault="00AA7798" w:rsidP="002B78F8">
            <w:pPr>
              <w:spacing w:line="276" w:lineRule="auto"/>
              <w:rPr>
                <w:rFonts w:ascii="Arial" w:hAnsi="Arial" w:cs="Arial"/>
                <w:color w:val="000000"/>
              </w:rPr>
            </w:pPr>
            <w:r w:rsidRPr="00D054FC">
              <w:rPr>
                <w:rFonts w:ascii="Arial" w:hAnsi="Arial" w:cs="Arial"/>
              </w:rPr>
              <w:t>Myjnia SONOREX ZE 1058</w:t>
            </w:r>
          </w:p>
        </w:tc>
      </w:tr>
      <w:tr w:rsidR="00AA7798" w:rsidRPr="00D054FC" w14:paraId="214AC03E"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50C47F1"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9.</w:t>
            </w:r>
          </w:p>
        </w:tc>
        <w:tc>
          <w:tcPr>
            <w:tcW w:w="6379" w:type="dxa"/>
            <w:tcBorders>
              <w:top w:val="nil"/>
              <w:left w:val="nil"/>
              <w:bottom w:val="single" w:sz="4" w:space="0" w:color="auto"/>
              <w:right w:val="single" w:sz="4" w:space="0" w:color="auto"/>
            </w:tcBorders>
            <w:shd w:val="clear" w:color="auto" w:fill="auto"/>
            <w:vAlign w:val="center"/>
            <w:hideMark/>
          </w:tcPr>
          <w:p w14:paraId="2330C6E3" w14:textId="77777777" w:rsidR="00AA7798" w:rsidRPr="00D054FC" w:rsidRDefault="00AA7798" w:rsidP="002B78F8">
            <w:pPr>
              <w:spacing w:line="276" w:lineRule="auto"/>
              <w:rPr>
                <w:rFonts w:ascii="Arial" w:hAnsi="Arial" w:cs="Arial"/>
                <w:color w:val="000000"/>
              </w:rPr>
            </w:pPr>
            <w:r w:rsidRPr="00D054FC">
              <w:rPr>
                <w:rFonts w:ascii="Arial" w:hAnsi="Arial" w:cs="Arial"/>
              </w:rPr>
              <w:t>Myjnia SONOREX DT 106</w:t>
            </w:r>
          </w:p>
        </w:tc>
      </w:tr>
      <w:tr w:rsidR="00AA7798" w:rsidRPr="00D054FC" w14:paraId="658BB87A"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BDD2D4"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10.</w:t>
            </w:r>
          </w:p>
        </w:tc>
        <w:tc>
          <w:tcPr>
            <w:tcW w:w="6379" w:type="dxa"/>
            <w:tcBorders>
              <w:top w:val="nil"/>
              <w:left w:val="nil"/>
              <w:bottom w:val="single" w:sz="4" w:space="0" w:color="auto"/>
              <w:right w:val="single" w:sz="4" w:space="0" w:color="auto"/>
            </w:tcBorders>
            <w:shd w:val="clear" w:color="auto" w:fill="auto"/>
            <w:vAlign w:val="center"/>
            <w:hideMark/>
          </w:tcPr>
          <w:p w14:paraId="4C4DF3B8" w14:textId="77777777" w:rsidR="00AA7798" w:rsidRPr="00D054FC" w:rsidRDefault="00AA7798" w:rsidP="002B78F8">
            <w:pPr>
              <w:spacing w:line="276" w:lineRule="auto"/>
              <w:rPr>
                <w:rFonts w:ascii="Arial" w:hAnsi="Arial" w:cs="Arial"/>
                <w:color w:val="000000"/>
              </w:rPr>
            </w:pPr>
            <w:r w:rsidRPr="00D054FC">
              <w:rPr>
                <w:rFonts w:ascii="Arial" w:hAnsi="Arial" w:cs="Arial"/>
              </w:rPr>
              <w:t>Myjnia dezynfektor WD430</w:t>
            </w:r>
          </w:p>
        </w:tc>
      </w:tr>
      <w:tr w:rsidR="00AA7798" w:rsidRPr="00D054FC" w14:paraId="169982FF"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C3109F8"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11.</w:t>
            </w:r>
          </w:p>
        </w:tc>
        <w:tc>
          <w:tcPr>
            <w:tcW w:w="6379" w:type="dxa"/>
            <w:tcBorders>
              <w:top w:val="nil"/>
              <w:left w:val="nil"/>
              <w:bottom w:val="single" w:sz="4" w:space="0" w:color="auto"/>
              <w:right w:val="single" w:sz="4" w:space="0" w:color="auto"/>
            </w:tcBorders>
            <w:shd w:val="clear" w:color="auto" w:fill="auto"/>
            <w:vAlign w:val="center"/>
            <w:hideMark/>
          </w:tcPr>
          <w:p w14:paraId="40584D47" w14:textId="77777777" w:rsidR="00AA7798" w:rsidRPr="00D054FC" w:rsidRDefault="00AA7798" w:rsidP="002B78F8">
            <w:pPr>
              <w:spacing w:line="276" w:lineRule="auto"/>
              <w:rPr>
                <w:rFonts w:ascii="Arial" w:hAnsi="Arial" w:cs="Arial"/>
                <w:color w:val="000000"/>
              </w:rPr>
            </w:pPr>
            <w:r w:rsidRPr="00D054FC">
              <w:rPr>
                <w:rFonts w:ascii="Arial" w:hAnsi="Arial" w:cs="Arial"/>
              </w:rPr>
              <w:t>Zgrzewarka HM 850 DC</w:t>
            </w:r>
          </w:p>
        </w:tc>
      </w:tr>
      <w:tr w:rsidR="00AA7798" w:rsidRPr="00D054FC" w14:paraId="2B90CE39"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A434130"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12.</w:t>
            </w:r>
          </w:p>
        </w:tc>
        <w:tc>
          <w:tcPr>
            <w:tcW w:w="6379" w:type="dxa"/>
            <w:tcBorders>
              <w:top w:val="nil"/>
              <w:left w:val="nil"/>
              <w:bottom w:val="single" w:sz="4" w:space="0" w:color="auto"/>
              <w:right w:val="single" w:sz="4" w:space="0" w:color="auto"/>
            </w:tcBorders>
            <w:shd w:val="clear" w:color="auto" w:fill="auto"/>
            <w:vAlign w:val="center"/>
            <w:hideMark/>
          </w:tcPr>
          <w:p w14:paraId="21288C08" w14:textId="77777777" w:rsidR="00AA7798" w:rsidRPr="00D054FC" w:rsidRDefault="00AA7798" w:rsidP="002B78F8">
            <w:pPr>
              <w:spacing w:line="276" w:lineRule="auto"/>
              <w:rPr>
                <w:rFonts w:ascii="Arial" w:hAnsi="Arial" w:cs="Arial"/>
                <w:color w:val="000000"/>
              </w:rPr>
            </w:pPr>
            <w:r w:rsidRPr="00D054FC">
              <w:rPr>
                <w:rFonts w:ascii="Arial" w:hAnsi="Arial" w:cs="Arial"/>
              </w:rPr>
              <w:t>Zgrzewarka HM 850 DC</w:t>
            </w:r>
          </w:p>
        </w:tc>
      </w:tr>
      <w:tr w:rsidR="00AA7798" w:rsidRPr="00D054FC" w14:paraId="1FBD17A1"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D4426D6"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13.</w:t>
            </w:r>
          </w:p>
        </w:tc>
        <w:tc>
          <w:tcPr>
            <w:tcW w:w="6379" w:type="dxa"/>
            <w:tcBorders>
              <w:top w:val="nil"/>
              <w:left w:val="nil"/>
              <w:bottom w:val="single" w:sz="4" w:space="0" w:color="auto"/>
              <w:right w:val="single" w:sz="4" w:space="0" w:color="auto"/>
            </w:tcBorders>
            <w:shd w:val="clear" w:color="auto" w:fill="auto"/>
            <w:vAlign w:val="center"/>
            <w:hideMark/>
          </w:tcPr>
          <w:p w14:paraId="6A92E08B" w14:textId="77777777" w:rsidR="00AA7798" w:rsidRPr="00D054FC" w:rsidRDefault="00AA7798" w:rsidP="002B78F8">
            <w:pPr>
              <w:spacing w:line="276" w:lineRule="auto"/>
              <w:rPr>
                <w:rFonts w:ascii="Arial" w:hAnsi="Arial" w:cs="Arial"/>
                <w:color w:val="000000"/>
              </w:rPr>
            </w:pPr>
            <w:r w:rsidRPr="00D054FC">
              <w:rPr>
                <w:rFonts w:ascii="Arial" w:hAnsi="Arial" w:cs="Arial"/>
              </w:rPr>
              <w:t>Zgrzewarka HM 850 DC</w:t>
            </w:r>
          </w:p>
        </w:tc>
      </w:tr>
      <w:tr w:rsidR="00AA7798" w:rsidRPr="00D054FC" w14:paraId="19EA8C6D"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403AE1"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14.</w:t>
            </w:r>
          </w:p>
        </w:tc>
        <w:tc>
          <w:tcPr>
            <w:tcW w:w="6379" w:type="dxa"/>
            <w:tcBorders>
              <w:top w:val="nil"/>
              <w:left w:val="nil"/>
              <w:bottom w:val="single" w:sz="4" w:space="0" w:color="auto"/>
              <w:right w:val="single" w:sz="4" w:space="0" w:color="auto"/>
            </w:tcBorders>
            <w:shd w:val="clear" w:color="auto" w:fill="auto"/>
            <w:vAlign w:val="center"/>
            <w:hideMark/>
          </w:tcPr>
          <w:p w14:paraId="1F1F96D8" w14:textId="77777777" w:rsidR="00AA7798" w:rsidRPr="00D054FC" w:rsidRDefault="00AA7798" w:rsidP="002B78F8">
            <w:pPr>
              <w:spacing w:line="276" w:lineRule="auto"/>
              <w:rPr>
                <w:rFonts w:ascii="Arial" w:hAnsi="Arial" w:cs="Arial"/>
                <w:color w:val="000000"/>
              </w:rPr>
            </w:pPr>
            <w:r w:rsidRPr="00D054FC">
              <w:rPr>
                <w:rFonts w:ascii="Arial" w:hAnsi="Arial" w:cs="Arial"/>
              </w:rPr>
              <w:t>Zgrzewarka HM 660 AS-V</w:t>
            </w:r>
          </w:p>
        </w:tc>
      </w:tr>
      <w:tr w:rsidR="00AA7798" w:rsidRPr="00D054FC" w14:paraId="79AA61CB"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619EEAA"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15.</w:t>
            </w:r>
          </w:p>
        </w:tc>
        <w:tc>
          <w:tcPr>
            <w:tcW w:w="6379" w:type="dxa"/>
            <w:tcBorders>
              <w:top w:val="nil"/>
              <w:left w:val="nil"/>
              <w:bottom w:val="single" w:sz="4" w:space="0" w:color="auto"/>
              <w:right w:val="single" w:sz="4" w:space="0" w:color="auto"/>
            </w:tcBorders>
            <w:shd w:val="clear" w:color="auto" w:fill="auto"/>
            <w:vAlign w:val="center"/>
            <w:hideMark/>
          </w:tcPr>
          <w:p w14:paraId="3BE5CB05" w14:textId="77777777" w:rsidR="00AA7798" w:rsidRPr="00D054FC" w:rsidRDefault="00AA7798" w:rsidP="002B78F8">
            <w:pPr>
              <w:spacing w:line="276" w:lineRule="auto"/>
              <w:rPr>
                <w:rFonts w:ascii="Arial" w:hAnsi="Arial" w:cs="Arial"/>
                <w:color w:val="000000"/>
              </w:rPr>
            </w:pPr>
            <w:r w:rsidRPr="00D054FC">
              <w:rPr>
                <w:rFonts w:ascii="Arial" w:hAnsi="Arial" w:cs="Arial"/>
              </w:rPr>
              <w:t>Sterylizator plazmowy S130D</w:t>
            </w:r>
          </w:p>
        </w:tc>
      </w:tr>
      <w:tr w:rsidR="00AA7798" w:rsidRPr="00D054FC" w14:paraId="509A6F9E"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876A6EE"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16.</w:t>
            </w:r>
          </w:p>
        </w:tc>
        <w:tc>
          <w:tcPr>
            <w:tcW w:w="6379" w:type="dxa"/>
            <w:tcBorders>
              <w:top w:val="nil"/>
              <w:left w:val="nil"/>
              <w:bottom w:val="single" w:sz="4" w:space="0" w:color="auto"/>
              <w:right w:val="single" w:sz="4" w:space="0" w:color="auto"/>
            </w:tcBorders>
            <w:shd w:val="clear" w:color="auto" w:fill="auto"/>
            <w:vAlign w:val="center"/>
            <w:hideMark/>
          </w:tcPr>
          <w:p w14:paraId="1AEEA772" w14:textId="77777777" w:rsidR="00AA7798" w:rsidRPr="00D054FC" w:rsidRDefault="00AA7798" w:rsidP="002B78F8">
            <w:pPr>
              <w:spacing w:line="276" w:lineRule="auto"/>
              <w:rPr>
                <w:rFonts w:ascii="Arial" w:hAnsi="Arial" w:cs="Arial"/>
                <w:color w:val="000000"/>
              </w:rPr>
            </w:pPr>
            <w:r w:rsidRPr="00D054FC">
              <w:rPr>
                <w:rFonts w:ascii="Arial" w:hAnsi="Arial" w:cs="Arial"/>
              </w:rPr>
              <w:t>Urządzenie do czyszczenia parą ENTRHAL MAXISTEAM</w:t>
            </w:r>
          </w:p>
        </w:tc>
      </w:tr>
      <w:tr w:rsidR="00AA7798" w:rsidRPr="00D054FC" w14:paraId="0CA9C380"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B8EADF"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17.</w:t>
            </w:r>
          </w:p>
        </w:tc>
        <w:tc>
          <w:tcPr>
            <w:tcW w:w="6379" w:type="dxa"/>
            <w:tcBorders>
              <w:top w:val="nil"/>
              <w:left w:val="nil"/>
              <w:bottom w:val="single" w:sz="4" w:space="0" w:color="auto"/>
              <w:right w:val="single" w:sz="4" w:space="0" w:color="auto"/>
            </w:tcBorders>
            <w:shd w:val="clear" w:color="auto" w:fill="auto"/>
            <w:vAlign w:val="center"/>
            <w:hideMark/>
          </w:tcPr>
          <w:p w14:paraId="04174B20" w14:textId="77777777" w:rsidR="00AA7798" w:rsidRPr="00D054FC" w:rsidRDefault="00AA7798" w:rsidP="002B78F8">
            <w:pPr>
              <w:spacing w:line="276" w:lineRule="auto"/>
              <w:rPr>
                <w:rFonts w:ascii="Arial" w:hAnsi="Arial" w:cs="Arial"/>
                <w:color w:val="000000"/>
              </w:rPr>
            </w:pPr>
            <w:r w:rsidRPr="00D054FC">
              <w:rPr>
                <w:rFonts w:ascii="Arial" w:hAnsi="Arial" w:cs="Arial"/>
              </w:rPr>
              <w:t>Dekontaminator TwinCruiser</w:t>
            </w:r>
          </w:p>
        </w:tc>
      </w:tr>
      <w:tr w:rsidR="00AA7798" w:rsidRPr="00D054FC" w14:paraId="06E6D0B6"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7BDB3CE"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18.</w:t>
            </w:r>
          </w:p>
        </w:tc>
        <w:tc>
          <w:tcPr>
            <w:tcW w:w="6379" w:type="dxa"/>
            <w:tcBorders>
              <w:top w:val="nil"/>
              <w:left w:val="nil"/>
              <w:bottom w:val="single" w:sz="4" w:space="0" w:color="auto"/>
              <w:right w:val="single" w:sz="4" w:space="0" w:color="auto"/>
            </w:tcBorders>
            <w:shd w:val="clear" w:color="auto" w:fill="auto"/>
            <w:vAlign w:val="center"/>
            <w:hideMark/>
          </w:tcPr>
          <w:p w14:paraId="73A7C96A" w14:textId="77777777" w:rsidR="00AA7798" w:rsidRPr="00D054FC" w:rsidRDefault="00AA7798" w:rsidP="002B78F8">
            <w:pPr>
              <w:spacing w:line="276" w:lineRule="auto"/>
              <w:rPr>
                <w:rFonts w:ascii="Arial" w:hAnsi="Arial" w:cs="Arial"/>
                <w:color w:val="000000"/>
              </w:rPr>
            </w:pPr>
            <w:r w:rsidRPr="00D054FC">
              <w:rPr>
                <w:rFonts w:ascii="Arial" w:hAnsi="Arial" w:cs="Arial"/>
              </w:rPr>
              <w:t>WorldChem</w:t>
            </w:r>
          </w:p>
        </w:tc>
      </w:tr>
      <w:tr w:rsidR="00AA7798" w:rsidRPr="00D054FC" w14:paraId="6C33C3E7"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FE18A7E"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19.</w:t>
            </w:r>
          </w:p>
        </w:tc>
        <w:tc>
          <w:tcPr>
            <w:tcW w:w="6379" w:type="dxa"/>
            <w:tcBorders>
              <w:top w:val="nil"/>
              <w:left w:val="nil"/>
              <w:bottom w:val="single" w:sz="4" w:space="0" w:color="auto"/>
              <w:right w:val="single" w:sz="4" w:space="0" w:color="auto"/>
            </w:tcBorders>
            <w:shd w:val="clear" w:color="auto" w:fill="auto"/>
            <w:vAlign w:val="center"/>
            <w:hideMark/>
          </w:tcPr>
          <w:p w14:paraId="6A8ADC56" w14:textId="77777777" w:rsidR="00AA7798" w:rsidRPr="00D054FC" w:rsidRDefault="00AA7798" w:rsidP="002B78F8">
            <w:pPr>
              <w:spacing w:line="276" w:lineRule="auto"/>
              <w:rPr>
                <w:rFonts w:ascii="Arial" w:hAnsi="Arial" w:cs="Arial"/>
                <w:color w:val="000000"/>
              </w:rPr>
            </w:pPr>
            <w:r w:rsidRPr="00D054FC">
              <w:rPr>
                <w:rFonts w:ascii="Arial" w:hAnsi="Arial" w:cs="Arial"/>
              </w:rPr>
              <w:t>Stacja łóżek CS 750</w:t>
            </w:r>
          </w:p>
        </w:tc>
      </w:tr>
      <w:tr w:rsidR="00AA7798" w:rsidRPr="00D054FC" w14:paraId="444F199A"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8EF6E01"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20.</w:t>
            </w:r>
          </w:p>
        </w:tc>
        <w:tc>
          <w:tcPr>
            <w:tcW w:w="6379" w:type="dxa"/>
            <w:tcBorders>
              <w:top w:val="nil"/>
              <w:left w:val="nil"/>
              <w:bottom w:val="single" w:sz="4" w:space="0" w:color="auto"/>
              <w:right w:val="single" w:sz="4" w:space="0" w:color="auto"/>
            </w:tcBorders>
            <w:shd w:val="clear" w:color="000000" w:fill="FFFFFF"/>
            <w:vAlign w:val="center"/>
            <w:hideMark/>
          </w:tcPr>
          <w:p w14:paraId="345BE438" w14:textId="77777777" w:rsidR="00AA7798" w:rsidRPr="00D054FC" w:rsidRDefault="00AA7798" w:rsidP="002B78F8">
            <w:pPr>
              <w:spacing w:line="276" w:lineRule="auto"/>
              <w:rPr>
                <w:rFonts w:ascii="Arial" w:hAnsi="Arial" w:cs="Arial"/>
                <w:color w:val="000000"/>
              </w:rPr>
            </w:pPr>
            <w:r w:rsidRPr="00D054FC">
              <w:rPr>
                <w:rFonts w:ascii="Arial" w:hAnsi="Arial" w:cs="Arial"/>
              </w:rPr>
              <w:t>Komora do dezynfekcji DDA7</w:t>
            </w:r>
          </w:p>
        </w:tc>
      </w:tr>
      <w:tr w:rsidR="00AA7798" w:rsidRPr="00D054FC" w14:paraId="692D5297"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2995F9F2"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21.</w:t>
            </w:r>
          </w:p>
        </w:tc>
        <w:tc>
          <w:tcPr>
            <w:tcW w:w="6379" w:type="dxa"/>
            <w:tcBorders>
              <w:top w:val="nil"/>
              <w:left w:val="nil"/>
              <w:bottom w:val="single" w:sz="4" w:space="0" w:color="auto"/>
              <w:right w:val="single" w:sz="4" w:space="0" w:color="auto"/>
            </w:tcBorders>
            <w:shd w:val="clear" w:color="000000" w:fill="FFFFFF"/>
            <w:vAlign w:val="center"/>
            <w:hideMark/>
          </w:tcPr>
          <w:p w14:paraId="79A279F3" w14:textId="77777777" w:rsidR="00AA7798" w:rsidRPr="00D054FC" w:rsidRDefault="00AA7798" w:rsidP="002B78F8">
            <w:pPr>
              <w:spacing w:line="276" w:lineRule="auto"/>
              <w:rPr>
                <w:rFonts w:ascii="Arial" w:hAnsi="Arial" w:cs="Arial"/>
                <w:color w:val="000000"/>
              </w:rPr>
            </w:pPr>
            <w:r w:rsidRPr="00D054FC">
              <w:rPr>
                <w:rFonts w:ascii="Arial" w:hAnsi="Arial" w:cs="Arial"/>
              </w:rPr>
              <w:t xml:space="preserve">Stacja Uzdatniania Wody </w:t>
            </w:r>
          </w:p>
        </w:tc>
      </w:tr>
      <w:tr w:rsidR="00AA7798" w:rsidRPr="00D054FC" w14:paraId="0409B805" w14:textId="77777777" w:rsidTr="00853656">
        <w:trPr>
          <w:trHeight w:hRule="exact" w:val="326"/>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AC659AE" w14:textId="77777777" w:rsidR="00AA7798" w:rsidRPr="00D054FC" w:rsidRDefault="00AA7798" w:rsidP="002B78F8">
            <w:pPr>
              <w:spacing w:line="276" w:lineRule="auto"/>
              <w:jc w:val="center"/>
              <w:rPr>
                <w:rFonts w:ascii="Arial" w:hAnsi="Arial" w:cs="Arial"/>
                <w:color w:val="000000"/>
              </w:rPr>
            </w:pPr>
            <w:r w:rsidRPr="00D054FC">
              <w:rPr>
                <w:rFonts w:ascii="Arial" w:hAnsi="Arial" w:cs="Arial"/>
                <w:color w:val="000000"/>
              </w:rPr>
              <w:t>22.</w:t>
            </w:r>
          </w:p>
        </w:tc>
        <w:tc>
          <w:tcPr>
            <w:tcW w:w="6379" w:type="dxa"/>
            <w:tcBorders>
              <w:top w:val="nil"/>
              <w:left w:val="nil"/>
              <w:bottom w:val="single" w:sz="4" w:space="0" w:color="auto"/>
              <w:right w:val="single" w:sz="4" w:space="0" w:color="auto"/>
            </w:tcBorders>
            <w:shd w:val="clear" w:color="000000" w:fill="FFFFFF"/>
            <w:vAlign w:val="center"/>
            <w:hideMark/>
          </w:tcPr>
          <w:p w14:paraId="766B0E1F" w14:textId="77777777" w:rsidR="00AA7798" w:rsidRPr="00D054FC" w:rsidRDefault="00AA7798" w:rsidP="002B78F8">
            <w:pPr>
              <w:spacing w:line="276" w:lineRule="auto"/>
              <w:rPr>
                <w:rFonts w:ascii="Arial" w:hAnsi="Arial" w:cs="Arial"/>
                <w:color w:val="000000"/>
              </w:rPr>
            </w:pPr>
            <w:r w:rsidRPr="00D054FC">
              <w:rPr>
                <w:rFonts w:ascii="Arial" w:hAnsi="Arial" w:cs="Arial"/>
              </w:rPr>
              <w:t>Myjka ultradźwiękowa Sonorex Digitech DT 1028</w:t>
            </w:r>
          </w:p>
        </w:tc>
      </w:tr>
      <w:tr w:rsidR="005479B9" w:rsidRPr="00D054FC" w14:paraId="11047136" w14:textId="77777777" w:rsidTr="00853656">
        <w:trPr>
          <w:trHeight w:hRule="exact" w:val="326"/>
          <w:jc w:val="center"/>
        </w:trPr>
        <w:tc>
          <w:tcPr>
            <w:tcW w:w="69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3E55BEE" w14:textId="77777777" w:rsidR="005479B9" w:rsidRPr="00D054FC" w:rsidRDefault="005479B9" w:rsidP="002B78F8">
            <w:pPr>
              <w:spacing w:line="276" w:lineRule="auto"/>
              <w:jc w:val="center"/>
              <w:rPr>
                <w:rFonts w:ascii="Arial" w:hAnsi="Arial" w:cs="Arial"/>
                <w:color w:val="000000"/>
              </w:rPr>
            </w:pPr>
            <w:r w:rsidRPr="00D054FC">
              <w:rPr>
                <w:rFonts w:ascii="Arial" w:hAnsi="Arial" w:cs="Arial"/>
                <w:color w:val="000000"/>
              </w:rPr>
              <w:t>Razem:</w:t>
            </w:r>
          </w:p>
        </w:tc>
      </w:tr>
    </w:tbl>
    <w:p w14:paraId="7277DD7C" w14:textId="77777777" w:rsidR="00CF7DDF" w:rsidRPr="00D054FC" w:rsidRDefault="00CF7DDF" w:rsidP="002B78F8">
      <w:pPr>
        <w:spacing w:line="276" w:lineRule="auto"/>
        <w:jc w:val="both"/>
        <w:rPr>
          <w:rFonts w:ascii="Arial" w:hAnsi="Arial" w:cs="Arial"/>
        </w:rPr>
      </w:pPr>
      <w:r w:rsidRPr="00D054FC">
        <w:rPr>
          <w:rFonts w:ascii="Arial" w:hAnsi="Arial" w:cs="Arial"/>
        </w:rPr>
        <w:tab/>
      </w:r>
    </w:p>
    <w:p w14:paraId="7B78D913" w14:textId="77777777" w:rsidR="00CF7DDF" w:rsidRPr="00D054FC" w:rsidRDefault="00971B94" w:rsidP="002B78F8">
      <w:pPr>
        <w:spacing w:line="276" w:lineRule="auto"/>
        <w:jc w:val="both"/>
        <w:rPr>
          <w:rFonts w:ascii="Arial" w:hAnsi="Arial" w:cs="Arial"/>
        </w:rPr>
      </w:pPr>
      <w:r w:rsidRPr="00D054FC">
        <w:rPr>
          <w:rFonts w:ascii="Arial" w:hAnsi="Arial" w:cs="Arial"/>
        </w:rPr>
        <w:lastRenderedPageBreak/>
        <w:t>S</w:t>
      </w:r>
      <w:r w:rsidR="00CF7DDF" w:rsidRPr="00D054FC">
        <w:rPr>
          <w:rFonts w:ascii="Arial" w:hAnsi="Arial" w:cs="Arial"/>
        </w:rPr>
        <w:t>A - wartość punktowa za kryterium jakość</w:t>
      </w:r>
      <w:r w:rsidR="004663D3" w:rsidRPr="00D054FC">
        <w:rPr>
          <w:rFonts w:ascii="Arial" w:hAnsi="Arial" w:cs="Arial"/>
        </w:rPr>
        <w:t xml:space="preserve"> </w:t>
      </w:r>
      <w:r w:rsidR="00CF7DDF" w:rsidRPr="00D054FC">
        <w:rPr>
          <w:rFonts w:ascii="Arial" w:hAnsi="Arial" w:cs="Arial"/>
        </w:rPr>
        <w:t>(suma punktów z zał. nr 1 „Formularz Oferta”- z kolumny parametrów ocenianych, oferowana przez wykonawcę</w:t>
      </w:r>
    </w:p>
    <w:p w14:paraId="662CB7FE" w14:textId="77777777" w:rsidR="001C47CB" w:rsidRPr="00D054FC" w:rsidRDefault="001C47CB" w:rsidP="002B78F8">
      <w:pPr>
        <w:spacing w:line="276" w:lineRule="auto"/>
        <w:jc w:val="both"/>
        <w:rPr>
          <w:rFonts w:ascii="Arial" w:hAnsi="Arial" w:cs="Arial"/>
          <w:spacing w:val="3"/>
        </w:rPr>
      </w:pPr>
    </w:p>
    <w:p w14:paraId="5C9B827C" w14:textId="77777777" w:rsidR="001C47CB" w:rsidRPr="00D054FC" w:rsidRDefault="001C47CB" w:rsidP="002B78F8">
      <w:pPr>
        <w:spacing w:line="276" w:lineRule="auto"/>
        <w:jc w:val="both"/>
        <w:rPr>
          <w:rFonts w:ascii="Arial" w:hAnsi="Arial" w:cs="Arial"/>
          <w:spacing w:val="3"/>
        </w:rPr>
      </w:pPr>
      <w:r w:rsidRPr="00D054FC">
        <w:rPr>
          <w:rFonts w:ascii="Arial" w:hAnsi="Arial" w:cs="Arial"/>
          <w:spacing w:val="3"/>
        </w:rPr>
        <w:t xml:space="preserve">Maksymalna liczba punktów możliwych do uzyskania przez ofertę według kryterium jakość: </w:t>
      </w:r>
      <w:r w:rsidR="005B51C5" w:rsidRPr="00D054FC">
        <w:rPr>
          <w:rFonts w:ascii="Arial" w:hAnsi="Arial" w:cs="Arial"/>
          <w:spacing w:val="3"/>
        </w:rPr>
        <w:t>3</w:t>
      </w:r>
      <w:r w:rsidRPr="00D054FC">
        <w:rPr>
          <w:rFonts w:ascii="Arial" w:hAnsi="Arial" w:cs="Arial"/>
          <w:spacing w:val="3"/>
        </w:rPr>
        <w:t xml:space="preserve">0 pkt. co stanowi </w:t>
      </w:r>
      <w:r w:rsidR="00971B94" w:rsidRPr="00D054FC">
        <w:rPr>
          <w:rFonts w:ascii="Arial" w:hAnsi="Arial" w:cs="Arial"/>
          <w:spacing w:val="3"/>
        </w:rPr>
        <w:t>30</w:t>
      </w:r>
      <w:r w:rsidRPr="00D054FC">
        <w:rPr>
          <w:rFonts w:ascii="Arial" w:hAnsi="Arial" w:cs="Arial"/>
          <w:spacing w:val="3"/>
        </w:rPr>
        <w:t xml:space="preserve"> %</w:t>
      </w:r>
    </w:p>
    <w:p w14:paraId="54E9A883" w14:textId="77777777" w:rsidR="00CF7DDF" w:rsidRPr="00D054FC" w:rsidRDefault="00CF7DDF" w:rsidP="002B78F8">
      <w:pPr>
        <w:spacing w:line="276" w:lineRule="auto"/>
        <w:jc w:val="both"/>
        <w:rPr>
          <w:rFonts w:ascii="Arial" w:hAnsi="Arial" w:cs="Arial"/>
          <w:spacing w:val="3"/>
        </w:rPr>
      </w:pPr>
    </w:p>
    <w:p w14:paraId="22F27EC9" w14:textId="783E4422" w:rsidR="00637191" w:rsidRPr="00290CBF" w:rsidRDefault="005B51C5" w:rsidP="00585B3C">
      <w:pPr>
        <w:numPr>
          <w:ilvl w:val="0"/>
          <w:numId w:val="25"/>
        </w:numPr>
        <w:spacing w:after="120" w:line="276" w:lineRule="auto"/>
        <w:ind w:left="454" w:hanging="284"/>
        <w:jc w:val="both"/>
        <w:rPr>
          <w:rFonts w:ascii="Arial" w:hAnsi="Arial" w:cs="Arial"/>
          <w:spacing w:val="3"/>
        </w:rPr>
      </w:pPr>
      <w:r w:rsidRPr="00290CBF">
        <w:rPr>
          <w:rFonts w:ascii="Arial" w:hAnsi="Arial" w:cs="Arial"/>
          <w:b/>
          <w:bCs/>
          <w:spacing w:val="3"/>
        </w:rPr>
        <w:t>Skonto</w:t>
      </w:r>
      <w:r w:rsidR="00637191" w:rsidRPr="00290CBF">
        <w:rPr>
          <w:rFonts w:ascii="Arial" w:hAnsi="Arial" w:cs="Arial"/>
          <w:b/>
          <w:bCs/>
          <w:spacing w:val="3"/>
        </w:rPr>
        <w:t xml:space="preserve"> (Sk)</w:t>
      </w:r>
      <w:r w:rsidR="00971B94" w:rsidRPr="00290CBF">
        <w:rPr>
          <w:rFonts w:ascii="Arial" w:hAnsi="Arial" w:cs="Arial"/>
          <w:b/>
          <w:bCs/>
          <w:spacing w:val="3"/>
        </w:rPr>
        <w:t xml:space="preserve"> </w:t>
      </w:r>
      <w:r w:rsidR="00971B94" w:rsidRPr="00290CBF">
        <w:rPr>
          <w:rFonts w:ascii="Arial" w:hAnsi="Arial" w:cs="Arial"/>
          <w:spacing w:val="3"/>
        </w:rPr>
        <w:t xml:space="preserve">– </w:t>
      </w:r>
      <w:bookmarkStart w:id="5" w:name="_Hlk98136902"/>
      <w:r w:rsidR="00971B94" w:rsidRPr="00290CBF">
        <w:rPr>
          <w:rFonts w:ascii="Arial" w:hAnsi="Arial" w:cs="Arial"/>
          <w:spacing w:val="3"/>
        </w:rPr>
        <w:t>udzielenie przez Wykonawc</w:t>
      </w:r>
      <w:r w:rsidR="006E0726" w:rsidRPr="00290CBF">
        <w:rPr>
          <w:rFonts w:ascii="Arial" w:hAnsi="Arial" w:cs="Arial"/>
          <w:spacing w:val="3"/>
        </w:rPr>
        <w:t>ę</w:t>
      </w:r>
      <w:r w:rsidR="00971B94" w:rsidRPr="00290CBF">
        <w:rPr>
          <w:rFonts w:ascii="Arial" w:hAnsi="Arial" w:cs="Arial"/>
          <w:spacing w:val="3"/>
        </w:rPr>
        <w:t xml:space="preserve"> rabatu warunkowego zależnego od terminowej zapłaty faktury</w:t>
      </w:r>
      <w:bookmarkEnd w:id="5"/>
      <w:r w:rsidR="00637191" w:rsidRPr="00290CBF">
        <w:rPr>
          <w:rFonts w:ascii="Arial" w:hAnsi="Arial" w:cs="Arial"/>
          <w:spacing w:val="3"/>
        </w:rPr>
        <w:t xml:space="preserve"> </w:t>
      </w:r>
      <w:r w:rsidR="008D4D51" w:rsidRPr="00290CBF">
        <w:rPr>
          <w:rFonts w:ascii="Arial" w:hAnsi="Arial" w:cs="Arial"/>
          <w:spacing w:val="3"/>
        </w:rPr>
        <w:t>– maksymalnie 10%</w:t>
      </w:r>
      <w:bookmarkStart w:id="6" w:name="_Hlk77151654"/>
      <w:r w:rsidR="00C56F8B" w:rsidRPr="00290CBF">
        <w:rPr>
          <w:rFonts w:ascii="Arial" w:hAnsi="Arial" w:cs="Arial"/>
          <w:spacing w:val="3"/>
        </w:rPr>
        <w:t xml:space="preserve"> </w:t>
      </w:r>
    </w:p>
    <w:p w14:paraId="4BF6ACA7" w14:textId="77777777" w:rsidR="00637191" w:rsidRPr="00290CBF" w:rsidRDefault="00637191" w:rsidP="002B78F8">
      <w:pPr>
        <w:pStyle w:val="Tekstpodstawowy"/>
        <w:spacing w:line="276" w:lineRule="auto"/>
        <w:rPr>
          <w:rFonts w:cs="Arial"/>
          <w:spacing w:val="3"/>
          <w:sz w:val="20"/>
        </w:rPr>
      </w:pPr>
      <w:r w:rsidRPr="00290CBF">
        <w:rPr>
          <w:rFonts w:cs="Arial"/>
          <w:spacing w:val="3"/>
          <w:sz w:val="20"/>
        </w:rPr>
        <w:t>- rabat 10% - za płatność w terminie do 30 dni – 10 pkt.</w:t>
      </w:r>
    </w:p>
    <w:p w14:paraId="514A4F05" w14:textId="77777777" w:rsidR="00637191" w:rsidRPr="00290CBF" w:rsidRDefault="00637191" w:rsidP="002B78F8">
      <w:pPr>
        <w:pStyle w:val="Tekstpodstawowy"/>
        <w:spacing w:line="276" w:lineRule="auto"/>
        <w:rPr>
          <w:rFonts w:cs="Arial"/>
          <w:spacing w:val="3"/>
          <w:sz w:val="20"/>
        </w:rPr>
      </w:pPr>
      <w:r w:rsidRPr="00290CBF">
        <w:rPr>
          <w:rFonts w:cs="Arial"/>
          <w:spacing w:val="3"/>
          <w:sz w:val="20"/>
        </w:rPr>
        <w:t>- rabat 5% - za płatność w terminie od 31 do 45 dni – 5 pkt.</w:t>
      </w:r>
    </w:p>
    <w:p w14:paraId="2AC6502E" w14:textId="77777777" w:rsidR="00637191" w:rsidRPr="00290CBF" w:rsidRDefault="00637191" w:rsidP="002B78F8">
      <w:pPr>
        <w:pStyle w:val="Tekstpodstawowy"/>
        <w:spacing w:line="276" w:lineRule="auto"/>
        <w:rPr>
          <w:rFonts w:cs="Arial"/>
          <w:spacing w:val="3"/>
          <w:sz w:val="20"/>
        </w:rPr>
      </w:pPr>
      <w:r w:rsidRPr="00290CBF">
        <w:rPr>
          <w:rFonts w:cs="Arial"/>
          <w:spacing w:val="3"/>
          <w:sz w:val="20"/>
        </w:rPr>
        <w:t>- brak rabatu – 0 pkt.</w:t>
      </w:r>
    </w:p>
    <w:bookmarkEnd w:id="6"/>
    <w:p w14:paraId="14FEB4A1" w14:textId="77777777" w:rsidR="00971B94" w:rsidRPr="00290CBF" w:rsidRDefault="00971B94" w:rsidP="002B78F8">
      <w:pPr>
        <w:spacing w:line="276" w:lineRule="auto"/>
        <w:jc w:val="both"/>
        <w:rPr>
          <w:rFonts w:ascii="Arial" w:hAnsi="Arial" w:cs="Arial"/>
        </w:rPr>
      </w:pPr>
    </w:p>
    <w:p w14:paraId="0A6435A5" w14:textId="77777777" w:rsidR="00971B94" w:rsidRPr="00D054FC" w:rsidRDefault="008D4D51" w:rsidP="002B78F8">
      <w:pPr>
        <w:spacing w:line="276" w:lineRule="auto"/>
        <w:jc w:val="both"/>
        <w:rPr>
          <w:rFonts w:ascii="Arial" w:hAnsi="Arial" w:cs="Arial"/>
          <w:spacing w:val="3"/>
        </w:rPr>
      </w:pPr>
      <w:r w:rsidRPr="00290CBF">
        <w:rPr>
          <w:rFonts w:ascii="Arial" w:hAnsi="Arial" w:cs="Arial"/>
          <w:spacing w:val="3"/>
        </w:rPr>
        <w:t xml:space="preserve">Maksymalna liczba punktów możliwych do uzyskania przez ofertę według kryterium skonto: 10 pkt. </w:t>
      </w:r>
      <w:r w:rsidR="00294A27" w:rsidRPr="00290CBF">
        <w:rPr>
          <w:rFonts w:ascii="Arial" w:hAnsi="Arial" w:cs="Arial"/>
          <w:spacing w:val="3"/>
        </w:rPr>
        <w:br/>
      </w:r>
      <w:r w:rsidRPr="00290CBF">
        <w:rPr>
          <w:rFonts w:ascii="Arial" w:hAnsi="Arial" w:cs="Arial"/>
          <w:spacing w:val="3"/>
        </w:rPr>
        <w:t>co stanowi 10 %</w:t>
      </w:r>
    </w:p>
    <w:p w14:paraId="416AB469" w14:textId="77777777" w:rsidR="008D4D51" w:rsidRPr="00D054FC" w:rsidRDefault="008D4D51" w:rsidP="002B78F8">
      <w:pPr>
        <w:spacing w:line="276" w:lineRule="auto"/>
        <w:jc w:val="both"/>
        <w:rPr>
          <w:rFonts w:ascii="Arial" w:hAnsi="Arial" w:cs="Arial"/>
        </w:rPr>
      </w:pPr>
    </w:p>
    <w:p w14:paraId="35980633" w14:textId="77777777" w:rsidR="001C47CB" w:rsidRPr="00D054FC" w:rsidRDefault="001C47CB" w:rsidP="002B78F8">
      <w:pPr>
        <w:spacing w:line="276" w:lineRule="auto"/>
        <w:jc w:val="both"/>
        <w:rPr>
          <w:rFonts w:ascii="Arial" w:hAnsi="Arial" w:cs="Arial"/>
        </w:rPr>
      </w:pPr>
      <w:r w:rsidRPr="00D054FC">
        <w:rPr>
          <w:rFonts w:ascii="Arial" w:hAnsi="Arial" w:cs="Arial"/>
        </w:rPr>
        <w:t xml:space="preserve">Suma poszczególnych kryteriów Pc + </w:t>
      </w:r>
      <w:r w:rsidR="008D4D51" w:rsidRPr="00D054FC">
        <w:rPr>
          <w:rFonts w:ascii="Arial" w:hAnsi="Arial" w:cs="Arial"/>
        </w:rPr>
        <w:t>Sa</w:t>
      </w:r>
      <w:r w:rsidR="005B51C5" w:rsidRPr="00D054FC">
        <w:rPr>
          <w:rFonts w:ascii="Arial" w:hAnsi="Arial" w:cs="Arial"/>
        </w:rPr>
        <w:t xml:space="preserve"> + Sk</w:t>
      </w:r>
      <w:r w:rsidRPr="00D054FC">
        <w:rPr>
          <w:rFonts w:ascii="Arial" w:hAnsi="Arial" w:cs="Arial"/>
        </w:rPr>
        <w:t xml:space="preserve"> = P (wartość procentowa ostateczna)</w:t>
      </w:r>
    </w:p>
    <w:p w14:paraId="24329524" w14:textId="77777777" w:rsidR="001C47CB" w:rsidRPr="007F2A98" w:rsidRDefault="001C47CB" w:rsidP="002B78F8">
      <w:pPr>
        <w:spacing w:line="276" w:lineRule="auto"/>
        <w:jc w:val="both"/>
        <w:rPr>
          <w:rFonts w:ascii="Arial" w:hAnsi="Arial" w:cs="Arial"/>
        </w:rPr>
      </w:pPr>
      <w:r w:rsidRPr="00D054FC">
        <w:rPr>
          <w:rFonts w:ascii="Arial" w:hAnsi="Arial" w:cs="Arial"/>
        </w:rPr>
        <w:t>Maksymalna ilość: 100 %.</w:t>
      </w:r>
    </w:p>
    <w:p w14:paraId="43904BE9" w14:textId="77777777" w:rsidR="001C47CB" w:rsidRPr="007F2A98" w:rsidRDefault="001C47CB" w:rsidP="002B78F8">
      <w:pPr>
        <w:spacing w:line="276" w:lineRule="auto"/>
        <w:jc w:val="both"/>
        <w:rPr>
          <w:rFonts w:ascii="Arial" w:hAnsi="Arial" w:cs="Arial"/>
          <w:b/>
        </w:rPr>
      </w:pPr>
    </w:p>
    <w:p w14:paraId="11BD0E93" w14:textId="77777777" w:rsidR="00D1775A" w:rsidRPr="001A677D" w:rsidRDefault="00D1775A" w:rsidP="002B78F8">
      <w:pPr>
        <w:suppressAutoHyphens/>
        <w:spacing w:line="276" w:lineRule="auto"/>
        <w:jc w:val="both"/>
        <w:rPr>
          <w:rFonts w:ascii="Arial" w:hAnsi="Arial" w:cs="Arial"/>
          <w:b/>
          <w:u w:val="single"/>
          <w:lang w:eastAsia="zh-CN"/>
        </w:rPr>
      </w:pPr>
      <w:r w:rsidRPr="001A677D">
        <w:rPr>
          <w:rFonts w:ascii="Arial" w:hAnsi="Arial" w:cs="Arial"/>
          <w:lang w:eastAsia="zh-CN"/>
        </w:rPr>
        <w:t>Zamawiający udzieli zamówienia wykonawcy, którego oferta odpowiada wszystkim wymaganiom określonym w ustawie oraz SWZ i została oceniona jako najkorzystniejsza w oparciu o podane kryteri</w:t>
      </w:r>
      <w:r>
        <w:rPr>
          <w:rFonts w:ascii="Arial" w:hAnsi="Arial" w:cs="Arial"/>
          <w:lang w:eastAsia="zh-CN"/>
        </w:rPr>
        <w:t>a</w:t>
      </w:r>
      <w:r w:rsidRPr="001A677D">
        <w:rPr>
          <w:rFonts w:ascii="Arial" w:hAnsi="Arial" w:cs="Arial"/>
          <w:lang w:eastAsia="zh-CN"/>
        </w:rPr>
        <w:t xml:space="preserve"> wyboru.</w:t>
      </w:r>
    </w:p>
    <w:p w14:paraId="1CE4EA95" w14:textId="77777777" w:rsidR="00D1775A" w:rsidRPr="001A677D" w:rsidRDefault="00D1775A" w:rsidP="002B78F8">
      <w:pPr>
        <w:suppressAutoHyphens/>
        <w:spacing w:before="240" w:line="276" w:lineRule="auto"/>
        <w:jc w:val="both"/>
        <w:rPr>
          <w:rFonts w:ascii="Arial" w:hAnsi="Arial" w:cs="Arial"/>
          <w:b/>
          <w:u w:val="single"/>
          <w:lang w:eastAsia="zh-CN"/>
        </w:rPr>
      </w:pPr>
      <w:r w:rsidRPr="001A677D">
        <w:rPr>
          <w:rFonts w:ascii="Arial" w:hAnsi="Arial" w:cs="Arial"/>
          <w:b/>
          <w:u w:val="single"/>
          <w:lang w:eastAsia="zh-CN"/>
        </w:rPr>
        <w:t>XX</w:t>
      </w:r>
      <w:r>
        <w:rPr>
          <w:rFonts w:ascii="Arial" w:hAnsi="Arial" w:cs="Arial"/>
          <w:b/>
          <w:u w:val="single"/>
          <w:lang w:eastAsia="zh-CN"/>
        </w:rPr>
        <w:t>III</w:t>
      </w:r>
      <w:r w:rsidRPr="001A677D">
        <w:rPr>
          <w:rFonts w:ascii="Arial" w:hAnsi="Arial" w:cs="Arial"/>
          <w:b/>
          <w:u w:val="single"/>
          <w:lang w:eastAsia="zh-CN"/>
        </w:rPr>
        <w:t>. INFORMACJA O FORMALNOŚCIACH JAKIE POWINNY ZOSTAĆ DOPEŁNIONE PO WYBORZE OFERTY W CELU ZAWARCIA UMOWY.</w:t>
      </w:r>
    </w:p>
    <w:p w14:paraId="15080D0E" w14:textId="77777777" w:rsidR="00D1775A" w:rsidRPr="00B55E1B" w:rsidRDefault="00D1775A" w:rsidP="002B78F8">
      <w:pPr>
        <w:suppressAutoHyphens/>
        <w:spacing w:line="276" w:lineRule="auto"/>
        <w:ind w:left="284" w:hanging="284"/>
        <w:jc w:val="both"/>
        <w:rPr>
          <w:rFonts w:ascii="Arial" w:hAnsi="Arial" w:cs="Arial"/>
          <w:b/>
          <w:u w:val="single"/>
          <w:lang w:eastAsia="zh-CN"/>
        </w:rPr>
      </w:pPr>
      <w:r w:rsidRPr="001A677D">
        <w:rPr>
          <w:rFonts w:ascii="Arial" w:hAnsi="Arial" w:cs="Arial"/>
          <w:lang w:eastAsia="zh-CN"/>
        </w:rPr>
        <w:t>1.</w:t>
      </w:r>
      <w:r w:rsidRPr="001A677D">
        <w:rPr>
          <w:rFonts w:ascii="Arial" w:hAnsi="Arial" w:cs="Arial"/>
          <w:lang w:eastAsia="zh-CN"/>
        </w:rPr>
        <w:tab/>
      </w:r>
      <w:r w:rsidRPr="00107870">
        <w:rPr>
          <w:rFonts w:ascii="Arial" w:hAnsi="Arial" w:cs="Arial"/>
        </w:rPr>
        <w:t>Zamawiający udzieli zamówienia Wykonawcy, którego oferta odpowiada wszystkim wymaganiom określonym w SWZ i została oceniona jako najkorzystniejsza w oparciu o</w:t>
      </w:r>
      <w:r>
        <w:rPr>
          <w:rFonts w:ascii="Arial" w:hAnsi="Arial" w:cs="Arial"/>
        </w:rPr>
        <w:t> </w:t>
      </w:r>
      <w:r w:rsidRPr="00107870">
        <w:rPr>
          <w:rFonts w:ascii="Arial" w:hAnsi="Arial" w:cs="Arial"/>
        </w:rPr>
        <w:t>podane w niej kryteria oceny ofert.</w:t>
      </w:r>
    </w:p>
    <w:p w14:paraId="70E98B07" w14:textId="77777777" w:rsidR="00D1775A" w:rsidRPr="00107870" w:rsidRDefault="00D1775A" w:rsidP="00585B3C">
      <w:pPr>
        <w:pStyle w:val="Default"/>
        <w:numPr>
          <w:ilvl w:val="0"/>
          <w:numId w:val="26"/>
        </w:numPr>
        <w:spacing w:line="276" w:lineRule="auto"/>
        <w:ind w:left="284" w:hanging="284"/>
        <w:jc w:val="both"/>
        <w:rPr>
          <w:sz w:val="20"/>
          <w:szCs w:val="20"/>
        </w:rPr>
      </w:pPr>
      <w:r w:rsidRPr="007F2115">
        <w:rPr>
          <w:sz w:val="20"/>
          <w:szCs w:val="20"/>
        </w:rPr>
        <w:t>Niezwłocznie po wyborze najkorzystniejszej oferty Zamawiający informuje równocześnie</w:t>
      </w:r>
      <w:r w:rsidRPr="00107870">
        <w:rPr>
          <w:sz w:val="20"/>
          <w:szCs w:val="20"/>
        </w:rPr>
        <w:t xml:space="preserve"> Wykonawców, którzy złożyli oferty, o:</w:t>
      </w:r>
    </w:p>
    <w:p w14:paraId="4A878D8B" w14:textId="77777777" w:rsidR="00D1775A" w:rsidRPr="00107870" w:rsidRDefault="00D1775A" w:rsidP="002B78F8">
      <w:pPr>
        <w:pStyle w:val="Default"/>
        <w:spacing w:line="276" w:lineRule="auto"/>
        <w:ind w:left="567" w:hanging="284"/>
        <w:jc w:val="both"/>
        <w:rPr>
          <w:sz w:val="20"/>
          <w:szCs w:val="20"/>
        </w:rPr>
      </w:pPr>
      <w:r w:rsidRPr="00107870">
        <w:rPr>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Pr>
          <w:sz w:val="20"/>
          <w:szCs w:val="20"/>
        </w:rPr>
        <w:t> </w:t>
      </w:r>
      <w:r w:rsidRPr="00107870">
        <w:rPr>
          <w:sz w:val="20"/>
          <w:szCs w:val="20"/>
        </w:rPr>
        <w:t>miejscami wykonywania działalności Wykonawców, którzy złożyli oferty, a także punktację przyznaną ofertą w każdym kryterium oceny ofert i łączną punktację,</w:t>
      </w:r>
    </w:p>
    <w:p w14:paraId="4D4DED07" w14:textId="77777777" w:rsidR="00D1775A" w:rsidRPr="00107870" w:rsidRDefault="00D1775A" w:rsidP="002B78F8">
      <w:pPr>
        <w:pStyle w:val="Default"/>
        <w:spacing w:line="276" w:lineRule="auto"/>
        <w:ind w:left="567" w:hanging="284"/>
        <w:jc w:val="both"/>
        <w:rPr>
          <w:sz w:val="20"/>
          <w:szCs w:val="20"/>
        </w:rPr>
      </w:pPr>
      <w:r w:rsidRPr="00107870">
        <w:rPr>
          <w:sz w:val="20"/>
          <w:szCs w:val="20"/>
        </w:rPr>
        <w:t>2) Wykonawcach, których oferty zostały odrzucone,</w:t>
      </w:r>
    </w:p>
    <w:p w14:paraId="418B1616" w14:textId="77777777" w:rsidR="00D1775A" w:rsidRPr="00107870" w:rsidRDefault="00D1775A" w:rsidP="002B78F8">
      <w:pPr>
        <w:pStyle w:val="Default"/>
        <w:spacing w:line="276" w:lineRule="auto"/>
        <w:ind w:left="567"/>
        <w:jc w:val="both"/>
        <w:rPr>
          <w:sz w:val="20"/>
          <w:szCs w:val="20"/>
        </w:rPr>
      </w:pPr>
      <w:r w:rsidRPr="00107870">
        <w:rPr>
          <w:sz w:val="20"/>
          <w:szCs w:val="20"/>
        </w:rPr>
        <w:t>- podając uzasadnienie faktyczne i prawne.</w:t>
      </w:r>
    </w:p>
    <w:p w14:paraId="0FDB1D17" w14:textId="77777777" w:rsidR="00D1775A" w:rsidRPr="007F2115" w:rsidRDefault="00D1775A" w:rsidP="00585B3C">
      <w:pPr>
        <w:pStyle w:val="Akapitzlist"/>
        <w:numPr>
          <w:ilvl w:val="0"/>
          <w:numId w:val="26"/>
        </w:numPr>
        <w:suppressAutoHyphens/>
        <w:spacing w:after="0"/>
        <w:ind w:left="284" w:hanging="284"/>
        <w:contextualSpacing w:val="0"/>
        <w:jc w:val="both"/>
        <w:rPr>
          <w:rFonts w:ascii="Arial" w:hAnsi="Arial" w:cs="Arial"/>
          <w:sz w:val="20"/>
          <w:szCs w:val="20"/>
          <w:lang w:eastAsia="zh-CN"/>
        </w:rPr>
      </w:pPr>
      <w:r w:rsidRPr="007F2115">
        <w:rPr>
          <w:rFonts w:ascii="Arial" w:hAnsi="Arial" w:cs="Arial"/>
          <w:sz w:val="20"/>
          <w:szCs w:val="20"/>
        </w:rPr>
        <w:t>Zamawiający udostępni informacje, o których mowa w pkt 1 na stronie internetowej prowadzonego postępowania</w:t>
      </w:r>
    </w:p>
    <w:p w14:paraId="63F7BFB0" w14:textId="77777777" w:rsidR="00D1775A" w:rsidRPr="007F2115" w:rsidRDefault="00D1775A" w:rsidP="00585B3C">
      <w:pPr>
        <w:pStyle w:val="Akapitzlist"/>
        <w:numPr>
          <w:ilvl w:val="0"/>
          <w:numId w:val="26"/>
        </w:numPr>
        <w:suppressAutoHyphens/>
        <w:spacing w:after="0"/>
        <w:ind w:left="284" w:hanging="284"/>
        <w:contextualSpacing w:val="0"/>
        <w:jc w:val="both"/>
        <w:rPr>
          <w:rFonts w:ascii="Arial" w:hAnsi="Arial" w:cs="Arial"/>
          <w:sz w:val="20"/>
          <w:szCs w:val="20"/>
          <w:lang w:eastAsia="zh-CN"/>
        </w:rPr>
      </w:pPr>
      <w:r w:rsidRPr="007F2115">
        <w:rPr>
          <w:rFonts w:ascii="Arial" w:hAnsi="Arial" w:cs="Arial"/>
          <w:sz w:val="20"/>
          <w:szCs w:val="20"/>
        </w:rPr>
        <w:t>Umowa zostanie podpisana nie wcześniej niż po upływie terminów określonych w</w:t>
      </w:r>
      <w:r>
        <w:rPr>
          <w:rFonts w:ascii="Arial" w:hAnsi="Arial" w:cs="Arial"/>
          <w:sz w:val="20"/>
          <w:szCs w:val="20"/>
        </w:rPr>
        <w:t> </w:t>
      </w:r>
      <w:r w:rsidRPr="007F2115">
        <w:rPr>
          <w:rFonts w:ascii="Arial" w:hAnsi="Arial" w:cs="Arial"/>
          <w:sz w:val="20"/>
          <w:szCs w:val="20"/>
        </w:rPr>
        <w:t>art.</w:t>
      </w:r>
      <w:r>
        <w:rPr>
          <w:rFonts w:ascii="Arial" w:hAnsi="Arial" w:cs="Arial"/>
          <w:sz w:val="20"/>
          <w:szCs w:val="20"/>
        </w:rPr>
        <w:t> </w:t>
      </w:r>
      <w:r w:rsidRPr="007F2115">
        <w:rPr>
          <w:rFonts w:ascii="Arial" w:hAnsi="Arial" w:cs="Arial"/>
          <w:sz w:val="20"/>
          <w:szCs w:val="20"/>
        </w:rPr>
        <w:t>264</w:t>
      </w:r>
      <w:r>
        <w:rPr>
          <w:rFonts w:ascii="Arial" w:hAnsi="Arial" w:cs="Arial"/>
          <w:sz w:val="20"/>
          <w:szCs w:val="20"/>
        </w:rPr>
        <w:t> </w:t>
      </w:r>
      <w:r w:rsidRPr="007F2115">
        <w:rPr>
          <w:rFonts w:ascii="Arial" w:hAnsi="Arial" w:cs="Arial"/>
          <w:sz w:val="20"/>
          <w:szCs w:val="20"/>
        </w:rPr>
        <w:t>ustawy Pzp.</w:t>
      </w:r>
    </w:p>
    <w:p w14:paraId="3281B5F4" w14:textId="77777777" w:rsidR="00D1775A" w:rsidRPr="007F2115" w:rsidRDefault="00D1775A" w:rsidP="00585B3C">
      <w:pPr>
        <w:pStyle w:val="Akapitzlist"/>
        <w:numPr>
          <w:ilvl w:val="0"/>
          <w:numId w:val="26"/>
        </w:numPr>
        <w:suppressAutoHyphens/>
        <w:spacing w:after="0"/>
        <w:ind w:left="284" w:hanging="284"/>
        <w:contextualSpacing w:val="0"/>
        <w:jc w:val="both"/>
        <w:rPr>
          <w:rFonts w:ascii="Arial" w:hAnsi="Arial" w:cs="Arial"/>
          <w:bCs/>
          <w:sz w:val="20"/>
          <w:szCs w:val="20"/>
          <w:lang w:eastAsia="zh-CN"/>
        </w:rPr>
      </w:pPr>
      <w:r w:rsidRPr="007F2115">
        <w:rPr>
          <w:rFonts w:ascii="Arial" w:hAnsi="Arial" w:cs="Arial"/>
          <w:sz w:val="20"/>
          <w:szCs w:val="20"/>
          <w:lang w:eastAsia="zh-CN"/>
        </w:rPr>
        <w:t>Z</w:t>
      </w:r>
      <w:r w:rsidRPr="007F2115">
        <w:rPr>
          <w:rFonts w:ascii="Arial" w:hAnsi="Arial" w:cs="Arial"/>
          <w:bCs/>
          <w:sz w:val="20"/>
          <w:szCs w:val="20"/>
          <w:lang w:eastAsia="zh-CN"/>
        </w:rPr>
        <w:t xml:space="preserve">amawiający nie później niż w terminie 30 dni od dnia zawarcia umowy w sprawie zamówienia publicznego przekazuje ogłoszenie o </w:t>
      </w:r>
      <w:r w:rsidR="00EA3CB6">
        <w:rPr>
          <w:rFonts w:ascii="Arial" w:hAnsi="Arial" w:cs="Arial"/>
          <w:bCs/>
          <w:sz w:val="20"/>
          <w:szCs w:val="20"/>
          <w:lang w:eastAsia="zh-CN"/>
        </w:rPr>
        <w:t>wyniku postępowania do Biuletynu Zamówień Publicznych</w:t>
      </w:r>
      <w:r w:rsidRPr="007F2115">
        <w:rPr>
          <w:rFonts w:ascii="Arial" w:hAnsi="Arial" w:cs="Arial"/>
          <w:bCs/>
          <w:sz w:val="20"/>
          <w:szCs w:val="20"/>
          <w:lang w:eastAsia="zh-CN"/>
        </w:rPr>
        <w:t>.</w:t>
      </w:r>
    </w:p>
    <w:p w14:paraId="352E2483" w14:textId="77777777" w:rsidR="00D1775A" w:rsidRPr="00521BE8" w:rsidRDefault="00D1775A" w:rsidP="00585B3C">
      <w:pPr>
        <w:pStyle w:val="Akapitzlist"/>
        <w:numPr>
          <w:ilvl w:val="0"/>
          <w:numId w:val="26"/>
        </w:numPr>
        <w:suppressAutoHyphens/>
        <w:spacing w:after="0"/>
        <w:ind w:left="284" w:hanging="284"/>
        <w:contextualSpacing w:val="0"/>
        <w:jc w:val="both"/>
        <w:rPr>
          <w:rFonts w:ascii="Arial" w:hAnsi="Arial" w:cs="Arial"/>
          <w:bCs/>
          <w:sz w:val="20"/>
          <w:szCs w:val="20"/>
          <w:lang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463B8B62" w14:textId="77777777" w:rsidR="00D1775A" w:rsidRPr="0034429E" w:rsidRDefault="00D1775A" w:rsidP="002B78F8">
      <w:pPr>
        <w:suppressAutoHyphens/>
        <w:spacing w:before="240" w:line="276" w:lineRule="auto"/>
        <w:ind w:left="284" w:hanging="284"/>
        <w:jc w:val="both"/>
        <w:rPr>
          <w:rFonts w:ascii="Arial" w:hAnsi="Arial" w:cs="Arial"/>
          <w:bCs/>
          <w:lang w:eastAsia="zh-CN"/>
        </w:rPr>
      </w:pPr>
      <w:r>
        <w:rPr>
          <w:rFonts w:ascii="Arial" w:hAnsi="Arial" w:cs="Arial"/>
          <w:b/>
          <w:u w:val="single"/>
          <w:lang w:eastAsia="zh-CN"/>
        </w:rPr>
        <w:t xml:space="preserve">XXIV. </w:t>
      </w:r>
      <w:r w:rsidRPr="0034429E">
        <w:rPr>
          <w:rFonts w:ascii="Arial" w:hAnsi="Arial" w:cs="Arial"/>
          <w:b/>
          <w:u w:val="single"/>
          <w:lang w:eastAsia="zh-CN"/>
        </w:rPr>
        <w:t>WYMAGANIA DOTYCZĄCE ZABEZPIECZENIA NALEŻYTEGO WYKONANIA UMOWY</w:t>
      </w:r>
      <w:r>
        <w:rPr>
          <w:rFonts w:ascii="Arial" w:hAnsi="Arial" w:cs="Arial"/>
          <w:b/>
          <w:u w:val="single"/>
          <w:lang w:eastAsia="zh-CN"/>
        </w:rPr>
        <w:t>.</w:t>
      </w:r>
    </w:p>
    <w:p w14:paraId="755F079D" w14:textId="77777777" w:rsidR="00D1775A" w:rsidRDefault="00D1775A" w:rsidP="002B78F8">
      <w:pPr>
        <w:suppressAutoHyphens/>
        <w:spacing w:line="276" w:lineRule="auto"/>
        <w:ind w:left="284" w:hanging="284"/>
        <w:jc w:val="both"/>
        <w:rPr>
          <w:rFonts w:ascii="Arial" w:hAnsi="Arial" w:cs="Arial"/>
          <w:bCs/>
          <w:lang w:eastAsia="zh-CN"/>
        </w:rPr>
      </w:pPr>
      <w:r w:rsidRPr="001A677D">
        <w:rPr>
          <w:rFonts w:ascii="Arial" w:hAnsi="Arial" w:cs="Arial"/>
          <w:lang w:eastAsia="zh-CN"/>
        </w:rPr>
        <w:t>Nie dotyczy</w:t>
      </w:r>
    </w:p>
    <w:p w14:paraId="59B40A25" w14:textId="77777777" w:rsidR="001141E9" w:rsidRPr="001141E9" w:rsidRDefault="00D1775A" w:rsidP="002B78F8">
      <w:pPr>
        <w:suppressAutoHyphens/>
        <w:spacing w:before="240" w:line="276" w:lineRule="auto"/>
        <w:jc w:val="both"/>
        <w:rPr>
          <w:rFonts w:ascii="Arial" w:hAnsi="Arial" w:cs="Arial"/>
          <w:b/>
          <w:i/>
          <w:iCs/>
          <w:sz w:val="16"/>
          <w:szCs w:val="16"/>
          <w:lang w:eastAsia="zh-CN"/>
        </w:rPr>
      </w:pPr>
      <w:r w:rsidRPr="001A677D">
        <w:rPr>
          <w:rFonts w:ascii="Arial" w:hAnsi="Arial" w:cs="Arial"/>
          <w:b/>
          <w:u w:val="single"/>
          <w:lang w:eastAsia="zh-CN"/>
        </w:rPr>
        <w:t>XX</w:t>
      </w:r>
      <w:r>
        <w:rPr>
          <w:rFonts w:ascii="Arial" w:hAnsi="Arial" w:cs="Arial"/>
          <w:b/>
          <w:u w:val="single"/>
          <w:lang w:eastAsia="zh-CN"/>
        </w:rPr>
        <w:t>V</w:t>
      </w:r>
      <w:r w:rsidRPr="001A677D">
        <w:rPr>
          <w:rFonts w:ascii="Arial" w:hAnsi="Arial" w:cs="Arial"/>
          <w:b/>
          <w:u w:val="single"/>
          <w:lang w:eastAsia="zh-CN"/>
        </w:rPr>
        <w:t>. ISTOTNE DLA STRON POSTANOWIENIA, KTÓRE ZOSTANĄ WPROWADZONE DO TREŚCI UMOWY W SPRAWIE ZAMÓWIENIA PUBLICZNEGO</w:t>
      </w:r>
      <w:r w:rsidR="00FD29B1">
        <w:rPr>
          <w:rFonts w:ascii="Arial" w:hAnsi="Arial" w:cs="Arial"/>
          <w:b/>
          <w:u w:val="single"/>
          <w:lang w:eastAsia="zh-CN"/>
        </w:rPr>
        <w:t>.</w:t>
      </w:r>
    </w:p>
    <w:p w14:paraId="6AF60DDF" w14:textId="6BA21379" w:rsidR="001141E9" w:rsidRPr="00372578" w:rsidRDefault="001141E9" w:rsidP="00585B3C">
      <w:pPr>
        <w:pStyle w:val="Akapitzlist"/>
        <w:numPr>
          <w:ilvl w:val="0"/>
          <w:numId w:val="40"/>
        </w:numPr>
        <w:spacing w:after="0" w:line="240" w:lineRule="auto"/>
        <w:ind w:left="284" w:hanging="284"/>
        <w:jc w:val="both"/>
        <w:rPr>
          <w:rFonts w:ascii="Arial" w:hAnsi="Arial" w:cs="Arial"/>
          <w:sz w:val="20"/>
          <w:szCs w:val="20"/>
        </w:rPr>
      </w:pPr>
      <w:r w:rsidRPr="00372578">
        <w:rPr>
          <w:rFonts w:ascii="Arial" w:hAnsi="Arial" w:cs="Arial"/>
          <w:position w:val="2"/>
          <w:sz w:val="20"/>
          <w:szCs w:val="20"/>
          <w:lang w:eastAsia="zh-CN"/>
        </w:rPr>
        <w:t xml:space="preserve">Wszelkie postanowienia zawiera Projekt Umowy </w:t>
      </w:r>
      <w:r w:rsidRPr="00372578">
        <w:rPr>
          <w:rFonts w:ascii="Arial" w:hAnsi="Arial" w:cs="Arial"/>
          <w:sz w:val="20"/>
          <w:szCs w:val="20"/>
        </w:rPr>
        <w:t xml:space="preserve">stanowiący </w:t>
      </w:r>
      <w:r w:rsidR="008636B0" w:rsidRPr="00791AA4">
        <w:rPr>
          <w:rFonts w:ascii="Arial" w:hAnsi="Arial" w:cs="Arial"/>
          <w:b/>
          <w:bCs/>
          <w:sz w:val="20"/>
          <w:szCs w:val="20"/>
        </w:rPr>
        <w:t>z</w:t>
      </w:r>
      <w:r w:rsidRPr="00791AA4">
        <w:rPr>
          <w:rFonts w:ascii="Arial" w:hAnsi="Arial" w:cs="Arial"/>
          <w:b/>
          <w:bCs/>
          <w:sz w:val="20"/>
          <w:szCs w:val="20"/>
        </w:rPr>
        <w:t>ałącznik nr 5 do SWZ.</w:t>
      </w:r>
    </w:p>
    <w:p w14:paraId="7C7F1B72" w14:textId="77777777" w:rsidR="001141E9" w:rsidRPr="00372578" w:rsidRDefault="001141E9" w:rsidP="00585B3C">
      <w:pPr>
        <w:pStyle w:val="Akapitzlist"/>
        <w:numPr>
          <w:ilvl w:val="0"/>
          <w:numId w:val="40"/>
        </w:numPr>
        <w:spacing w:after="0" w:line="240" w:lineRule="auto"/>
        <w:ind w:left="284" w:hanging="284"/>
        <w:jc w:val="both"/>
        <w:rPr>
          <w:rFonts w:ascii="Arial" w:hAnsi="Arial" w:cs="Arial"/>
          <w:sz w:val="20"/>
          <w:szCs w:val="20"/>
        </w:rPr>
      </w:pPr>
      <w:r w:rsidRPr="00372578">
        <w:rPr>
          <w:rFonts w:ascii="Arial" w:hAnsi="Arial" w:cs="Arial"/>
          <w:sz w:val="20"/>
          <w:szCs w:val="20"/>
        </w:rPr>
        <w:lastRenderedPageBreak/>
        <w:t xml:space="preserve">Zamawiający przewiduje możliwość zmiany zawartej umowy w stosunku do treści wybranej oferty </w:t>
      </w:r>
      <w:r w:rsidRPr="00372578">
        <w:rPr>
          <w:rFonts w:ascii="Arial" w:hAnsi="Arial" w:cs="Arial"/>
          <w:sz w:val="20"/>
          <w:szCs w:val="20"/>
        </w:rPr>
        <w:br/>
        <w:t xml:space="preserve">w zakresie uregulowanym w art. 454-455 Pzp oraz wskazanym w Projekcie Umowy. </w:t>
      </w:r>
    </w:p>
    <w:p w14:paraId="334CD2EF" w14:textId="77777777" w:rsidR="001141E9" w:rsidRPr="00372578" w:rsidRDefault="001141E9" w:rsidP="00585B3C">
      <w:pPr>
        <w:pStyle w:val="Akapitzlist"/>
        <w:numPr>
          <w:ilvl w:val="0"/>
          <w:numId w:val="40"/>
        </w:numPr>
        <w:spacing w:after="0" w:line="240" w:lineRule="auto"/>
        <w:ind w:left="284" w:hanging="284"/>
        <w:jc w:val="both"/>
        <w:rPr>
          <w:rFonts w:ascii="Arial" w:hAnsi="Arial" w:cs="Arial"/>
          <w:sz w:val="20"/>
          <w:szCs w:val="20"/>
        </w:rPr>
      </w:pPr>
      <w:r w:rsidRPr="00372578">
        <w:rPr>
          <w:rFonts w:ascii="Arial" w:hAnsi="Arial" w:cs="Arial"/>
          <w:sz w:val="20"/>
          <w:szCs w:val="20"/>
        </w:rPr>
        <w:t>Zmiana umowy wymaga dla swej ważności, pod rygorem nieważności, zachowania formy pisemnej.</w:t>
      </w:r>
    </w:p>
    <w:p w14:paraId="2544F1AB" w14:textId="77777777" w:rsidR="00D1775A" w:rsidRDefault="00D1775A" w:rsidP="002B78F8">
      <w:pPr>
        <w:suppressAutoHyphens/>
        <w:spacing w:line="276" w:lineRule="auto"/>
        <w:jc w:val="both"/>
        <w:rPr>
          <w:rFonts w:ascii="Arial" w:hAnsi="Arial" w:cs="Arial"/>
          <w:b/>
          <w:u w:val="single"/>
          <w:lang w:eastAsia="zh-CN"/>
        </w:rPr>
      </w:pPr>
    </w:p>
    <w:p w14:paraId="60F7F49A" w14:textId="77777777" w:rsidR="00D1775A" w:rsidRPr="00B55E1B" w:rsidRDefault="00D1775A" w:rsidP="002B78F8">
      <w:pPr>
        <w:suppressAutoHyphens/>
        <w:spacing w:line="276" w:lineRule="auto"/>
        <w:jc w:val="both"/>
        <w:rPr>
          <w:rFonts w:ascii="Arial" w:hAnsi="Arial" w:cs="Arial"/>
          <w:position w:val="2"/>
          <w:lang w:eastAsia="zh-CN"/>
        </w:rPr>
      </w:pPr>
      <w:r w:rsidRPr="001A677D">
        <w:rPr>
          <w:rFonts w:ascii="Arial" w:hAnsi="Arial" w:cs="Arial"/>
          <w:b/>
          <w:u w:val="single"/>
          <w:lang w:eastAsia="zh-CN"/>
        </w:rPr>
        <w:t>XX</w:t>
      </w:r>
      <w:r>
        <w:rPr>
          <w:rFonts w:ascii="Arial" w:hAnsi="Arial" w:cs="Arial"/>
          <w:b/>
          <w:u w:val="single"/>
          <w:lang w:eastAsia="zh-CN"/>
        </w:rPr>
        <w:t>VI</w:t>
      </w:r>
      <w:r w:rsidRPr="001A677D">
        <w:rPr>
          <w:rFonts w:ascii="Arial" w:hAnsi="Arial" w:cs="Arial"/>
          <w:b/>
          <w:u w:val="single"/>
          <w:lang w:eastAsia="zh-CN"/>
        </w:rPr>
        <w:t>. POUCZENIE O ŚRODKACH OCHRONY PRAWNEJ PRZYSŁUGUJĄCEJ WYKONAWCY W</w:t>
      </w:r>
      <w:r>
        <w:rPr>
          <w:rFonts w:ascii="Arial" w:hAnsi="Arial" w:cs="Arial"/>
          <w:b/>
          <w:u w:val="single"/>
          <w:lang w:eastAsia="zh-CN"/>
        </w:rPr>
        <w:t> </w:t>
      </w:r>
      <w:r w:rsidRPr="001A677D">
        <w:rPr>
          <w:rFonts w:ascii="Arial" w:hAnsi="Arial" w:cs="Arial"/>
          <w:b/>
          <w:u w:val="single"/>
          <w:lang w:eastAsia="zh-CN"/>
        </w:rPr>
        <w:t>TOKU POSTĘPOWANIA O ZAMÓWIENIE PUBLICZNE</w:t>
      </w:r>
      <w:r>
        <w:rPr>
          <w:rFonts w:ascii="Arial" w:hAnsi="Arial" w:cs="Arial"/>
          <w:b/>
          <w:u w:val="single"/>
          <w:lang w:eastAsia="zh-CN"/>
        </w:rPr>
        <w:t>.</w:t>
      </w:r>
    </w:p>
    <w:p w14:paraId="236F9CBA" w14:textId="77777777" w:rsidR="00D1775A" w:rsidRDefault="00D1775A" w:rsidP="002B78F8">
      <w:pPr>
        <w:suppressAutoHyphens/>
        <w:autoSpaceDE w:val="0"/>
        <w:autoSpaceDN w:val="0"/>
        <w:adjustRightInd w:val="0"/>
        <w:spacing w:line="276" w:lineRule="auto"/>
        <w:jc w:val="both"/>
        <w:rPr>
          <w:rFonts w:ascii="Arial" w:hAnsi="Arial" w:cs="Arial"/>
          <w:lang w:eastAsia="zh-CN"/>
        </w:rPr>
      </w:pPr>
      <w:r w:rsidRPr="00E72740">
        <w:rPr>
          <w:rFonts w:ascii="Arial" w:hAnsi="Arial" w:cs="Arial"/>
        </w:rPr>
        <w:t>Środki ochrony prawnej określone są w dziale IX ustawy</w:t>
      </w:r>
      <w:r>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Pr="00E72740">
        <w:rPr>
          <w:rFonts w:ascii="Arial" w:hAnsi="Arial" w:cs="Arial"/>
          <w:lang w:eastAsia="zh-CN"/>
        </w:rPr>
        <w:t>.</w:t>
      </w:r>
    </w:p>
    <w:p w14:paraId="0BDC4AD0" w14:textId="77777777" w:rsidR="00D1775A" w:rsidRPr="00B55E1B" w:rsidRDefault="00D1775A" w:rsidP="002B78F8">
      <w:pPr>
        <w:suppressAutoHyphens/>
        <w:autoSpaceDE w:val="0"/>
        <w:autoSpaceDN w:val="0"/>
        <w:adjustRightInd w:val="0"/>
        <w:spacing w:line="276" w:lineRule="auto"/>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14:paraId="1D2ECCBB" w14:textId="77777777" w:rsidR="00D1775A" w:rsidRPr="00BE7AC8" w:rsidRDefault="00D1775A" w:rsidP="002B78F8">
      <w:pPr>
        <w:suppressAutoHyphens/>
        <w:spacing w:before="240" w:line="276" w:lineRule="auto"/>
        <w:jc w:val="both"/>
        <w:rPr>
          <w:rFonts w:ascii="Arial" w:hAnsi="Arial" w:cs="Arial"/>
          <w:b/>
          <w:position w:val="8"/>
          <w:u w:val="single"/>
          <w:lang w:eastAsia="zh-CN"/>
        </w:rPr>
      </w:pPr>
      <w:r w:rsidRPr="00BE7AC8">
        <w:rPr>
          <w:rFonts w:ascii="Arial" w:hAnsi="Arial" w:cs="Arial"/>
          <w:b/>
          <w:position w:val="8"/>
          <w:u w:val="single"/>
          <w:lang w:eastAsia="zh-CN"/>
        </w:rPr>
        <w:t>XXVII. ZAŁĄCZNIKI DO SPECYFIKACJI</w:t>
      </w:r>
    </w:p>
    <w:p w14:paraId="2770DA22" w14:textId="77777777" w:rsidR="00D1775A" w:rsidRPr="00BE7AC8"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1 – </w:t>
      </w:r>
      <w:r w:rsidR="00FD29B1">
        <w:rPr>
          <w:rFonts w:ascii="Arial" w:hAnsi="Arial" w:cs="Arial"/>
          <w:kern w:val="1"/>
          <w:position w:val="8"/>
          <w:lang w:eastAsia="en-US"/>
        </w:rPr>
        <w:t>F</w:t>
      </w:r>
      <w:r w:rsidRPr="00BE7AC8">
        <w:rPr>
          <w:rFonts w:ascii="Arial" w:hAnsi="Arial" w:cs="Arial"/>
          <w:kern w:val="1"/>
          <w:position w:val="8"/>
          <w:lang w:eastAsia="en-US"/>
        </w:rPr>
        <w:t xml:space="preserve">ormularz </w:t>
      </w:r>
      <w:r w:rsidR="00FD29B1">
        <w:rPr>
          <w:rFonts w:ascii="Arial" w:hAnsi="Arial" w:cs="Arial"/>
          <w:kern w:val="1"/>
          <w:position w:val="8"/>
          <w:lang w:eastAsia="en-US"/>
        </w:rPr>
        <w:t>oferty</w:t>
      </w:r>
      <w:r w:rsidRPr="00BE7AC8">
        <w:rPr>
          <w:rFonts w:ascii="Arial" w:hAnsi="Arial" w:cs="Arial"/>
          <w:kern w:val="1"/>
          <w:position w:val="8"/>
          <w:lang w:eastAsia="en-US"/>
        </w:rPr>
        <w:t>;</w:t>
      </w:r>
    </w:p>
    <w:p w14:paraId="2F6D06AC" w14:textId="77777777" w:rsidR="00D1775A" w:rsidRPr="00BE7AC8"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2 – </w:t>
      </w:r>
      <w:r w:rsidR="00FD29B1">
        <w:rPr>
          <w:rFonts w:ascii="Arial" w:hAnsi="Arial" w:cs="Arial"/>
          <w:kern w:val="1"/>
          <w:position w:val="8"/>
          <w:lang w:eastAsia="en-US"/>
        </w:rPr>
        <w:t>F</w:t>
      </w:r>
      <w:r w:rsidR="00EE4358" w:rsidRPr="00BE7AC8">
        <w:rPr>
          <w:rFonts w:ascii="Arial" w:hAnsi="Arial" w:cs="Arial"/>
          <w:kern w:val="1"/>
          <w:position w:val="8"/>
          <w:lang w:eastAsia="en-US"/>
        </w:rPr>
        <w:t>ormularz cenowy;</w:t>
      </w:r>
    </w:p>
    <w:p w14:paraId="04A5B06E" w14:textId="77777777" w:rsidR="00D1775A" w:rsidRPr="00BE7AC8"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w:t>
      </w:r>
      <w:r w:rsidR="00EE4358" w:rsidRPr="00BE7AC8">
        <w:rPr>
          <w:rFonts w:ascii="Arial" w:hAnsi="Arial" w:cs="Arial"/>
          <w:kern w:val="1"/>
          <w:position w:val="8"/>
          <w:lang w:eastAsia="en-US"/>
        </w:rPr>
        <w:t>2a</w:t>
      </w:r>
      <w:r w:rsidRPr="00BE7AC8">
        <w:rPr>
          <w:rFonts w:ascii="Arial" w:hAnsi="Arial" w:cs="Arial"/>
          <w:kern w:val="1"/>
          <w:position w:val="8"/>
          <w:lang w:eastAsia="en-US"/>
        </w:rPr>
        <w:t xml:space="preserve"> –</w:t>
      </w:r>
      <w:r w:rsidR="00EE4358" w:rsidRPr="00BE7AC8">
        <w:rPr>
          <w:rFonts w:ascii="Arial" w:hAnsi="Arial" w:cs="Arial"/>
          <w:kern w:val="1"/>
          <w:position w:val="8"/>
          <w:lang w:eastAsia="en-US"/>
        </w:rPr>
        <w:t xml:space="preserve"> </w:t>
      </w:r>
      <w:r w:rsidR="00FD29B1">
        <w:rPr>
          <w:rFonts w:ascii="Arial" w:hAnsi="Arial" w:cs="Arial"/>
          <w:kern w:val="1"/>
          <w:position w:val="8"/>
          <w:lang w:eastAsia="en-US"/>
        </w:rPr>
        <w:t>O</w:t>
      </w:r>
      <w:r w:rsidR="00EE4358" w:rsidRPr="00BE7AC8">
        <w:rPr>
          <w:rFonts w:ascii="Arial" w:hAnsi="Arial" w:cs="Arial"/>
          <w:kern w:val="1"/>
          <w:position w:val="8"/>
          <w:lang w:eastAsia="en-US"/>
        </w:rPr>
        <w:t>pis przedmiotu zamówienia</w:t>
      </w:r>
      <w:r w:rsidRPr="00BE7AC8">
        <w:rPr>
          <w:rFonts w:ascii="Arial" w:hAnsi="Arial" w:cs="Arial"/>
          <w:kern w:val="1"/>
          <w:position w:val="8"/>
          <w:lang w:eastAsia="en-US"/>
        </w:rPr>
        <w:t>;</w:t>
      </w:r>
    </w:p>
    <w:p w14:paraId="636E2B6C" w14:textId="77777777" w:rsidR="00CC4EB3" w:rsidRPr="00BE7AC8" w:rsidRDefault="00FD29B1"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Pr>
          <w:rFonts w:ascii="Arial" w:hAnsi="Arial" w:cs="Arial"/>
          <w:kern w:val="1"/>
          <w:position w:val="8"/>
          <w:lang w:eastAsia="en-US"/>
        </w:rPr>
        <w:t>Zał. nr 3 – H</w:t>
      </w:r>
      <w:r w:rsidR="00CC4EB3" w:rsidRPr="00BE7AC8">
        <w:rPr>
          <w:rFonts w:ascii="Arial" w:hAnsi="Arial" w:cs="Arial"/>
          <w:kern w:val="1"/>
          <w:position w:val="8"/>
          <w:lang w:eastAsia="en-US"/>
        </w:rPr>
        <w:t>armonogram wykonywania przeglądów okresowych w ramach Usług Serwisowych;</w:t>
      </w:r>
    </w:p>
    <w:p w14:paraId="1484C8AC" w14:textId="7DD5CAB0" w:rsidR="00FD29B1" w:rsidRPr="00040C23"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ind w:left="2124" w:hanging="2124"/>
        <w:rPr>
          <w:sz w:val="24"/>
          <w:szCs w:val="24"/>
        </w:rPr>
      </w:pPr>
      <w:r w:rsidRPr="00BE7AC8">
        <w:rPr>
          <w:rFonts w:ascii="Arial" w:hAnsi="Arial" w:cs="Arial"/>
          <w:kern w:val="1"/>
          <w:position w:val="8"/>
          <w:lang w:eastAsia="en-US"/>
        </w:rPr>
        <w:t xml:space="preserve">Zał. nr </w:t>
      </w:r>
      <w:r w:rsidR="00CC4EB3" w:rsidRPr="00BE7AC8">
        <w:rPr>
          <w:rFonts w:ascii="Arial" w:hAnsi="Arial" w:cs="Arial"/>
          <w:kern w:val="1"/>
          <w:position w:val="8"/>
          <w:lang w:eastAsia="en-US"/>
        </w:rPr>
        <w:t>4</w:t>
      </w:r>
      <w:r w:rsidR="00FD29B1">
        <w:rPr>
          <w:rFonts w:ascii="Arial" w:hAnsi="Arial" w:cs="Arial"/>
          <w:kern w:val="1"/>
          <w:position w:val="8"/>
          <w:lang w:eastAsia="en-US"/>
        </w:rPr>
        <w:t xml:space="preserve"> </w:t>
      </w:r>
      <w:r w:rsidRPr="00BE7AC8">
        <w:rPr>
          <w:rFonts w:ascii="Arial" w:hAnsi="Arial" w:cs="Arial"/>
          <w:kern w:val="1"/>
          <w:position w:val="8"/>
          <w:lang w:eastAsia="en-US"/>
        </w:rPr>
        <w:t>–</w:t>
      </w:r>
      <w:r w:rsidR="00FD29B1">
        <w:rPr>
          <w:rFonts w:ascii="Arial" w:hAnsi="Arial" w:cs="Arial"/>
          <w:kern w:val="1"/>
          <w:position w:val="8"/>
          <w:lang w:eastAsia="en-US"/>
        </w:rPr>
        <w:t xml:space="preserve"> Oświadczenie o braku podstaw do wykluczenia i spełnienie warunków udziału</w:t>
      </w:r>
      <w:r w:rsidR="00324CB2">
        <w:rPr>
          <w:rFonts w:ascii="Arial" w:hAnsi="Arial" w:cs="Arial"/>
          <w:kern w:val="1"/>
          <w:position w:val="8"/>
          <w:lang w:eastAsia="en-US"/>
        </w:rPr>
        <w:t>;</w:t>
      </w:r>
    </w:p>
    <w:p w14:paraId="45131A51" w14:textId="77777777" w:rsidR="00D1775A" w:rsidRPr="00BE7AC8" w:rsidRDefault="00D1775A"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BE7AC8">
        <w:rPr>
          <w:rFonts w:ascii="Arial" w:hAnsi="Arial" w:cs="Arial"/>
          <w:kern w:val="1"/>
          <w:position w:val="8"/>
          <w:lang w:eastAsia="en-US"/>
        </w:rPr>
        <w:t xml:space="preserve">Zał. nr </w:t>
      </w:r>
      <w:r w:rsidR="00F17F74" w:rsidRPr="00BE7AC8">
        <w:rPr>
          <w:rFonts w:ascii="Arial" w:hAnsi="Arial" w:cs="Arial"/>
          <w:kern w:val="1"/>
          <w:position w:val="8"/>
          <w:lang w:eastAsia="en-US"/>
        </w:rPr>
        <w:t>5</w:t>
      </w:r>
      <w:r w:rsidRPr="00BE7AC8">
        <w:rPr>
          <w:rFonts w:ascii="Arial" w:hAnsi="Arial" w:cs="Arial"/>
          <w:kern w:val="1"/>
          <w:position w:val="8"/>
          <w:lang w:eastAsia="en-US"/>
        </w:rPr>
        <w:t xml:space="preserve"> – Projekt umowy;</w:t>
      </w:r>
    </w:p>
    <w:p w14:paraId="08E5793C" w14:textId="66568EFE" w:rsidR="00EE4358" w:rsidRPr="00324CB2" w:rsidRDefault="00EE4358"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324CB2">
        <w:rPr>
          <w:rFonts w:ascii="Arial" w:hAnsi="Arial" w:cs="Arial"/>
          <w:kern w:val="1"/>
          <w:position w:val="8"/>
          <w:lang w:eastAsia="en-US"/>
        </w:rPr>
        <w:t xml:space="preserve">Zał. nr </w:t>
      </w:r>
      <w:r w:rsidR="00F17F74" w:rsidRPr="00324CB2">
        <w:rPr>
          <w:rFonts w:ascii="Arial" w:hAnsi="Arial" w:cs="Arial"/>
          <w:kern w:val="1"/>
          <w:position w:val="8"/>
          <w:lang w:eastAsia="en-US"/>
        </w:rPr>
        <w:t>6</w:t>
      </w:r>
      <w:r w:rsidRPr="00324CB2">
        <w:rPr>
          <w:rFonts w:ascii="Arial" w:hAnsi="Arial" w:cs="Arial"/>
          <w:kern w:val="1"/>
          <w:position w:val="8"/>
          <w:lang w:eastAsia="en-US"/>
        </w:rPr>
        <w:t xml:space="preserve"> – Wykaz usług</w:t>
      </w:r>
      <w:r w:rsidR="00324CB2" w:rsidRPr="00324CB2">
        <w:rPr>
          <w:rFonts w:ascii="Arial" w:hAnsi="Arial" w:cs="Arial"/>
          <w:kern w:val="1"/>
          <w:position w:val="8"/>
          <w:lang w:eastAsia="en-US"/>
        </w:rPr>
        <w:t>;</w:t>
      </w:r>
    </w:p>
    <w:p w14:paraId="08203872" w14:textId="3ABFACD7" w:rsidR="00324CB2" w:rsidRPr="00324CB2" w:rsidRDefault="00324CB2"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324CB2">
        <w:rPr>
          <w:rFonts w:ascii="Arial" w:hAnsi="Arial" w:cs="Arial"/>
          <w:kern w:val="1"/>
          <w:position w:val="8"/>
          <w:lang w:eastAsia="en-US"/>
        </w:rPr>
        <w:t>Zał. nr 7 – Wykaz osób;</w:t>
      </w:r>
    </w:p>
    <w:p w14:paraId="548B0E88" w14:textId="6AC6DD86" w:rsidR="00324CB2" w:rsidRDefault="00324CB2"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324CB2">
        <w:rPr>
          <w:rFonts w:ascii="Arial" w:hAnsi="Arial" w:cs="Arial"/>
          <w:kern w:val="1"/>
          <w:position w:val="8"/>
          <w:lang w:eastAsia="en-US"/>
        </w:rPr>
        <w:t>Zał. nr 8 – Zobowiązanie podmiotu do udostępnienia zasobów</w:t>
      </w:r>
      <w:r>
        <w:rPr>
          <w:rFonts w:ascii="Arial" w:hAnsi="Arial" w:cs="Arial"/>
          <w:kern w:val="1"/>
          <w:position w:val="8"/>
          <w:lang w:eastAsia="en-US"/>
        </w:rPr>
        <w:t>;</w:t>
      </w:r>
    </w:p>
    <w:p w14:paraId="6A2D48E6" w14:textId="3B95BEF0" w:rsidR="008636B0" w:rsidRPr="00324CB2" w:rsidRDefault="008636B0" w:rsidP="00324CB2">
      <w:pPr>
        <w:pBdr>
          <w:top w:val="single" w:sz="4" w:space="1" w:color="auto"/>
          <w:left w:val="single" w:sz="4" w:space="4" w:color="auto"/>
          <w:bottom w:val="single" w:sz="4" w:space="0" w:color="auto"/>
          <w:right w:val="single" w:sz="4" w:space="4" w:color="auto"/>
          <w:between w:val="single" w:sz="4" w:space="1" w:color="auto"/>
          <w:bar w:val="single" w:sz="4" w:color="auto"/>
        </w:pBdr>
        <w:tabs>
          <w:tab w:val="left" w:pos="396"/>
          <w:tab w:val="left" w:pos="510"/>
          <w:tab w:val="left" w:pos="680"/>
          <w:tab w:val="left" w:pos="793"/>
          <w:tab w:val="left" w:pos="907"/>
          <w:tab w:val="left" w:pos="1020"/>
          <w:tab w:val="left" w:pos="2154"/>
          <w:tab w:val="left" w:pos="2381"/>
          <w:tab w:val="left" w:pos="3742"/>
          <w:tab w:val="left" w:pos="4082"/>
        </w:tabs>
        <w:suppressAutoHyphens/>
        <w:spacing w:line="276" w:lineRule="auto"/>
        <w:contextualSpacing/>
        <w:rPr>
          <w:rFonts w:ascii="Arial" w:hAnsi="Arial" w:cs="Arial"/>
          <w:kern w:val="1"/>
          <w:position w:val="8"/>
          <w:lang w:eastAsia="en-US"/>
        </w:rPr>
      </w:pPr>
      <w:r w:rsidRPr="00791AA4">
        <w:rPr>
          <w:rFonts w:ascii="Arial" w:hAnsi="Arial" w:cs="Arial"/>
          <w:kern w:val="1"/>
          <w:position w:val="8"/>
          <w:lang w:eastAsia="en-US"/>
        </w:rPr>
        <w:t>Zał. nr 9 – oświadczenie dot. art. 117 ust.4 Pzp</w:t>
      </w:r>
    </w:p>
    <w:p w14:paraId="5D4732E5" w14:textId="77777777" w:rsidR="007C6C1A" w:rsidRPr="007C6C1A" w:rsidRDefault="007C6C1A" w:rsidP="002B78F8">
      <w:pPr>
        <w:spacing w:line="276" w:lineRule="auto"/>
        <w:jc w:val="both"/>
        <w:rPr>
          <w:rFonts w:ascii="Arial" w:hAnsi="Arial" w:cs="Arial"/>
          <w:position w:val="8"/>
        </w:rPr>
      </w:pPr>
    </w:p>
    <w:p w14:paraId="0F78654B" w14:textId="77777777" w:rsidR="00066A26" w:rsidRPr="00822807" w:rsidRDefault="00066A26" w:rsidP="002B78F8">
      <w:pPr>
        <w:spacing w:line="276" w:lineRule="auto"/>
        <w:rPr>
          <w:rFonts w:ascii="Arial" w:hAnsi="Arial"/>
          <w:sz w:val="24"/>
        </w:rPr>
      </w:pPr>
    </w:p>
    <w:sectPr w:rsidR="00066A26" w:rsidRPr="00822807" w:rsidSect="00452ED8">
      <w:headerReference w:type="even" r:id="rId11"/>
      <w:headerReference w:type="default" r:id="rId12"/>
      <w:pgSz w:w="12240" w:h="15840"/>
      <w:pgMar w:top="1134" w:right="1417" w:bottom="993"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D6A5" w14:textId="77777777" w:rsidR="00F74D4C" w:rsidRDefault="00F74D4C">
      <w:r>
        <w:separator/>
      </w:r>
    </w:p>
  </w:endnote>
  <w:endnote w:type="continuationSeparator" w:id="0">
    <w:p w14:paraId="1981CDA2" w14:textId="77777777" w:rsidR="00F74D4C" w:rsidRDefault="00F7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25AB" w14:textId="77777777" w:rsidR="00F74D4C" w:rsidRDefault="00F74D4C">
      <w:r>
        <w:separator/>
      </w:r>
    </w:p>
  </w:footnote>
  <w:footnote w:type="continuationSeparator" w:id="0">
    <w:p w14:paraId="71CAA167" w14:textId="77777777" w:rsidR="00F74D4C" w:rsidRDefault="00F74D4C">
      <w:r>
        <w:continuationSeparator/>
      </w:r>
    </w:p>
  </w:footnote>
  <w:footnote w:id="1">
    <w:p w14:paraId="1A410544" w14:textId="77777777" w:rsidR="00E56A79" w:rsidRPr="00CC4EB3" w:rsidRDefault="00E56A79" w:rsidP="00867E71">
      <w:pPr>
        <w:pStyle w:val="Tekstprzypisudolnego"/>
        <w:jc w:val="both"/>
        <w:rPr>
          <w:rFonts w:ascii="Arial" w:hAnsi="Arial" w:cs="Arial"/>
          <w:sz w:val="16"/>
          <w:szCs w:val="16"/>
        </w:rPr>
      </w:pPr>
      <w:r w:rsidRPr="00CC4EB3">
        <w:rPr>
          <w:rStyle w:val="Odwoanieprzypisudolnego"/>
          <w:rFonts w:ascii="Arial" w:hAnsi="Arial" w:cs="Arial"/>
          <w:sz w:val="16"/>
          <w:szCs w:val="16"/>
        </w:rPr>
        <w:footnoteRef/>
      </w:r>
      <w:r>
        <w:rPr>
          <w:rFonts w:ascii="Arial" w:hAnsi="Arial" w:cs="Arial"/>
          <w:sz w:val="16"/>
          <w:szCs w:val="16"/>
        </w:rPr>
        <w:t xml:space="preserve"> </w:t>
      </w:r>
      <w:r w:rsidRPr="00CC4EB3">
        <w:rPr>
          <w:rFonts w:ascii="Arial" w:hAnsi="Arial" w:cs="Arial"/>
          <w:b/>
          <w:i/>
          <w:sz w:val="16"/>
          <w:szCs w:val="16"/>
          <w:lang w:eastAsia="zh-CN"/>
        </w:rPr>
        <w:t>Wyjaśnienie:</w:t>
      </w:r>
      <w:r w:rsidRPr="00CC4EB3">
        <w:rPr>
          <w:rFonts w:ascii="Arial" w:hAnsi="Arial" w:cs="Arial"/>
          <w:i/>
          <w:sz w:val="16"/>
          <w:szCs w:val="16"/>
          <w:lang w:eastAsia="zh-CN"/>
        </w:rPr>
        <w:t xml:space="preserve"> informacja w tym zakresie jest wymagana, jeżeli w odniesieniu do danego administratora lub podmiotu przetwarzającego istnieje obowiązek wyznaczenia inspektora ochrony danych osobowych.</w:t>
      </w:r>
    </w:p>
  </w:footnote>
  <w:footnote w:id="2">
    <w:p w14:paraId="4B73C823" w14:textId="77777777" w:rsidR="00E56A79" w:rsidRPr="00CC4EB3" w:rsidRDefault="00E56A79" w:rsidP="00867E71">
      <w:pPr>
        <w:pStyle w:val="Tekstprzypisudolnego"/>
        <w:jc w:val="both"/>
        <w:rPr>
          <w:rFonts w:ascii="Arial" w:hAnsi="Arial" w:cs="Arial"/>
          <w:sz w:val="16"/>
          <w:szCs w:val="16"/>
        </w:rPr>
      </w:pPr>
      <w:r w:rsidRPr="00CC4EB3">
        <w:rPr>
          <w:rStyle w:val="Odwoanieprzypisudolnego"/>
          <w:rFonts w:ascii="Arial" w:hAnsi="Arial" w:cs="Arial"/>
          <w:sz w:val="16"/>
          <w:szCs w:val="16"/>
        </w:rPr>
        <w:footnoteRef/>
      </w:r>
      <w:r w:rsidRPr="00CC4EB3">
        <w:rPr>
          <w:rFonts w:ascii="Arial" w:hAnsi="Arial" w:cs="Arial"/>
          <w:sz w:val="16"/>
          <w:szCs w:val="16"/>
        </w:rPr>
        <w:t xml:space="preserve"> </w:t>
      </w:r>
      <w:r w:rsidRPr="00CC4EB3">
        <w:rPr>
          <w:rFonts w:ascii="Arial" w:eastAsia="Calibri" w:hAnsi="Arial" w:cs="Arial"/>
          <w:b/>
          <w:i/>
          <w:sz w:val="16"/>
          <w:szCs w:val="16"/>
          <w:lang w:eastAsia="en-US"/>
        </w:rPr>
        <w:t>Wyjaśnienie:</w:t>
      </w:r>
      <w:r w:rsidRPr="00CC4EB3">
        <w:rPr>
          <w:rFonts w:ascii="Arial" w:eastAsia="Calibri" w:hAnsi="Arial" w:cs="Arial"/>
          <w:i/>
          <w:sz w:val="16"/>
          <w:szCs w:val="16"/>
          <w:lang w:eastAsia="en-US"/>
        </w:rPr>
        <w:t xml:space="preserve"> </w:t>
      </w:r>
      <w:r w:rsidRPr="00CC4EB3">
        <w:rPr>
          <w:rFonts w:ascii="Arial" w:hAnsi="Arial" w:cs="Arial"/>
          <w:i/>
          <w:sz w:val="16"/>
          <w:szCs w:val="16"/>
          <w:lang w:eastAsia="zh-CN"/>
        </w:rPr>
        <w:t xml:space="preserve">skorzystanie z prawa do sprostowania nie może skutkować zmianą </w:t>
      </w:r>
      <w:r w:rsidRPr="00CC4EB3">
        <w:rPr>
          <w:rFonts w:ascii="Arial" w:eastAsia="Calibri" w:hAnsi="Arial" w:cs="Arial"/>
          <w:i/>
          <w:sz w:val="16"/>
          <w:szCs w:val="16"/>
          <w:lang w:eastAsia="en-US"/>
        </w:rPr>
        <w:t>wyniku postępowania o udzielenie zamówienia publicznego ani zmianą postanowień umowy w zakresie niezgodnym z ustawą Pzp oraz nie może naruszać integralności protokołu oraz jego załączników.</w:t>
      </w:r>
    </w:p>
  </w:footnote>
  <w:footnote w:id="3">
    <w:p w14:paraId="33D1B6AA" w14:textId="77777777" w:rsidR="00E56A79" w:rsidRDefault="00E56A79" w:rsidP="00867E71">
      <w:pPr>
        <w:pStyle w:val="Tekstprzypisudolnego"/>
        <w:jc w:val="both"/>
      </w:pPr>
      <w:r w:rsidRPr="00CC4EB3">
        <w:rPr>
          <w:rStyle w:val="Odwoanieprzypisudolnego"/>
          <w:rFonts w:ascii="Arial" w:hAnsi="Arial" w:cs="Arial"/>
          <w:sz w:val="16"/>
          <w:szCs w:val="16"/>
        </w:rPr>
        <w:footnoteRef/>
      </w:r>
      <w:r w:rsidRPr="00CC4EB3">
        <w:rPr>
          <w:rFonts w:ascii="Arial" w:hAnsi="Arial" w:cs="Arial"/>
          <w:sz w:val="16"/>
          <w:szCs w:val="16"/>
        </w:rPr>
        <w:t xml:space="preserve"> </w:t>
      </w:r>
      <w:r w:rsidRPr="00CC4EB3">
        <w:rPr>
          <w:rFonts w:ascii="Arial" w:eastAsia="Calibri" w:hAnsi="Arial" w:cs="Arial"/>
          <w:b/>
          <w:i/>
          <w:sz w:val="16"/>
          <w:szCs w:val="16"/>
          <w:lang w:eastAsia="en-US"/>
        </w:rPr>
        <w:t>Wyjaśnienie:</w:t>
      </w:r>
      <w:r w:rsidRPr="00CC4EB3">
        <w:rPr>
          <w:rFonts w:ascii="Arial" w:eastAsia="Calibri" w:hAnsi="Arial" w:cs="Arial"/>
          <w:i/>
          <w:sz w:val="16"/>
          <w:szCs w:val="16"/>
          <w:lang w:eastAsia="en-US"/>
        </w:rPr>
        <w:t xml:space="preserve"> prawo do ograniczenia przetwarzania nie ma zastosowania w odniesieniu do </w:t>
      </w:r>
      <w:r w:rsidRPr="00CC4EB3">
        <w:rPr>
          <w:rFonts w:ascii="Arial" w:hAnsi="Arial" w:cs="Arial"/>
          <w:i/>
          <w:sz w:val="16"/>
          <w:szCs w:val="16"/>
          <w:lang w:eastAsia="zh-CN"/>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ECBF" w14:textId="77777777" w:rsidR="00E56A79" w:rsidRDefault="00E56A7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CFB3573" w14:textId="77777777" w:rsidR="00E56A79" w:rsidRDefault="00E56A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6715" w14:textId="77777777" w:rsidR="00E56A79" w:rsidRDefault="00E56A7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60BB7">
      <w:rPr>
        <w:rStyle w:val="Numerstrony"/>
        <w:noProof/>
      </w:rPr>
      <w:t>5</w:t>
    </w:r>
    <w:r>
      <w:rPr>
        <w:rStyle w:val="Numerstrony"/>
      </w:rPr>
      <w:fldChar w:fldCharType="end"/>
    </w:r>
  </w:p>
  <w:p w14:paraId="095D8658" w14:textId="77777777" w:rsidR="00E56A79" w:rsidRDefault="00E56A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sz w:val="20"/>
      </w:rPr>
    </w:lvl>
  </w:abstractNum>
  <w:abstractNum w:abstractNumId="1"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OpenSymbol"/>
      </w:rPr>
    </w:lvl>
  </w:abstractNum>
  <w:abstractNum w:abstractNumId="2" w15:restartNumberingAfterBreak="0">
    <w:nsid w:val="0000000A"/>
    <w:multiLevelType w:val="singleLevel"/>
    <w:tmpl w:val="0000000A"/>
    <w:name w:val="WW8Num10"/>
    <w:lvl w:ilvl="0">
      <w:start w:val="1"/>
      <w:numFmt w:val="lowerLetter"/>
      <w:lvlText w:val="%1)"/>
      <w:lvlJc w:val="left"/>
      <w:pPr>
        <w:tabs>
          <w:tab w:val="num" w:pos="360"/>
        </w:tabs>
        <w:ind w:left="360" w:hanging="360"/>
      </w:pPr>
      <w:rPr>
        <w:rFonts w:cs="Arial" w:hint="default"/>
        <w:sz w:val="20"/>
      </w:rPr>
    </w:lvl>
  </w:abstractNum>
  <w:abstractNum w:abstractNumId="3"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ascii="Arial" w:hAnsi="Arial" w:cs="Arial"/>
      </w:rPr>
    </w:lvl>
  </w:abstractNum>
  <w:abstractNum w:abstractNumId="4" w15:restartNumberingAfterBreak="0">
    <w:nsid w:val="00000015"/>
    <w:multiLevelType w:val="singleLevel"/>
    <w:tmpl w:val="00000015"/>
    <w:name w:val="WW8Num21"/>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8"/>
    <w:multiLevelType w:val="singleLevel"/>
    <w:tmpl w:val="00000018"/>
    <w:name w:val="WW8Num24"/>
    <w:lvl w:ilvl="0">
      <w:start w:val="1"/>
      <w:numFmt w:val="lowerLetter"/>
      <w:lvlText w:val="%1)"/>
      <w:lvlJc w:val="left"/>
      <w:pPr>
        <w:tabs>
          <w:tab w:val="num" w:pos="0"/>
        </w:tabs>
        <w:ind w:left="0" w:firstLine="340"/>
      </w:pPr>
    </w:lvl>
  </w:abstractNum>
  <w:abstractNum w:abstractNumId="6" w15:restartNumberingAfterBreak="0">
    <w:nsid w:val="0000001B"/>
    <w:multiLevelType w:val="singleLevel"/>
    <w:tmpl w:val="0000001B"/>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7"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15:restartNumberingAfterBreak="0">
    <w:nsid w:val="05F23617"/>
    <w:multiLevelType w:val="hybridMultilevel"/>
    <w:tmpl w:val="B45EFE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6535D2E"/>
    <w:multiLevelType w:val="hybridMultilevel"/>
    <w:tmpl w:val="F2BA6B34"/>
    <w:lvl w:ilvl="0" w:tplc="066CC520">
      <w:start w:val="1"/>
      <w:numFmt w:val="lowerLetter"/>
      <w:lvlText w:val="%1)"/>
      <w:lvlJc w:val="left"/>
      <w:pPr>
        <w:ind w:left="1353" w:hanging="360"/>
      </w:pPr>
      <w:rPr>
        <w:color w:val="auto"/>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1" w15:restartNumberingAfterBreak="0">
    <w:nsid w:val="078E14EB"/>
    <w:multiLevelType w:val="hybridMultilevel"/>
    <w:tmpl w:val="4CC2473C"/>
    <w:lvl w:ilvl="0" w:tplc="9B546638">
      <w:start w:val="2"/>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0F850CD6"/>
    <w:multiLevelType w:val="hybridMultilevel"/>
    <w:tmpl w:val="744C2226"/>
    <w:lvl w:ilvl="0" w:tplc="5D6C7FE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14D27313"/>
    <w:multiLevelType w:val="hybridMultilevel"/>
    <w:tmpl w:val="06BA7A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D336FF3"/>
    <w:multiLevelType w:val="hybridMultilevel"/>
    <w:tmpl w:val="47A4C240"/>
    <w:lvl w:ilvl="0" w:tplc="910600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B53B8C"/>
    <w:multiLevelType w:val="hybridMultilevel"/>
    <w:tmpl w:val="5AD03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19" w15:restartNumberingAfterBreak="0">
    <w:nsid w:val="238426E3"/>
    <w:multiLevelType w:val="hybridMultilevel"/>
    <w:tmpl w:val="CAB6632C"/>
    <w:lvl w:ilvl="0" w:tplc="04150017">
      <w:start w:val="1"/>
      <w:numFmt w:val="lowerLetter"/>
      <w:lvlText w:val="%1)"/>
      <w:lvlJc w:val="left"/>
      <w:pPr>
        <w:ind w:left="1058" w:hanging="360"/>
      </w:pPr>
    </w:lvl>
    <w:lvl w:ilvl="1" w:tplc="0D14151C">
      <w:start w:val="2"/>
      <w:numFmt w:val="bullet"/>
      <w:lvlText w:val=""/>
      <w:lvlJc w:val="left"/>
      <w:pPr>
        <w:ind w:left="1778" w:hanging="360"/>
      </w:pPr>
      <w:rPr>
        <w:rFonts w:ascii="Symbol" w:eastAsia="Times New Roman" w:hAnsi="Symbol" w:cs="Arial" w:hint="default"/>
      </w:r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20" w15:restartNumberingAfterBreak="0">
    <w:nsid w:val="23E24262"/>
    <w:multiLevelType w:val="hybridMultilevel"/>
    <w:tmpl w:val="FCB695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4116AB6"/>
    <w:multiLevelType w:val="hybridMultilevel"/>
    <w:tmpl w:val="B270208A"/>
    <w:lvl w:ilvl="0" w:tplc="A17A538C">
      <w:start w:val="1"/>
      <w:numFmt w:val="decimal"/>
      <w:lvlText w:val="%1."/>
      <w:lvlJc w:val="left"/>
      <w:pPr>
        <w:ind w:left="1728" w:hanging="360"/>
      </w:pPr>
      <w:rPr>
        <w:b w:val="0"/>
        <w:i w:val="0"/>
      </w:rPr>
    </w:lvl>
    <w:lvl w:ilvl="1" w:tplc="04150019" w:tentative="1">
      <w:start w:val="1"/>
      <w:numFmt w:val="lowerLetter"/>
      <w:lvlText w:val="%2."/>
      <w:lvlJc w:val="left"/>
      <w:pPr>
        <w:ind w:left="2448" w:hanging="360"/>
      </w:pPr>
    </w:lvl>
    <w:lvl w:ilvl="2" w:tplc="0415001B" w:tentative="1">
      <w:start w:val="1"/>
      <w:numFmt w:val="lowerRoman"/>
      <w:lvlText w:val="%3."/>
      <w:lvlJc w:val="right"/>
      <w:pPr>
        <w:ind w:left="3168" w:hanging="180"/>
      </w:pPr>
    </w:lvl>
    <w:lvl w:ilvl="3" w:tplc="0415000F" w:tentative="1">
      <w:start w:val="1"/>
      <w:numFmt w:val="decimal"/>
      <w:lvlText w:val="%4."/>
      <w:lvlJc w:val="left"/>
      <w:pPr>
        <w:ind w:left="3888" w:hanging="360"/>
      </w:pPr>
    </w:lvl>
    <w:lvl w:ilvl="4" w:tplc="04150019" w:tentative="1">
      <w:start w:val="1"/>
      <w:numFmt w:val="lowerLetter"/>
      <w:lvlText w:val="%5."/>
      <w:lvlJc w:val="left"/>
      <w:pPr>
        <w:ind w:left="4608" w:hanging="360"/>
      </w:pPr>
    </w:lvl>
    <w:lvl w:ilvl="5" w:tplc="0415001B" w:tentative="1">
      <w:start w:val="1"/>
      <w:numFmt w:val="lowerRoman"/>
      <w:lvlText w:val="%6."/>
      <w:lvlJc w:val="right"/>
      <w:pPr>
        <w:ind w:left="5328" w:hanging="180"/>
      </w:pPr>
    </w:lvl>
    <w:lvl w:ilvl="6" w:tplc="0415000F" w:tentative="1">
      <w:start w:val="1"/>
      <w:numFmt w:val="decimal"/>
      <w:lvlText w:val="%7."/>
      <w:lvlJc w:val="left"/>
      <w:pPr>
        <w:ind w:left="6048" w:hanging="360"/>
      </w:pPr>
    </w:lvl>
    <w:lvl w:ilvl="7" w:tplc="04150019" w:tentative="1">
      <w:start w:val="1"/>
      <w:numFmt w:val="lowerLetter"/>
      <w:lvlText w:val="%8."/>
      <w:lvlJc w:val="left"/>
      <w:pPr>
        <w:ind w:left="6768" w:hanging="360"/>
      </w:pPr>
    </w:lvl>
    <w:lvl w:ilvl="8" w:tplc="0415001B" w:tentative="1">
      <w:start w:val="1"/>
      <w:numFmt w:val="lowerRoman"/>
      <w:lvlText w:val="%9."/>
      <w:lvlJc w:val="right"/>
      <w:pPr>
        <w:ind w:left="7488" w:hanging="180"/>
      </w:p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5D3925"/>
    <w:multiLevelType w:val="hybridMultilevel"/>
    <w:tmpl w:val="4C8E7BB8"/>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FA7413"/>
    <w:multiLevelType w:val="multilevel"/>
    <w:tmpl w:val="0B9238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B1A3902"/>
    <w:multiLevelType w:val="hybridMultilevel"/>
    <w:tmpl w:val="0C2A0014"/>
    <w:lvl w:ilvl="0" w:tplc="8A58DA7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2EE656D9"/>
    <w:multiLevelType w:val="hybridMultilevel"/>
    <w:tmpl w:val="BDFCFEE8"/>
    <w:lvl w:ilvl="0" w:tplc="AF840556">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4121B7"/>
    <w:multiLevelType w:val="hybridMultilevel"/>
    <w:tmpl w:val="C4F0A728"/>
    <w:lvl w:ilvl="0" w:tplc="22F8FF00">
      <w:start w:val="1"/>
      <w:numFmt w:val="decimal"/>
      <w:lvlText w:val="%1."/>
      <w:lvlJc w:val="left"/>
      <w:pPr>
        <w:ind w:left="1440" w:hanging="360"/>
      </w:pPr>
      <w:rPr>
        <w:b w:val="0"/>
        <w:bCs/>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34A6C00"/>
    <w:multiLevelType w:val="hybridMultilevel"/>
    <w:tmpl w:val="C6A2C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8635DE1"/>
    <w:multiLevelType w:val="multilevel"/>
    <w:tmpl w:val="D52C8472"/>
    <w:lvl w:ilvl="0">
      <w:start w:val="1"/>
      <w:numFmt w:val="upperRoman"/>
      <w:pStyle w:val="tekst-pity"/>
      <w:lvlText w:val="Rozdział %1."/>
      <w:lvlJc w:val="left"/>
      <w:pPr>
        <w:ind w:left="3054" w:hanging="360"/>
      </w:pPr>
      <w:rPr>
        <w:rFonts w:ascii="Arial" w:hAnsi="Arial" w:cs="Arial" w:hint="default"/>
        <w:b/>
        <w:i w:val="0"/>
        <w:sz w:val="22"/>
        <w:szCs w:val="22"/>
      </w:rPr>
    </w:lvl>
    <w:lvl w:ilvl="1">
      <w:start w:val="1"/>
      <w:numFmt w:val="decimal"/>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95649FD"/>
    <w:multiLevelType w:val="hybridMultilevel"/>
    <w:tmpl w:val="4C4C73FE"/>
    <w:lvl w:ilvl="0" w:tplc="AB989BC0">
      <w:start w:val="1"/>
      <w:numFmt w:val="decimal"/>
      <w:lvlText w:val="%1)"/>
      <w:lvlJc w:val="left"/>
      <w:pPr>
        <w:ind w:left="1004" w:hanging="360"/>
      </w:pPr>
      <w:rPr>
        <w:rFonts w:hint="default"/>
        <w:b w:val="0"/>
        <w:color w:val="auto"/>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3D535BCC"/>
    <w:multiLevelType w:val="hybridMultilevel"/>
    <w:tmpl w:val="B55C2DE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41592219"/>
    <w:multiLevelType w:val="hybridMultilevel"/>
    <w:tmpl w:val="BBDC60D6"/>
    <w:lvl w:ilvl="0" w:tplc="F05829D4">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1CE3532"/>
    <w:multiLevelType w:val="multilevel"/>
    <w:tmpl w:val="A5DEA448"/>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5" w15:restartNumberingAfterBreak="0">
    <w:nsid w:val="4DB7306A"/>
    <w:multiLevelType w:val="hybridMultilevel"/>
    <w:tmpl w:val="28047C50"/>
    <w:lvl w:ilvl="0" w:tplc="EAAEA85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534C622E"/>
    <w:multiLevelType w:val="singleLevel"/>
    <w:tmpl w:val="66D2FCC2"/>
    <w:lvl w:ilvl="0">
      <w:start w:val="1"/>
      <w:numFmt w:val="decimal"/>
      <w:lvlText w:val="%1."/>
      <w:lvlJc w:val="left"/>
      <w:pPr>
        <w:tabs>
          <w:tab w:val="num" w:pos="0"/>
        </w:tabs>
        <w:ind w:left="340" w:hanging="340"/>
      </w:pPr>
      <w:rPr>
        <w:rFonts w:hint="default"/>
        <w:b w:val="0"/>
        <w:bCs/>
      </w:rPr>
    </w:lvl>
  </w:abstractNum>
  <w:abstractNum w:abstractNumId="37"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30F01AA"/>
    <w:multiLevelType w:val="hybridMultilevel"/>
    <w:tmpl w:val="022CAB84"/>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39" w15:restartNumberingAfterBreak="0">
    <w:nsid w:val="6B3F30C5"/>
    <w:multiLevelType w:val="hybridMultilevel"/>
    <w:tmpl w:val="DBFC08BE"/>
    <w:lvl w:ilvl="0" w:tplc="28B87784">
      <w:start w:val="1"/>
      <w:numFmt w:val="decimal"/>
      <w:lvlText w:val="%1)"/>
      <w:lvlJc w:val="left"/>
      <w:pPr>
        <w:ind w:left="1571" w:hanging="360"/>
      </w:pPr>
      <w:rPr>
        <w:b w:val="0"/>
        <w:color w:val="auto"/>
      </w:rPr>
    </w:lvl>
    <w:lvl w:ilvl="1" w:tplc="BB704440">
      <w:start w:val="2"/>
      <w:numFmt w:val="bullet"/>
      <w:lvlText w:val=""/>
      <w:lvlJc w:val="left"/>
      <w:pPr>
        <w:ind w:left="2291" w:hanging="360"/>
      </w:pPr>
      <w:rPr>
        <w:rFonts w:ascii="Symbol" w:eastAsia="Times New Roman" w:hAnsi="Symbol" w:cs="Arial" w:hint="default"/>
        <w:i w:val="0"/>
        <w:color w:val="auto"/>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B893ABA"/>
    <w:multiLevelType w:val="hybridMultilevel"/>
    <w:tmpl w:val="613A7628"/>
    <w:lvl w:ilvl="0" w:tplc="B3BCAFB6">
      <w:start w:val="1"/>
      <w:numFmt w:val="decimal"/>
      <w:lvlText w:val="1.%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1"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D646A79"/>
    <w:multiLevelType w:val="hybridMultilevel"/>
    <w:tmpl w:val="BCD86058"/>
    <w:lvl w:ilvl="0" w:tplc="6CB60244">
      <w:start w:val="3"/>
      <w:numFmt w:val="decimal"/>
      <w:lvlText w:val="%1."/>
      <w:lvlJc w:val="left"/>
      <w:pPr>
        <w:ind w:left="1440" w:hanging="360"/>
      </w:pPr>
      <w:rPr>
        <w:rFonts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5" w15:restartNumberingAfterBreak="0">
    <w:nsid w:val="72127C1E"/>
    <w:multiLevelType w:val="multilevel"/>
    <w:tmpl w:val="D14A9652"/>
    <w:lvl w:ilvl="0">
      <w:start w:val="1"/>
      <w:numFmt w:val="decimal"/>
      <w:lvlText w:val="%1."/>
      <w:lvlJc w:val="left"/>
      <w:pPr>
        <w:ind w:left="121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5614F84"/>
    <w:multiLevelType w:val="hybridMultilevel"/>
    <w:tmpl w:val="1132EC54"/>
    <w:lvl w:ilvl="0" w:tplc="A32C74F4">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3"/>
  </w:num>
  <w:num w:numId="3">
    <w:abstractNumId w:val="41"/>
  </w:num>
  <w:num w:numId="4">
    <w:abstractNumId w:val="36"/>
  </w:num>
  <w:num w:numId="5">
    <w:abstractNumId w:val="12"/>
  </w:num>
  <w:num w:numId="6">
    <w:abstractNumId w:val="6"/>
  </w:num>
  <w:num w:numId="7">
    <w:abstractNumId w:val="8"/>
  </w:num>
  <w:num w:numId="8">
    <w:abstractNumId w:val="14"/>
  </w:num>
  <w:num w:numId="9">
    <w:abstractNumId w:val="7"/>
    <w:lvlOverride w:ilvl="0">
      <w:startOverride w:val="1"/>
    </w:lvlOverride>
  </w:num>
  <w:num w:numId="10">
    <w:abstractNumId w:val="33"/>
  </w:num>
  <w:num w:numId="11">
    <w:abstractNumId w:val="45"/>
  </w:num>
  <w:num w:numId="12">
    <w:abstractNumId w:val="25"/>
  </w:num>
  <w:num w:numId="13">
    <w:abstractNumId w:val="28"/>
  </w:num>
  <w:num w:numId="14">
    <w:abstractNumId w:val="42"/>
  </w:num>
  <w:num w:numId="15">
    <w:abstractNumId w:val="26"/>
  </w:num>
  <w:num w:numId="16">
    <w:abstractNumId w:val="2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7"/>
  </w:num>
  <w:num w:numId="20">
    <w:abstractNumId w:val="20"/>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23"/>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7"/>
  </w:num>
  <w:num w:numId="26">
    <w:abstractNumId w:val="11"/>
  </w:num>
  <w:num w:numId="27">
    <w:abstractNumId w:val="34"/>
  </w:num>
  <w:num w:numId="28">
    <w:abstractNumId w:val="39"/>
  </w:num>
  <w:num w:numId="29">
    <w:abstractNumId w:val="19"/>
  </w:num>
  <w:num w:numId="30">
    <w:abstractNumId w:val="30"/>
  </w:num>
  <w:num w:numId="31">
    <w:abstractNumId w:val="9"/>
  </w:num>
  <w:num w:numId="32">
    <w:abstractNumId w:val="16"/>
  </w:num>
  <w:num w:numId="33">
    <w:abstractNumId w:val="15"/>
  </w:num>
  <w:num w:numId="34">
    <w:abstractNumId w:val="21"/>
  </w:num>
  <w:num w:numId="35">
    <w:abstractNumId w:val="32"/>
  </w:num>
  <w:num w:numId="36">
    <w:abstractNumId w:val="13"/>
  </w:num>
  <w:num w:numId="37">
    <w:abstractNumId w:val="10"/>
  </w:num>
  <w:num w:numId="38">
    <w:abstractNumId w:val="35"/>
  </w:num>
  <w:num w:numId="39">
    <w:abstractNumId w:val="29"/>
  </w:num>
  <w:num w:numId="40">
    <w:abstractNumId w:val="46"/>
  </w:num>
  <w:num w:numId="41">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89"/>
    <w:rsid w:val="000067DC"/>
    <w:rsid w:val="000077F2"/>
    <w:rsid w:val="00010851"/>
    <w:rsid w:val="000128E0"/>
    <w:rsid w:val="0001499A"/>
    <w:rsid w:val="00014E29"/>
    <w:rsid w:val="00020AA6"/>
    <w:rsid w:val="00021568"/>
    <w:rsid w:val="00023C85"/>
    <w:rsid w:val="0002486C"/>
    <w:rsid w:val="00027CE5"/>
    <w:rsid w:val="00036E56"/>
    <w:rsid w:val="0004215B"/>
    <w:rsid w:val="00050A0E"/>
    <w:rsid w:val="00050AB5"/>
    <w:rsid w:val="0005169D"/>
    <w:rsid w:val="000535D3"/>
    <w:rsid w:val="0006279F"/>
    <w:rsid w:val="00065567"/>
    <w:rsid w:val="00066A26"/>
    <w:rsid w:val="00067691"/>
    <w:rsid w:val="00067764"/>
    <w:rsid w:val="00067FB7"/>
    <w:rsid w:val="0007650F"/>
    <w:rsid w:val="00076857"/>
    <w:rsid w:val="000802C5"/>
    <w:rsid w:val="0008687D"/>
    <w:rsid w:val="00090DFE"/>
    <w:rsid w:val="00090F69"/>
    <w:rsid w:val="00092C13"/>
    <w:rsid w:val="000A0FB0"/>
    <w:rsid w:val="000A12AF"/>
    <w:rsid w:val="000A7479"/>
    <w:rsid w:val="000A7B8E"/>
    <w:rsid w:val="000A7BAD"/>
    <w:rsid w:val="000C0D2E"/>
    <w:rsid w:val="000C1514"/>
    <w:rsid w:val="000C6C28"/>
    <w:rsid w:val="000D2298"/>
    <w:rsid w:val="000D2557"/>
    <w:rsid w:val="000D3F64"/>
    <w:rsid w:val="000E0BBD"/>
    <w:rsid w:val="000E31EC"/>
    <w:rsid w:val="000E431E"/>
    <w:rsid w:val="000E4B4C"/>
    <w:rsid w:val="000E54F5"/>
    <w:rsid w:val="000E73EF"/>
    <w:rsid w:val="000F133A"/>
    <w:rsid w:val="000F2656"/>
    <w:rsid w:val="000F3ABF"/>
    <w:rsid w:val="000F51A9"/>
    <w:rsid w:val="000F7905"/>
    <w:rsid w:val="0011083B"/>
    <w:rsid w:val="00111A5B"/>
    <w:rsid w:val="001122D5"/>
    <w:rsid w:val="00113096"/>
    <w:rsid w:val="0011310E"/>
    <w:rsid w:val="001141E9"/>
    <w:rsid w:val="00117957"/>
    <w:rsid w:val="00120150"/>
    <w:rsid w:val="001204B4"/>
    <w:rsid w:val="001247CB"/>
    <w:rsid w:val="00125DDF"/>
    <w:rsid w:val="00131497"/>
    <w:rsid w:val="00135F51"/>
    <w:rsid w:val="001402F9"/>
    <w:rsid w:val="00141F88"/>
    <w:rsid w:val="0014269F"/>
    <w:rsid w:val="00144051"/>
    <w:rsid w:val="001457FE"/>
    <w:rsid w:val="00154615"/>
    <w:rsid w:val="00157F86"/>
    <w:rsid w:val="00160A83"/>
    <w:rsid w:val="00161F3F"/>
    <w:rsid w:val="00165128"/>
    <w:rsid w:val="001733CC"/>
    <w:rsid w:val="00173972"/>
    <w:rsid w:val="00177089"/>
    <w:rsid w:val="0017714B"/>
    <w:rsid w:val="00182D5A"/>
    <w:rsid w:val="001831FB"/>
    <w:rsid w:val="00187888"/>
    <w:rsid w:val="0019000E"/>
    <w:rsid w:val="0019246F"/>
    <w:rsid w:val="0019284D"/>
    <w:rsid w:val="00194850"/>
    <w:rsid w:val="00194939"/>
    <w:rsid w:val="00194FEF"/>
    <w:rsid w:val="00195117"/>
    <w:rsid w:val="00195187"/>
    <w:rsid w:val="001978D9"/>
    <w:rsid w:val="001A0116"/>
    <w:rsid w:val="001A06D4"/>
    <w:rsid w:val="001A244C"/>
    <w:rsid w:val="001A2A18"/>
    <w:rsid w:val="001A4AA0"/>
    <w:rsid w:val="001A5791"/>
    <w:rsid w:val="001A6108"/>
    <w:rsid w:val="001B08BD"/>
    <w:rsid w:val="001B2164"/>
    <w:rsid w:val="001B3458"/>
    <w:rsid w:val="001B4C64"/>
    <w:rsid w:val="001C1435"/>
    <w:rsid w:val="001C41EE"/>
    <w:rsid w:val="001C47CB"/>
    <w:rsid w:val="001D24A2"/>
    <w:rsid w:val="001D2AC0"/>
    <w:rsid w:val="001D5403"/>
    <w:rsid w:val="001D5C3B"/>
    <w:rsid w:val="001D7C07"/>
    <w:rsid w:val="001D7C3E"/>
    <w:rsid w:val="001E0A2B"/>
    <w:rsid w:val="001E3655"/>
    <w:rsid w:val="001E6B19"/>
    <w:rsid w:val="001F2661"/>
    <w:rsid w:val="001F3D9F"/>
    <w:rsid w:val="0020045C"/>
    <w:rsid w:val="00202C1B"/>
    <w:rsid w:val="0020499E"/>
    <w:rsid w:val="00206AA6"/>
    <w:rsid w:val="00206BDB"/>
    <w:rsid w:val="002134EC"/>
    <w:rsid w:val="00215755"/>
    <w:rsid w:val="002164F1"/>
    <w:rsid w:val="00216A3F"/>
    <w:rsid w:val="00216C7C"/>
    <w:rsid w:val="0022023F"/>
    <w:rsid w:val="00222FE0"/>
    <w:rsid w:val="00223A16"/>
    <w:rsid w:val="002244AD"/>
    <w:rsid w:val="00225014"/>
    <w:rsid w:val="002254B1"/>
    <w:rsid w:val="00225DD1"/>
    <w:rsid w:val="002263AC"/>
    <w:rsid w:val="00226805"/>
    <w:rsid w:val="00226A7A"/>
    <w:rsid w:val="00226AED"/>
    <w:rsid w:val="00227EED"/>
    <w:rsid w:val="00233DBB"/>
    <w:rsid w:val="00235566"/>
    <w:rsid w:val="00235659"/>
    <w:rsid w:val="0023683B"/>
    <w:rsid w:val="00237E1C"/>
    <w:rsid w:val="002402FD"/>
    <w:rsid w:val="00240654"/>
    <w:rsid w:val="00241687"/>
    <w:rsid w:val="002441FB"/>
    <w:rsid w:val="0024494F"/>
    <w:rsid w:val="00247F80"/>
    <w:rsid w:val="002506A0"/>
    <w:rsid w:val="00254D27"/>
    <w:rsid w:val="00254D62"/>
    <w:rsid w:val="0026144E"/>
    <w:rsid w:val="002702A3"/>
    <w:rsid w:val="002725B8"/>
    <w:rsid w:val="00276F86"/>
    <w:rsid w:val="00280E08"/>
    <w:rsid w:val="002842FE"/>
    <w:rsid w:val="002865AB"/>
    <w:rsid w:val="0028684E"/>
    <w:rsid w:val="00290CBF"/>
    <w:rsid w:val="00294A27"/>
    <w:rsid w:val="00295A99"/>
    <w:rsid w:val="00296A8C"/>
    <w:rsid w:val="00297A89"/>
    <w:rsid w:val="002A0D71"/>
    <w:rsid w:val="002A1C7D"/>
    <w:rsid w:val="002A5A5A"/>
    <w:rsid w:val="002A6B59"/>
    <w:rsid w:val="002A716B"/>
    <w:rsid w:val="002B4485"/>
    <w:rsid w:val="002B6AD8"/>
    <w:rsid w:val="002B6C6C"/>
    <w:rsid w:val="002B78F8"/>
    <w:rsid w:val="002C0A57"/>
    <w:rsid w:val="002C7112"/>
    <w:rsid w:val="002D050A"/>
    <w:rsid w:val="002D5145"/>
    <w:rsid w:val="002E1209"/>
    <w:rsid w:val="002E3386"/>
    <w:rsid w:val="002E4EDA"/>
    <w:rsid w:val="002F09E7"/>
    <w:rsid w:val="002F4907"/>
    <w:rsid w:val="002F5B7B"/>
    <w:rsid w:val="00301635"/>
    <w:rsid w:val="00303E23"/>
    <w:rsid w:val="00303E49"/>
    <w:rsid w:val="0030645D"/>
    <w:rsid w:val="003103A1"/>
    <w:rsid w:val="0031183E"/>
    <w:rsid w:val="00312911"/>
    <w:rsid w:val="003203D2"/>
    <w:rsid w:val="00320AA5"/>
    <w:rsid w:val="00323541"/>
    <w:rsid w:val="003242A0"/>
    <w:rsid w:val="00324CB2"/>
    <w:rsid w:val="00324E4A"/>
    <w:rsid w:val="00331E1C"/>
    <w:rsid w:val="00335531"/>
    <w:rsid w:val="00335D1A"/>
    <w:rsid w:val="00336E8D"/>
    <w:rsid w:val="00340F55"/>
    <w:rsid w:val="0034227B"/>
    <w:rsid w:val="00347691"/>
    <w:rsid w:val="003511A3"/>
    <w:rsid w:val="00351C29"/>
    <w:rsid w:val="00352ED6"/>
    <w:rsid w:val="00360BB7"/>
    <w:rsid w:val="0036204F"/>
    <w:rsid w:val="00363B28"/>
    <w:rsid w:val="00370675"/>
    <w:rsid w:val="00372578"/>
    <w:rsid w:val="0038086D"/>
    <w:rsid w:val="0038243D"/>
    <w:rsid w:val="00383402"/>
    <w:rsid w:val="00386956"/>
    <w:rsid w:val="003917C3"/>
    <w:rsid w:val="00394E60"/>
    <w:rsid w:val="00394FA9"/>
    <w:rsid w:val="003975BB"/>
    <w:rsid w:val="003A1137"/>
    <w:rsid w:val="003A38B8"/>
    <w:rsid w:val="003A45D3"/>
    <w:rsid w:val="003A5374"/>
    <w:rsid w:val="003A6053"/>
    <w:rsid w:val="003A75BC"/>
    <w:rsid w:val="003A7F43"/>
    <w:rsid w:val="003B0ABC"/>
    <w:rsid w:val="003B335F"/>
    <w:rsid w:val="003B3CAA"/>
    <w:rsid w:val="003B6468"/>
    <w:rsid w:val="003C2D13"/>
    <w:rsid w:val="003C555A"/>
    <w:rsid w:val="003C5629"/>
    <w:rsid w:val="003C58E2"/>
    <w:rsid w:val="003C6580"/>
    <w:rsid w:val="003D2494"/>
    <w:rsid w:val="003D31B0"/>
    <w:rsid w:val="003E42AF"/>
    <w:rsid w:val="003E5848"/>
    <w:rsid w:val="003F10C5"/>
    <w:rsid w:val="004006C6"/>
    <w:rsid w:val="004008F9"/>
    <w:rsid w:val="0040319E"/>
    <w:rsid w:val="00403E2F"/>
    <w:rsid w:val="00403EB7"/>
    <w:rsid w:val="004042C2"/>
    <w:rsid w:val="00404C93"/>
    <w:rsid w:val="00411259"/>
    <w:rsid w:val="0041501E"/>
    <w:rsid w:val="00422DFE"/>
    <w:rsid w:val="00422EDC"/>
    <w:rsid w:val="00426DC8"/>
    <w:rsid w:val="00427D33"/>
    <w:rsid w:val="004305EC"/>
    <w:rsid w:val="004328D1"/>
    <w:rsid w:val="0043656D"/>
    <w:rsid w:val="004373EB"/>
    <w:rsid w:val="00441AA6"/>
    <w:rsid w:val="004478E1"/>
    <w:rsid w:val="004528FC"/>
    <w:rsid w:val="00452ED8"/>
    <w:rsid w:val="004553B0"/>
    <w:rsid w:val="00455B6D"/>
    <w:rsid w:val="00455DF6"/>
    <w:rsid w:val="004579B4"/>
    <w:rsid w:val="00460002"/>
    <w:rsid w:val="00464740"/>
    <w:rsid w:val="004663D3"/>
    <w:rsid w:val="00466B45"/>
    <w:rsid w:val="0047068D"/>
    <w:rsid w:val="00472492"/>
    <w:rsid w:val="00475837"/>
    <w:rsid w:val="00484EB1"/>
    <w:rsid w:val="004857EB"/>
    <w:rsid w:val="0049560E"/>
    <w:rsid w:val="004A26FE"/>
    <w:rsid w:val="004B3C57"/>
    <w:rsid w:val="004B439F"/>
    <w:rsid w:val="004B5AAE"/>
    <w:rsid w:val="004C035A"/>
    <w:rsid w:val="004C0FEC"/>
    <w:rsid w:val="004D068F"/>
    <w:rsid w:val="004D298D"/>
    <w:rsid w:val="004D5947"/>
    <w:rsid w:val="004D5D4E"/>
    <w:rsid w:val="004E076E"/>
    <w:rsid w:val="004E2354"/>
    <w:rsid w:val="004E2693"/>
    <w:rsid w:val="004E3971"/>
    <w:rsid w:val="004E4451"/>
    <w:rsid w:val="004E6D0E"/>
    <w:rsid w:val="004E7DA8"/>
    <w:rsid w:val="004F0E77"/>
    <w:rsid w:val="004F7830"/>
    <w:rsid w:val="004F78C6"/>
    <w:rsid w:val="0050567E"/>
    <w:rsid w:val="00512650"/>
    <w:rsid w:val="00513020"/>
    <w:rsid w:val="0051482B"/>
    <w:rsid w:val="00515895"/>
    <w:rsid w:val="00520BE5"/>
    <w:rsid w:val="00530CEE"/>
    <w:rsid w:val="00533D82"/>
    <w:rsid w:val="0053418D"/>
    <w:rsid w:val="005369EF"/>
    <w:rsid w:val="00537A1E"/>
    <w:rsid w:val="005407DF"/>
    <w:rsid w:val="00543363"/>
    <w:rsid w:val="005435A3"/>
    <w:rsid w:val="005479B9"/>
    <w:rsid w:val="00547CC7"/>
    <w:rsid w:val="005542D8"/>
    <w:rsid w:val="00557B90"/>
    <w:rsid w:val="005602AB"/>
    <w:rsid w:val="0056038B"/>
    <w:rsid w:val="00562B2D"/>
    <w:rsid w:val="005637BB"/>
    <w:rsid w:val="005641A0"/>
    <w:rsid w:val="00573982"/>
    <w:rsid w:val="00574F98"/>
    <w:rsid w:val="005759E8"/>
    <w:rsid w:val="00576248"/>
    <w:rsid w:val="00582176"/>
    <w:rsid w:val="00583BE4"/>
    <w:rsid w:val="00585B3C"/>
    <w:rsid w:val="00590D21"/>
    <w:rsid w:val="005924CC"/>
    <w:rsid w:val="005953E4"/>
    <w:rsid w:val="005964F7"/>
    <w:rsid w:val="005A0360"/>
    <w:rsid w:val="005A5BDD"/>
    <w:rsid w:val="005B0E17"/>
    <w:rsid w:val="005B3A82"/>
    <w:rsid w:val="005B4199"/>
    <w:rsid w:val="005B4700"/>
    <w:rsid w:val="005B50D5"/>
    <w:rsid w:val="005B51C5"/>
    <w:rsid w:val="005B79AE"/>
    <w:rsid w:val="005B7CF5"/>
    <w:rsid w:val="005C3FED"/>
    <w:rsid w:val="005C502A"/>
    <w:rsid w:val="005C6789"/>
    <w:rsid w:val="005C74D0"/>
    <w:rsid w:val="005D2348"/>
    <w:rsid w:val="005D3C98"/>
    <w:rsid w:val="005D4A9F"/>
    <w:rsid w:val="005D5981"/>
    <w:rsid w:val="005D7F92"/>
    <w:rsid w:val="005E2C6D"/>
    <w:rsid w:val="005E4A71"/>
    <w:rsid w:val="005E7108"/>
    <w:rsid w:val="005F1C47"/>
    <w:rsid w:val="005F7905"/>
    <w:rsid w:val="006033B5"/>
    <w:rsid w:val="00603A50"/>
    <w:rsid w:val="00605F10"/>
    <w:rsid w:val="00610680"/>
    <w:rsid w:val="00610CA0"/>
    <w:rsid w:val="006156CE"/>
    <w:rsid w:val="0062172D"/>
    <w:rsid w:val="00626103"/>
    <w:rsid w:val="006320D0"/>
    <w:rsid w:val="00634A51"/>
    <w:rsid w:val="00637191"/>
    <w:rsid w:val="006403CA"/>
    <w:rsid w:val="00641DAA"/>
    <w:rsid w:val="0064237C"/>
    <w:rsid w:val="006449CE"/>
    <w:rsid w:val="006470DB"/>
    <w:rsid w:val="006471F7"/>
    <w:rsid w:val="0065083C"/>
    <w:rsid w:val="006561FD"/>
    <w:rsid w:val="00660D4F"/>
    <w:rsid w:val="0066577D"/>
    <w:rsid w:val="00670017"/>
    <w:rsid w:val="0067119B"/>
    <w:rsid w:val="00674C07"/>
    <w:rsid w:val="00675AAE"/>
    <w:rsid w:val="00675AF8"/>
    <w:rsid w:val="0067735C"/>
    <w:rsid w:val="00681D4F"/>
    <w:rsid w:val="006852F7"/>
    <w:rsid w:val="00687588"/>
    <w:rsid w:val="00690EA0"/>
    <w:rsid w:val="00695E41"/>
    <w:rsid w:val="006A0AFC"/>
    <w:rsid w:val="006A150D"/>
    <w:rsid w:val="006A16F8"/>
    <w:rsid w:val="006B1770"/>
    <w:rsid w:val="006B680F"/>
    <w:rsid w:val="006C0312"/>
    <w:rsid w:val="006C4E3F"/>
    <w:rsid w:val="006C733A"/>
    <w:rsid w:val="006D0540"/>
    <w:rsid w:val="006D1E33"/>
    <w:rsid w:val="006D2671"/>
    <w:rsid w:val="006D4887"/>
    <w:rsid w:val="006E0726"/>
    <w:rsid w:val="006E3A0C"/>
    <w:rsid w:val="006E6500"/>
    <w:rsid w:val="006E6815"/>
    <w:rsid w:val="006F75B2"/>
    <w:rsid w:val="006F7BB2"/>
    <w:rsid w:val="00700604"/>
    <w:rsid w:val="0070173D"/>
    <w:rsid w:val="0070477E"/>
    <w:rsid w:val="00707C8C"/>
    <w:rsid w:val="0071089A"/>
    <w:rsid w:val="00714429"/>
    <w:rsid w:val="00721D49"/>
    <w:rsid w:val="00730C1B"/>
    <w:rsid w:val="00731648"/>
    <w:rsid w:val="00732A77"/>
    <w:rsid w:val="00734BCA"/>
    <w:rsid w:val="00741D85"/>
    <w:rsid w:val="007431EE"/>
    <w:rsid w:val="007442CE"/>
    <w:rsid w:val="00744E2B"/>
    <w:rsid w:val="0075011F"/>
    <w:rsid w:val="007505CD"/>
    <w:rsid w:val="00753BA5"/>
    <w:rsid w:val="00755E10"/>
    <w:rsid w:val="00760E6E"/>
    <w:rsid w:val="00760F5D"/>
    <w:rsid w:val="0076160F"/>
    <w:rsid w:val="007705E8"/>
    <w:rsid w:val="00771226"/>
    <w:rsid w:val="00772309"/>
    <w:rsid w:val="0077393E"/>
    <w:rsid w:val="007740FE"/>
    <w:rsid w:val="007763FC"/>
    <w:rsid w:val="00776DFB"/>
    <w:rsid w:val="00777C49"/>
    <w:rsid w:val="007854CE"/>
    <w:rsid w:val="00786A2B"/>
    <w:rsid w:val="00787B2D"/>
    <w:rsid w:val="00790556"/>
    <w:rsid w:val="0079151F"/>
    <w:rsid w:val="00791AA4"/>
    <w:rsid w:val="007938BD"/>
    <w:rsid w:val="0079530E"/>
    <w:rsid w:val="00796908"/>
    <w:rsid w:val="00796ABA"/>
    <w:rsid w:val="00797F0C"/>
    <w:rsid w:val="007A261E"/>
    <w:rsid w:val="007A2FB7"/>
    <w:rsid w:val="007A3CDC"/>
    <w:rsid w:val="007A40E5"/>
    <w:rsid w:val="007A5389"/>
    <w:rsid w:val="007B0890"/>
    <w:rsid w:val="007B16CF"/>
    <w:rsid w:val="007B20A5"/>
    <w:rsid w:val="007B26E4"/>
    <w:rsid w:val="007B2BD9"/>
    <w:rsid w:val="007B4068"/>
    <w:rsid w:val="007B40DC"/>
    <w:rsid w:val="007B4F08"/>
    <w:rsid w:val="007B5574"/>
    <w:rsid w:val="007B6061"/>
    <w:rsid w:val="007C362E"/>
    <w:rsid w:val="007C3874"/>
    <w:rsid w:val="007C5FAA"/>
    <w:rsid w:val="007C6C1A"/>
    <w:rsid w:val="007D46A1"/>
    <w:rsid w:val="007D573B"/>
    <w:rsid w:val="007D7A52"/>
    <w:rsid w:val="007E0140"/>
    <w:rsid w:val="007E0315"/>
    <w:rsid w:val="007E1C39"/>
    <w:rsid w:val="007E24B0"/>
    <w:rsid w:val="007E308B"/>
    <w:rsid w:val="00800B47"/>
    <w:rsid w:val="00801B71"/>
    <w:rsid w:val="008065ED"/>
    <w:rsid w:val="008110E5"/>
    <w:rsid w:val="0081486F"/>
    <w:rsid w:val="00814ADD"/>
    <w:rsid w:val="00814C48"/>
    <w:rsid w:val="00815BF0"/>
    <w:rsid w:val="008175E4"/>
    <w:rsid w:val="00821F14"/>
    <w:rsid w:val="008224B7"/>
    <w:rsid w:val="00822807"/>
    <w:rsid w:val="00825213"/>
    <w:rsid w:val="00832082"/>
    <w:rsid w:val="0083340C"/>
    <w:rsid w:val="00833A78"/>
    <w:rsid w:val="00833D1E"/>
    <w:rsid w:val="00836437"/>
    <w:rsid w:val="00837717"/>
    <w:rsid w:val="00842B6B"/>
    <w:rsid w:val="008439EA"/>
    <w:rsid w:val="00844026"/>
    <w:rsid w:val="0084452B"/>
    <w:rsid w:val="00847677"/>
    <w:rsid w:val="00851BF8"/>
    <w:rsid w:val="00853656"/>
    <w:rsid w:val="00853A9F"/>
    <w:rsid w:val="00855EDF"/>
    <w:rsid w:val="008560D4"/>
    <w:rsid w:val="008563B2"/>
    <w:rsid w:val="008579E5"/>
    <w:rsid w:val="00862D44"/>
    <w:rsid w:val="0086342E"/>
    <w:rsid w:val="008636B0"/>
    <w:rsid w:val="008650DA"/>
    <w:rsid w:val="0086593B"/>
    <w:rsid w:val="00867E71"/>
    <w:rsid w:val="00867EC5"/>
    <w:rsid w:val="0087655D"/>
    <w:rsid w:val="0088092C"/>
    <w:rsid w:val="00880FCB"/>
    <w:rsid w:val="00890EEA"/>
    <w:rsid w:val="008910A7"/>
    <w:rsid w:val="0089602D"/>
    <w:rsid w:val="00896A33"/>
    <w:rsid w:val="008A30F8"/>
    <w:rsid w:val="008A79BD"/>
    <w:rsid w:val="008B03BA"/>
    <w:rsid w:val="008B0EC2"/>
    <w:rsid w:val="008B2299"/>
    <w:rsid w:val="008B24EA"/>
    <w:rsid w:val="008C06F4"/>
    <w:rsid w:val="008C0F6F"/>
    <w:rsid w:val="008D3F13"/>
    <w:rsid w:val="008D4D51"/>
    <w:rsid w:val="008D6FD9"/>
    <w:rsid w:val="008E0960"/>
    <w:rsid w:val="008E4DFB"/>
    <w:rsid w:val="008E598C"/>
    <w:rsid w:val="008E7D7D"/>
    <w:rsid w:val="008F39D2"/>
    <w:rsid w:val="008F3C6E"/>
    <w:rsid w:val="00902575"/>
    <w:rsid w:val="00902844"/>
    <w:rsid w:val="00903527"/>
    <w:rsid w:val="00910D66"/>
    <w:rsid w:val="00917F76"/>
    <w:rsid w:val="00925534"/>
    <w:rsid w:val="00925C2E"/>
    <w:rsid w:val="00925F7C"/>
    <w:rsid w:val="0094053F"/>
    <w:rsid w:val="00952426"/>
    <w:rsid w:val="00957CFC"/>
    <w:rsid w:val="00960B0D"/>
    <w:rsid w:val="00964EF7"/>
    <w:rsid w:val="009653FA"/>
    <w:rsid w:val="00970D93"/>
    <w:rsid w:val="00971A44"/>
    <w:rsid w:val="00971B94"/>
    <w:rsid w:val="00974549"/>
    <w:rsid w:val="0097557F"/>
    <w:rsid w:val="00976178"/>
    <w:rsid w:val="0097793C"/>
    <w:rsid w:val="00982649"/>
    <w:rsid w:val="00983C98"/>
    <w:rsid w:val="0099181A"/>
    <w:rsid w:val="00992219"/>
    <w:rsid w:val="0099355C"/>
    <w:rsid w:val="009A178C"/>
    <w:rsid w:val="009B01E0"/>
    <w:rsid w:val="009B485E"/>
    <w:rsid w:val="009B6096"/>
    <w:rsid w:val="009B6896"/>
    <w:rsid w:val="009C1322"/>
    <w:rsid w:val="009C69B6"/>
    <w:rsid w:val="009D7C0A"/>
    <w:rsid w:val="009E074D"/>
    <w:rsid w:val="009E0C02"/>
    <w:rsid w:val="009E5649"/>
    <w:rsid w:val="009E58F1"/>
    <w:rsid w:val="009E7A22"/>
    <w:rsid w:val="009F11D8"/>
    <w:rsid w:val="009F3639"/>
    <w:rsid w:val="009F7829"/>
    <w:rsid w:val="009F78B9"/>
    <w:rsid w:val="009F7ED4"/>
    <w:rsid w:val="00A026B4"/>
    <w:rsid w:val="00A02859"/>
    <w:rsid w:val="00A061C0"/>
    <w:rsid w:val="00A06AB1"/>
    <w:rsid w:val="00A10B99"/>
    <w:rsid w:val="00A12B3F"/>
    <w:rsid w:val="00A150E3"/>
    <w:rsid w:val="00A16CDA"/>
    <w:rsid w:val="00A2006D"/>
    <w:rsid w:val="00A30F0F"/>
    <w:rsid w:val="00A31E5F"/>
    <w:rsid w:val="00A31EEB"/>
    <w:rsid w:val="00A40024"/>
    <w:rsid w:val="00A40347"/>
    <w:rsid w:val="00A4594A"/>
    <w:rsid w:val="00A46C00"/>
    <w:rsid w:val="00A544AA"/>
    <w:rsid w:val="00A553BE"/>
    <w:rsid w:val="00A57655"/>
    <w:rsid w:val="00A62BA2"/>
    <w:rsid w:val="00A646F1"/>
    <w:rsid w:val="00A652C2"/>
    <w:rsid w:val="00A7180B"/>
    <w:rsid w:val="00A76EEB"/>
    <w:rsid w:val="00A81303"/>
    <w:rsid w:val="00A823B3"/>
    <w:rsid w:val="00A830F2"/>
    <w:rsid w:val="00A831C6"/>
    <w:rsid w:val="00A83D98"/>
    <w:rsid w:val="00A8676D"/>
    <w:rsid w:val="00A87179"/>
    <w:rsid w:val="00A93121"/>
    <w:rsid w:val="00A93D4F"/>
    <w:rsid w:val="00AA076D"/>
    <w:rsid w:val="00AA2098"/>
    <w:rsid w:val="00AA20C1"/>
    <w:rsid w:val="00AA3F59"/>
    <w:rsid w:val="00AA4F4D"/>
    <w:rsid w:val="00AA7798"/>
    <w:rsid w:val="00AB0110"/>
    <w:rsid w:val="00AB1BF5"/>
    <w:rsid w:val="00AB22CD"/>
    <w:rsid w:val="00AB3AAF"/>
    <w:rsid w:val="00AB6CDC"/>
    <w:rsid w:val="00AB769C"/>
    <w:rsid w:val="00AB7F2C"/>
    <w:rsid w:val="00AC0661"/>
    <w:rsid w:val="00AC565E"/>
    <w:rsid w:val="00AD0817"/>
    <w:rsid w:val="00AD2FE9"/>
    <w:rsid w:val="00AD7028"/>
    <w:rsid w:val="00AE7022"/>
    <w:rsid w:val="00AF6CE4"/>
    <w:rsid w:val="00AF6E3F"/>
    <w:rsid w:val="00B03E2A"/>
    <w:rsid w:val="00B07D5F"/>
    <w:rsid w:val="00B12709"/>
    <w:rsid w:val="00B1299F"/>
    <w:rsid w:val="00B13A9A"/>
    <w:rsid w:val="00B158F8"/>
    <w:rsid w:val="00B25818"/>
    <w:rsid w:val="00B275E6"/>
    <w:rsid w:val="00B3015F"/>
    <w:rsid w:val="00B33E5B"/>
    <w:rsid w:val="00B34C4B"/>
    <w:rsid w:val="00B35923"/>
    <w:rsid w:val="00B35C7E"/>
    <w:rsid w:val="00B4159E"/>
    <w:rsid w:val="00B4296E"/>
    <w:rsid w:val="00B43E95"/>
    <w:rsid w:val="00B462B6"/>
    <w:rsid w:val="00B52804"/>
    <w:rsid w:val="00B52A60"/>
    <w:rsid w:val="00B52BD6"/>
    <w:rsid w:val="00B66121"/>
    <w:rsid w:val="00B6636A"/>
    <w:rsid w:val="00B66ABC"/>
    <w:rsid w:val="00B67D0F"/>
    <w:rsid w:val="00B73423"/>
    <w:rsid w:val="00B73B4B"/>
    <w:rsid w:val="00B74DBA"/>
    <w:rsid w:val="00B75F0A"/>
    <w:rsid w:val="00B75F73"/>
    <w:rsid w:val="00B7611A"/>
    <w:rsid w:val="00B7740A"/>
    <w:rsid w:val="00B81B80"/>
    <w:rsid w:val="00B83CFF"/>
    <w:rsid w:val="00B84A4D"/>
    <w:rsid w:val="00B857B8"/>
    <w:rsid w:val="00B87797"/>
    <w:rsid w:val="00B87A08"/>
    <w:rsid w:val="00B9156C"/>
    <w:rsid w:val="00B923D6"/>
    <w:rsid w:val="00B92E63"/>
    <w:rsid w:val="00B93E61"/>
    <w:rsid w:val="00B93F5D"/>
    <w:rsid w:val="00B96401"/>
    <w:rsid w:val="00BA4A5E"/>
    <w:rsid w:val="00BA5536"/>
    <w:rsid w:val="00BA7A42"/>
    <w:rsid w:val="00BB06F9"/>
    <w:rsid w:val="00BB0DE0"/>
    <w:rsid w:val="00BB15A3"/>
    <w:rsid w:val="00BB1798"/>
    <w:rsid w:val="00BB29E4"/>
    <w:rsid w:val="00BB4412"/>
    <w:rsid w:val="00BB4AD3"/>
    <w:rsid w:val="00BB5206"/>
    <w:rsid w:val="00BB7B96"/>
    <w:rsid w:val="00BC0793"/>
    <w:rsid w:val="00BC1865"/>
    <w:rsid w:val="00BC5251"/>
    <w:rsid w:val="00BD4711"/>
    <w:rsid w:val="00BE010C"/>
    <w:rsid w:val="00BE0FE6"/>
    <w:rsid w:val="00BE400F"/>
    <w:rsid w:val="00BE43EC"/>
    <w:rsid w:val="00BE522E"/>
    <w:rsid w:val="00BE6691"/>
    <w:rsid w:val="00BE7AC8"/>
    <w:rsid w:val="00BF0FF0"/>
    <w:rsid w:val="00BF78B4"/>
    <w:rsid w:val="00C00318"/>
    <w:rsid w:val="00C04188"/>
    <w:rsid w:val="00C04DAB"/>
    <w:rsid w:val="00C15253"/>
    <w:rsid w:val="00C17ECA"/>
    <w:rsid w:val="00C2506D"/>
    <w:rsid w:val="00C25D31"/>
    <w:rsid w:val="00C2608B"/>
    <w:rsid w:val="00C40157"/>
    <w:rsid w:val="00C40942"/>
    <w:rsid w:val="00C42C6C"/>
    <w:rsid w:val="00C43816"/>
    <w:rsid w:val="00C55687"/>
    <w:rsid w:val="00C56F8B"/>
    <w:rsid w:val="00C600A3"/>
    <w:rsid w:val="00C60EC0"/>
    <w:rsid w:val="00C77149"/>
    <w:rsid w:val="00C804DF"/>
    <w:rsid w:val="00C82358"/>
    <w:rsid w:val="00C910CA"/>
    <w:rsid w:val="00C9118F"/>
    <w:rsid w:val="00C921DD"/>
    <w:rsid w:val="00C922C1"/>
    <w:rsid w:val="00C9271B"/>
    <w:rsid w:val="00CA056D"/>
    <w:rsid w:val="00CA05BB"/>
    <w:rsid w:val="00CA18A6"/>
    <w:rsid w:val="00CA4330"/>
    <w:rsid w:val="00CA6410"/>
    <w:rsid w:val="00CB3B03"/>
    <w:rsid w:val="00CB723A"/>
    <w:rsid w:val="00CB761E"/>
    <w:rsid w:val="00CB7A3A"/>
    <w:rsid w:val="00CC02F3"/>
    <w:rsid w:val="00CC3156"/>
    <w:rsid w:val="00CC3D3A"/>
    <w:rsid w:val="00CC4EB3"/>
    <w:rsid w:val="00CC7A07"/>
    <w:rsid w:val="00CD082B"/>
    <w:rsid w:val="00CD20F2"/>
    <w:rsid w:val="00CD31AE"/>
    <w:rsid w:val="00CD3B8B"/>
    <w:rsid w:val="00CD3CA4"/>
    <w:rsid w:val="00CD4E03"/>
    <w:rsid w:val="00CD6735"/>
    <w:rsid w:val="00CD6970"/>
    <w:rsid w:val="00CE0E0A"/>
    <w:rsid w:val="00CE1F52"/>
    <w:rsid w:val="00CE53A0"/>
    <w:rsid w:val="00CE7F2D"/>
    <w:rsid w:val="00CF2FEF"/>
    <w:rsid w:val="00CF43E9"/>
    <w:rsid w:val="00CF533E"/>
    <w:rsid w:val="00CF7600"/>
    <w:rsid w:val="00CF7DDF"/>
    <w:rsid w:val="00D033AA"/>
    <w:rsid w:val="00D0504E"/>
    <w:rsid w:val="00D054FC"/>
    <w:rsid w:val="00D12F43"/>
    <w:rsid w:val="00D13D1D"/>
    <w:rsid w:val="00D1549E"/>
    <w:rsid w:val="00D1569E"/>
    <w:rsid w:val="00D157D6"/>
    <w:rsid w:val="00D15D04"/>
    <w:rsid w:val="00D1650F"/>
    <w:rsid w:val="00D1775A"/>
    <w:rsid w:val="00D2403C"/>
    <w:rsid w:val="00D327AB"/>
    <w:rsid w:val="00D33416"/>
    <w:rsid w:val="00D35E9A"/>
    <w:rsid w:val="00D37FEC"/>
    <w:rsid w:val="00D4543A"/>
    <w:rsid w:val="00D46436"/>
    <w:rsid w:val="00D579A1"/>
    <w:rsid w:val="00D57CBB"/>
    <w:rsid w:val="00D60A4F"/>
    <w:rsid w:val="00D64E3C"/>
    <w:rsid w:val="00D64F9D"/>
    <w:rsid w:val="00D71148"/>
    <w:rsid w:val="00D75F26"/>
    <w:rsid w:val="00D80B2D"/>
    <w:rsid w:val="00D81213"/>
    <w:rsid w:val="00D81F56"/>
    <w:rsid w:val="00D820C4"/>
    <w:rsid w:val="00D82A8A"/>
    <w:rsid w:val="00D838C9"/>
    <w:rsid w:val="00D85A8C"/>
    <w:rsid w:val="00D86C7F"/>
    <w:rsid w:val="00D9682F"/>
    <w:rsid w:val="00D977D5"/>
    <w:rsid w:val="00DA407B"/>
    <w:rsid w:val="00DA72CA"/>
    <w:rsid w:val="00DB0CCB"/>
    <w:rsid w:val="00DB60E2"/>
    <w:rsid w:val="00DB6C27"/>
    <w:rsid w:val="00DB74B1"/>
    <w:rsid w:val="00DC0555"/>
    <w:rsid w:val="00DD0C84"/>
    <w:rsid w:val="00DD155D"/>
    <w:rsid w:val="00DD3110"/>
    <w:rsid w:val="00DD4CD7"/>
    <w:rsid w:val="00DD7F19"/>
    <w:rsid w:val="00DE3F13"/>
    <w:rsid w:val="00DE432A"/>
    <w:rsid w:val="00DE43C8"/>
    <w:rsid w:val="00DE5C8C"/>
    <w:rsid w:val="00DE5FE1"/>
    <w:rsid w:val="00DE731B"/>
    <w:rsid w:val="00DE77FD"/>
    <w:rsid w:val="00DF04C5"/>
    <w:rsid w:val="00DF1A66"/>
    <w:rsid w:val="00DF7E91"/>
    <w:rsid w:val="00E016AC"/>
    <w:rsid w:val="00E035A4"/>
    <w:rsid w:val="00E1160B"/>
    <w:rsid w:val="00E11E85"/>
    <w:rsid w:val="00E1603B"/>
    <w:rsid w:val="00E1642E"/>
    <w:rsid w:val="00E16AF3"/>
    <w:rsid w:val="00E212EA"/>
    <w:rsid w:val="00E235A7"/>
    <w:rsid w:val="00E23B08"/>
    <w:rsid w:val="00E2432F"/>
    <w:rsid w:val="00E25582"/>
    <w:rsid w:val="00E25A29"/>
    <w:rsid w:val="00E26041"/>
    <w:rsid w:val="00E32134"/>
    <w:rsid w:val="00E342AF"/>
    <w:rsid w:val="00E352B7"/>
    <w:rsid w:val="00E37A17"/>
    <w:rsid w:val="00E412A1"/>
    <w:rsid w:val="00E41E08"/>
    <w:rsid w:val="00E4266C"/>
    <w:rsid w:val="00E4581F"/>
    <w:rsid w:val="00E515B8"/>
    <w:rsid w:val="00E53B47"/>
    <w:rsid w:val="00E559E1"/>
    <w:rsid w:val="00E56A79"/>
    <w:rsid w:val="00E6151B"/>
    <w:rsid w:val="00E63714"/>
    <w:rsid w:val="00E63EDD"/>
    <w:rsid w:val="00E64905"/>
    <w:rsid w:val="00E6533A"/>
    <w:rsid w:val="00E6599C"/>
    <w:rsid w:val="00E661B6"/>
    <w:rsid w:val="00E672FA"/>
    <w:rsid w:val="00E67FEC"/>
    <w:rsid w:val="00E71707"/>
    <w:rsid w:val="00E72413"/>
    <w:rsid w:val="00E75883"/>
    <w:rsid w:val="00E767D7"/>
    <w:rsid w:val="00E84F59"/>
    <w:rsid w:val="00E8736F"/>
    <w:rsid w:val="00E957B5"/>
    <w:rsid w:val="00E96CC2"/>
    <w:rsid w:val="00EA1B96"/>
    <w:rsid w:val="00EA3CB6"/>
    <w:rsid w:val="00EA4923"/>
    <w:rsid w:val="00EA718D"/>
    <w:rsid w:val="00EB2C43"/>
    <w:rsid w:val="00EB54D4"/>
    <w:rsid w:val="00EB6B13"/>
    <w:rsid w:val="00EC0005"/>
    <w:rsid w:val="00EC1FAE"/>
    <w:rsid w:val="00EC21B4"/>
    <w:rsid w:val="00ED0C5C"/>
    <w:rsid w:val="00ED17C7"/>
    <w:rsid w:val="00ED3687"/>
    <w:rsid w:val="00ED7C77"/>
    <w:rsid w:val="00EE4358"/>
    <w:rsid w:val="00EE5837"/>
    <w:rsid w:val="00EE6F06"/>
    <w:rsid w:val="00EF043F"/>
    <w:rsid w:val="00EF4F6A"/>
    <w:rsid w:val="00EF6EA4"/>
    <w:rsid w:val="00F007AF"/>
    <w:rsid w:val="00F00A3F"/>
    <w:rsid w:val="00F03F49"/>
    <w:rsid w:val="00F04BF8"/>
    <w:rsid w:val="00F079CB"/>
    <w:rsid w:val="00F07D96"/>
    <w:rsid w:val="00F134D3"/>
    <w:rsid w:val="00F13F7E"/>
    <w:rsid w:val="00F176A5"/>
    <w:rsid w:val="00F17F74"/>
    <w:rsid w:val="00F20147"/>
    <w:rsid w:val="00F33354"/>
    <w:rsid w:val="00F34BCF"/>
    <w:rsid w:val="00F41DE2"/>
    <w:rsid w:val="00F44896"/>
    <w:rsid w:val="00F47218"/>
    <w:rsid w:val="00F50D53"/>
    <w:rsid w:val="00F55657"/>
    <w:rsid w:val="00F56B57"/>
    <w:rsid w:val="00F602E7"/>
    <w:rsid w:val="00F6239B"/>
    <w:rsid w:val="00F67888"/>
    <w:rsid w:val="00F702C9"/>
    <w:rsid w:val="00F705E0"/>
    <w:rsid w:val="00F747C0"/>
    <w:rsid w:val="00F74D4C"/>
    <w:rsid w:val="00F848FD"/>
    <w:rsid w:val="00F87C2A"/>
    <w:rsid w:val="00F94E99"/>
    <w:rsid w:val="00F95008"/>
    <w:rsid w:val="00F95883"/>
    <w:rsid w:val="00F95B95"/>
    <w:rsid w:val="00FA3FD2"/>
    <w:rsid w:val="00FA6577"/>
    <w:rsid w:val="00FB1A3D"/>
    <w:rsid w:val="00FB4128"/>
    <w:rsid w:val="00FB577E"/>
    <w:rsid w:val="00FC1A00"/>
    <w:rsid w:val="00FD29B1"/>
    <w:rsid w:val="00FD319E"/>
    <w:rsid w:val="00FD4696"/>
    <w:rsid w:val="00FD4EB0"/>
    <w:rsid w:val="00FD50F3"/>
    <w:rsid w:val="00FD6FF1"/>
    <w:rsid w:val="00FE118E"/>
    <w:rsid w:val="00FE4E85"/>
    <w:rsid w:val="00FE656B"/>
    <w:rsid w:val="00FE697E"/>
    <w:rsid w:val="00FF6E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5939B"/>
  <w15:docId w15:val="{B427B23B-977B-43DA-A13A-5C448A3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C1A00"/>
  </w:style>
  <w:style w:type="paragraph" w:styleId="Nagwek1">
    <w:name w:val="heading 1"/>
    <w:basedOn w:val="Normalny"/>
    <w:next w:val="Normalny"/>
    <w:qFormat/>
    <w:rsid w:val="00FC1A00"/>
    <w:pPr>
      <w:keepNext/>
      <w:outlineLvl w:val="0"/>
    </w:pPr>
    <w:rPr>
      <w:b/>
      <w:sz w:val="28"/>
      <w:lang w:val="en-US"/>
    </w:rPr>
  </w:style>
  <w:style w:type="paragraph" w:styleId="Nagwek2">
    <w:name w:val="heading 2"/>
    <w:basedOn w:val="Normalny"/>
    <w:next w:val="Normalny"/>
    <w:qFormat/>
    <w:rsid w:val="00FC1A00"/>
    <w:pPr>
      <w:keepNext/>
      <w:outlineLvl w:val="1"/>
    </w:pPr>
    <w:rPr>
      <w:rFonts w:ascii="Arial" w:hAnsi="Arial"/>
      <w:sz w:val="24"/>
    </w:rPr>
  </w:style>
  <w:style w:type="paragraph" w:styleId="Nagwek3">
    <w:name w:val="heading 3"/>
    <w:basedOn w:val="Normalny"/>
    <w:next w:val="Normalny"/>
    <w:qFormat/>
    <w:rsid w:val="00FC1A00"/>
    <w:pPr>
      <w:keepNext/>
      <w:outlineLvl w:val="2"/>
    </w:pPr>
    <w:rPr>
      <w:rFonts w:ascii="Arial" w:hAnsi="Arial"/>
      <w:b/>
      <w:sz w:val="24"/>
    </w:rPr>
  </w:style>
  <w:style w:type="paragraph" w:styleId="Nagwek4">
    <w:name w:val="heading 4"/>
    <w:basedOn w:val="Normalny"/>
    <w:next w:val="Normalny"/>
    <w:qFormat/>
    <w:rsid w:val="00FC1A00"/>
    <w:pPr>
      <w:keepNext/>
      <w:outlineLvl w:val="3"/>
    </w:pPr>
    <w:rPr>
      <w:rFonts w:ascii="Arial" w:hAnsi="Arial"/>
      <w:b/>
      <w:sz w:val="24"/>
      <w:u w:val="single"/>
    </w:rPr>
  </w:style>
  <w:style w:type="paragraph" w:styleId="Nagwek5">
    <w:name w:val="heading 5"/>
    <w:basedOn w:val="Normalny"/>
    <w:next w:val="Normalny"/>
    <w:qFormat/>
    <w:rsid w:val="00FC1A00"/>
    <w:pPr>
      <w:keepNext/>
      <w:jc w:val="both"/>
      <w:outlineLvl w:val="4"/>
    </w:pPr>
    <w:rPr>
      <w:rFonts w:ascii="Arial" w:hAnsi="Arial"/>
      <w:b/>
      <w:sz w:val="24"/>
      <w:u w:val="single"/>
    </w:rPr>
  </w:style>
  <w:style w:type="paragraph" w:styleId="Nagwek6">
    <w:name w:val="heading 6"/>
    <w:basedOn w:val="Normalny"/>
    <w:next w:val="Normalny"/>
    <w:qFormat/>
    <w:rsid w:val="00FC1A00"/>
    <w:pPr>
      <w:keepNext/>
      <w:jc w:val="both"/>
      <w:outlineLvl w:val="5"/>
    </w:pPr>
    <w:rPr>
      <w:rFonts w:ascii="Arial" w:hAnsi="Arial"/>
      <w:b/>
      <w:sz w:val="24"/>
    </w:rPr>
  </w:style>
  <w:style w:type="paragraph" w:styleId="Nagwek7">
    <w:name w:val="heading 7"/>
    <w:basedOn w:val="Normalny"/>
    <w:next w:val="Normalny"/>
    <w:qFormat/>
    <w:rsid w:val="00FC1A00"/>
    <w:pPr>
      <w:keepNext/>
      <w:numPr>
        <w:numId w:val="3"/>
      </w:numPr>
      <w:tabs>
        <w:tab w:val="left" w:pos="510"/>
        <w:tab w:val="left" w:pos="680"/>
        <w:tab w:val="left" w:pos="793"/>
        <w:tab w:val="left" w:pos="2154"/>
        <w:tab w:val="left" w:pos="2381"/>
        <w:tab w:val="left" w:pos="3742"/>
        <w:tab w:val="left" w:pos="4082"/>
      </w:tabs>
      <w:jc w:val="both"/>
      <w:outlineLvl w:val="6"/>
    </w:pPr>
    <w:rPr>
      <w:b/>
      <w:sz w:val="28"/>
      <w:u w:val="single"/>
    </w:rPr>
  </w:style>
  <w:style w:type="paragraph" w:styleId="Nagwek8">
    <w:name w:val="heading 8"/>
    <w:basedOn w:val="Normalny"/>
    <w:next w:val="Normalny"/>
    <w:link w:val="Nagwek8Znak"/>
    <w:qFormat/>
    <w:rsid w:val="002A6B59"/>
    <w:pPr>
      <w:suppressAutoHyphens/>
      <w:spacing w:before="240" w:after="60"/>
      <w:outlineLvl w:val="7"/>
    </w:pPr>
    <w:rPr>
      <w:rFonts w:ascii="Calibri" w:hAnsi="Calibri"/>
      <w:i/>
      <w:i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C1A00"/>
    <w:rPr>
      <w:color w:val="0000FF"/>
      <w:u w:val="single"/>
    </w:rPr>
  </w:style>
  <w:style w:type="paragraph" w:styleId="Tekstprzypisudolnego">
    <w:name w:val="footnote text"/>
    <w:basedOn w:val="Normalny"/>
    <w:link w:val="TekstprzypisudolnegoZnak"/>
    <w:rsid w:val="00FC1A00"/>
  </w:style>
  <w:style w:type="paragraph" w:styleId="Tekstpodstawowy">
    <w:name w:val="Body Text"/>
    <w:basedOn w:val="Normalny"/>
    <w:link w:val="TekstpodstawowyZnak1"/>
    <w:rsid w:val="00FC1A00"/>
    <w:pPr>
      <w:jc w:val="both"/>
    </w:pPr>
    <w:rPr>
      <w:rFonts w:ascii="Arial" w:hAnsi="Arial"/>
      <w:sz w:val="24"/>
    </w:rPr>
  </w:style>
  <w:style w:type="paragraph" w:styleId="Tekstpodstawowy2">
    <w:name w:val="Body Text 2"/>
    <w:basedOn w:val="Normalny"/>
    <w:link w:val="Tekstpodstawowy2Znak"/>
    <w:rsid w:val="00FC1A00"/>
    <w:pPr>
      <w:jc w:val="both"/>
    </w:pPr>
    <w:rPr>
      <w:rFonts w:ascii="Arial" w:hAnsi="Arial"/>
      <w:b/>
      <w:sz w:val="24"/>
      <w:u w:val="single"/>
    </w:rPr>
  </w:style>
  <w:style w:type="character" w:styleId="Numerstrony">
    <w:name w:val="page number"/>
    <w:basedOn w:val="Domylnaczcionkaakapitu"/>
    <w:rsid w:val="00FC1A00"/>
  </w:style>
  <w:style w:type="paragraph" w:styleId="Nagwek">
    <w:name w:val="header"/>
    <w:basedOn w:val="Normalny"/>
    <w:rsid w:val="00FC1A00"/>
    <w:pPr>
      <w:tabs>
        <w:tab w:val="center" w:pos="4536"/>
        <w:tab w:val="right" w:pos="9072"/>
      </w:tabs>
    </w:pPr>
  </w:style>
  <w:style w:type="paragraph" w:styleId="Tekstpodstawowywcity">
    <w:name w:val="Body Text Indent"/>
    <w:basedOn w:val="Normalny"/>
    <w:rsid w:val="00FC1A00"/>
    <w:pPr>
      <w:tabs>
        <w:tab w:val="left" w:pos="284"/>
      </w:tabs>
      <w:ind w:left="284" w:hanging="284"/>
      <w:jc w:val="both"/>
    </w:pPr>
    <w:rPr>
      <w:rFonts w:ascii="Arial" w:hAnsi="Arial"/>
    </w:rPr>
  </w:style>
  <w:style w:type="paragraph" w:styleId="Tekstpodstawowy3">
    <w:name w:val="Body Text 3"/>
    <w:basedOn w:val="Normalny"/>
    <w:rsid w:val="00FC1A00"/>
    <w:rPr>
      <w:rFonts w:ascii="Arial" w:hAnsi="Arial"/>
      <w:b/>
    </w:rPr>
  </w:style>
  <w:style w:type="paragraph" w:styleId="Tekstpodstawowywcity2">
    <w:name w:val="Body Text Indent 2"/>
    <w:basedOn w:val="Normalny"/>
    <w:rsid w:val="00FC1A00"/>
    <w:pPr>
      <w:tabs>
        <w:tab w:val="left" w:pos="284"/>
      </w:tabs>
      <w:ind w:left="284" w:hanging="284"/>
    </w:pPr>
    <w:rPr>
      <w:rFonts w:ascii="Arial" w:hAnsi="Arial"/>
    </w:rPr>
  </w:style>
  <w:style w:type="character" w:customStyle="1" w:styleId="TekstpodstawowyZnak">
    <w:name w:val="Tekst podstawowy Znak"/>
    <w:semiHidden/>
    <w:rsid w:val="00FC1A00"/>
    <w:rPr>
      <w:rFonts w:ascii="Arial" w:hAnsi="Arial"/>
      <w:sz w:val="24"/>
    </w:rPr>
  </w:style>
  <w:style w:type="paragraph" w:styleId="Stopka">
    <w:name w:val="footer"/>
    <w:basedOn w:val="Normalny"/>
    <w:rsid w:val="00050A0E"/>
    <w:pPr>
      <w:tabs>
        <w:tab w:val="center" w:pos="4536"/>
        <w:tab w:val="right" w:pos="9072"/>
      </w:tabs>
    </w:pPr>
  </w:style>
  <w:style w:type="character" w:customStyle="1" w:styleId="TekstpodstawowyZnak1">
    <w:name w:val="Tekst podstawowy Znak1"/>
    <w:link w:val="Tekstpodstawowy"/>
    <w:rsid w:val="0086593B"/>
    <w:rPr>
      <w:rFonts w:ascii="Arial" w:hAnsi="Arial"/>
      <w:sz w:val="24"/>
      <w:lang w:val="pl-PL" w:eastAsia="pl-PL" w:bidi="ar-SA"/>
    </w:rPr>
  </w:style>
  <w:style w:type="character" w:customStyle="1" w:styleId="ZnakZnak1">
    <w:name w:val="Znak Znak1"/>
    <w:locked/>
    <w:rsid w:val="0066577D"/>
    <w:rPr>
      <w:rFonts w:ascii="Arial" w:hAnsi="Arial"/>
      <w:sz w:val="24"/>
    </w:rPr>
  </w:style>
  <w:style w:type="paragraph" w:customStyle="1" w:styleId="Default">
    <w:name w:val="Default"/>
    <w:rsid w:val="00206BDB"/>
    <w:pPr>
      <w:autoSpaceDE w:val="0"/>
      <w:autoSpaceDN w:val="0"/>
      <w:adjustRightInd w:val="0"/>
    </w:pPr>
    <w:rPr>
      <w:rFonts w:ascii="Arial" w:hAnsi="Arial" w:cs="Arial"/>
      <w:color w:val="000000"/>
      <w:sz w:val="24"/>
      <w:szCs w:val="24"/>
    </w:rPr>
  </w:style>
  <w:style w:type="character" w:customStyle="1" w:styleId="Nagwek8Znak">
    <w:name w:val="Nagłówek 8 Znak"/>
    <w:link w:val="Nagwek8"/>
    <w:rsid w:val="002A6B59"/>
    <w:rPr>
      <w:rFonts w:ascii="Calibri" w:hAnsi="Calibri"/>
      <w:i/>
      <w:iCs/>
      <w:sz w:val="24"/>
      <w:szCs w:val="24"/>
      <w:lang w:eastAsia="zh-CN"/>
    </w:rPr>
  </w:style>
  <w:style w:type="paragraph" w:customStyle="1" w:styleId="Tekstpodstawowy31">
    <w:name w:val="Tekst podstawowy 31"/>
    <w:basedOn w:val="Normalny"/>
    <w:rsid w:val="007938BD"/>
    <w:pPr>
      <w:suppressAutoHyphens/>
    </w:pPr>
    <w:rPr>
      <w:rFonts w:ascii="Arial" w:hAnsi="Arial" w:cs="Arial"/>
      <w:b/>
      <w:lang w:eastAsia="zh-CN"/>
    </w:rPr>
  </w:style>
  <w:style w:type="paragraph" w:customStyle="1" w:styleId="Tekstpodstawowywcity21">
    <w:name w:val="Tekst podstawowy wcięty 21"/>
    <w:basedOn w:val="Normalny"/>
    <w:rsid w:val="003E42AF"/>
    <w:pPr>
      <w:tabs>
        <w:tab w:val="left" w:pos="360"/>
      </w:tabs>
      <w:ind w:left="360" w:hanging="360"/>
    </w:pPr>
    <w:rPr>
      <w:rFonts w:ascii="Arial" w:hAnsi="Arial"/>
      <w:sz w:val="24"/>
    </w:rPr>
  </w:style>
  <w:style w:type="character" w:customStyle="1" w:styleId="Nierozpoznanawzmianka1">
    <w:name w:val="Nierozpoznana wzmianka1"/>
    <w:uiPriority w:val="99"/>
    <w:semiHidden/>
    <w:unhideWhenUsed/>
    <w:rsid w:val="00844026"/>
    <w:rPr>
      <w:color w:val="605E5C"/>
      <w:shd w:val="clear" w:color="auto" w:fill="E1DFDD"/>
    </w:rPr>
  </w:style>
  <w:style w:type="character" w:customStyle="1" w:styleId="Tekstpodstawowy2Znak">
    <w:name w:val="Tekst podstawowy 2 Znak"/>
    <w:link w:val="Tekstpodstawowy2"/>
    <w:rsid w:val="000C1514"/>
    <w:rPr>
      <w:rFonts w:ascii="Arial" w:hAnsi="Arial"/>
      <w:b/>
      <w:sz w:val="24"/>
      <w:u w:val="single"/>
    </w:rPr>
  </w:style>
  <w:style w:type="table" w:customStyle="1" w:styleId="Tabela-Siatka1">
    <w:name w:val="Tabela - Siatka1"/>
    <w:basedOn w:val="Standardowy"/>
    <w:next w:val="Tabela-Siatka"/>
    <w:uiPriority w:val="59"/>
    <w:rsid w:val="005B50D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rsid w:val="005B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5435A3"/>
    <w:rPr>
      <w:rFonts w:ascii="Segoe UI" w:hAnsi="Segoe UI"/>
      <w:sz w:val="18"/>
      <w:szCs w:val="18"/>
    </w:rPr>
  </w:style>
  <w:style w:type="character" w:customStyle="1" w:styleId="TekstdymkaZnak">
    <w:name w:val="Tekst dymka Znak"/>
    <w:link w:val="Tekstdymka"/>
    <w:rsid w:val="005435A3"/>
    <w:rPr>
      <w:rFonts w:ascii="Segoe UI" w:hAnsi="Segoe UI" w:cs="Segoe UI"/>
      <w:sz w:val="18"/>
      <w:szCs w:val="18"/>
    </w:rPr>
  </w:style>
  <w:style w:type="character" w:customStyle="1" w:styleId="TekstprzypisudolnegoZnak">
    <w:name w:val="Tekst przypisu dolnego Znak"/>
    <w:link w:val="Tekstprzypisudolnego"/>
    <w:rsid w:val="00867E71"/>
  </w:style>
  <w:style w:type="character" w:styleId="Odwoanieprzypisudolnego">
    <w:name w:val="footnote reference"/>
    <w:uiPriority w:val="99"/>
    <w:unhideWhenUsed/>
    <w:rsid w:val="00867E71"/>
    <w:rPr>
      <w:vertAlign w:val="superscript"/>
    </w:rPr>
  </w:style>
  <w:style w:type="paragraph" w:styleId="Akapitzlist">
    <w:name w:val="List Paragraph"/>
    <w:aliases w:val="L1,Numerowanie,List Paragraph,2 heading,A_wyliczenie,K-P_odwolanie,Akapit z listą5,maz_wyliczenie,opis dzialania,sw tekst,CW_Lista,Wypunktowanie,Akapit z listą BS,normalny tekst,Kolorowa lista — akcent 11,Preambuła,Akapit z list¹,Obiekt"/>
    <w:basedOn w:val="Normalny"/>
    <w:link w:val="AkapitzlistZnak"/>
    <w:uiPriority w:val="34"/>
    <w:qFormat/>
    <w:rsid w:val="00867E7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Wypunktowanie Znak,Akapit z listą BS Znak"/>
    <w:link w:val="Akapitzlist"/>
    <w:uiPriority w:val="34"/>
    <w:qFormat/>
    <w:rsid w:val="00867E71"/>
    <w:rPr>
      <w:rFonts w:ascii="Calibri" w:eastAsia="Calibri" w:hAnsi="Calibri"/>
      <w:sz w:val="22"/>
      <w:szCs w:val="22"/>
      <w:lang w:eastAsia="en-US"/>
    </w:rPr>
  </w:style>
  <w:style w:type="paragraph" w:customStyle="1" w:styleId="Akapitzlist1">
    <w:name w:val="Akapit z listą1"/>
    <w:basedOn w:val="Normalny"/>
    <w:rsid w:val="00A31EEB"/>
    <w:pPr>
      <w:suppressAutoHyphens/>
      <w:overflowPunct w:val="0"/>
      <w:ind w:left="720"/>
    </w:pPr>
    <w:rPr>
      <w:rFonts w:eastAsia="SimSun"/>
      <w:color w:val="00000A"/>
    </w:rPr>
  </w:style>
  <w:style w:type="paragraph" w:styleId="NormalnyWeb">
    <w:name w:val="Normal (Web)"/>
    <w:basedOn w:val="Normalny"/>
    <w:unhideWhenUsed/>
    <w:rsid w:val="00A31EEB"/>
    <w:pPr>
      <w:spacing w:before="100" w:beforeAutospacing="1" w:after="119"/>
    </w:pPr>
    <w:rPr>
      <w:sz w:val="24"/>
      <w:szCs w:val="24"/>
    </w:rPr>
  </w:style>
  <w:style w:type="paragraph" w:customStyle="1" w:styleId="Tekstpodstawowywcity210">
    <w:name w:val="Tekst podstawowy wcięty 21"/>
    <w:basedOn w:val="Normalny"/>
    <w:rsid w:val="00A31EEB"/>
    <w:pPr>
      <w:tabs>
        <w:tab w:val="left" w:pos="360"/>
      </w:tabs>
      <w:ind w:left="360" w:hanging="360"/>
    </w:pPr>
    <w:rPr>
      <w:rFonts w:ascii="Arial" w:hAnsi="Arial"/>
      <w:sz w:val="24"/>
    </w:rPr>
  </w:style>
  <w:style w:type="character" w:styleId="Odwoaniedokomentarza">
    <w:name w:val="annotation reference"/>
    <w:rsid w:val="00574F98"/>
    <w:rPr>
      <w:sz w:val="16"/>
      <w:szCs w:val="16"/>
    </w:rPr>
  </w:style>
  <w:style w:type="paragraph" w:styleId="Tekstkomentarza">
    <w:name w:val="annotation text"/>
    <w:basedOn w:val="Normalny"/>
    <w:link w:val="TekstkomentarzaZnak"/>
    <w:rsid w:val="00574F98"/>
  </w:style>
  <w:style w:type="character" w:customStyle="1" w:styleId="TekstkomentarzaZnak">
    <w:name w:val="Tekst komentarza Znak"/>
    <w:basedOn w:val="Domylnaczcionkaakapitu"/>
    <w:link w:val="Tekstkomentarza"/>
    <w:rsid w:val="00574F98"/>
  </w:style>
  <w:style w:type="paragraph" w:styleId="Tematkomentarza">
    <w:name w:val="annotation subject"/>
    <w:basedOn w:val="Tekstkomentarza"/>
    <w:next w:val="Tekstkomentarza"/>
    <w:link w:val="TematkomentarzaZnak"/>
    <w:rsid w:val="00574F98"/>
    <w:rPr>
      <w:b/>
      <w:bCs/>
    </w:rPr>
  </w:style>
  <w:style w:type="character" w:customStyle="1" w:styleId="TematkomentarzaZnak">
    <w:name w:val="Temat komentarza Znak"/>
    <w:link w:val="Tematkomentarza"/>
    <w:rsid w:val="00574F98"/>
    <w:rPr>
      <w:b/>
      <w:bCs/>
    </w:rPr>
  </w:style>
  <w:style w:type="paragraph" w:customStyle="1" w:styleId="tekst-pity">
    <w:name w:val="tekst-piąty"/>
    <w:basedOn w:val="Normalny"/>
    <w:rsid w:val="00BC5251"/>
    <w:pPr>
      <w:numPr>
        <w:numId w:val="30"/>
      </w:numPr>
      <w:tabs>
        <w:tab w:val="left" w:pos="-1276"/>
      </w:tabs>
      <w:spacing w:before="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1388">
      <w:bodyDiv w:val="1"/>
      <w:marLeft w:val="0"/>
      <w:marRight w:val="0"/>
      <w:marTop w:val="0"/>
      <w:marBottom w:val="0"/>
      <w:divBdr>
        <w:top w:val="none" w:sz="0" w:space="0" w:color="auto"/>
        <w:left w:val="none" w:sz="0" w:space="0" w:color="auto"/>
        <w:bottom w:val="none" w:sz="0" w:space="0" w:color="auto"/>
        <w:right w:val="none" w:sz="0" w:space="0" w:color="auto"/>
      </w:divBdr>
    </w:div>
    <w:div w:id="665019359">
      <w:bodyDiv w:val="1"/>
      <w:marLeft w:val="0"/>
      <w:marRight w:val="0"/>
      <w:marTop w:val="0"/>
      <w:marBottom w:val="0"/>
      <w:divBdr>
        <w:top w:val="none" w:sz="0" w:space="0" w:color="auto"/>
        <w:left w:val="none" w:sz="0" w:space="0" w:color="auto"/>
        <w:bottom w:val="none" w:sz="0" w:space="0" w:color="auto"/>
        <w:right w:val="none" w:sz="0" w:space="0" w:color="auto"/>
      </w:divBdr>
    </w:div>
    <w:div w:id="801340671">
      <w:bodyDiv w:val="1"/>
      <w:marLeft w:val="0"/>
      <w:marRight w:val="0"/>
      <w:marTop w:val="0"/>
      <w:marBottom w:val="0"/>
      <w:divBdr>
        <w:top w:val="none" w:sz="0" w:space="0" w:color="auto"/>
        <w:left w:val="none" w:sz="0" w:space="0" w:color="auto"/>
        <w:bottom w:val="none" w:sz="0" w:space="0" w:color="auto"/>
        <w:right w:val="none" w:sz="0" w:space="0" w:color="auto"/>
      </w:divBdr>
    </w:div>
    <w:div w:id="1130049298">
      <w:bodyDiv w:val="1"/>
      <w:marLeft w:val="0"/>
      <w:marRight w:val="0"/>
      <w:marTop w:val="0"/>
      <w:marBottom w:val="0"/>
      <w:divBdr>
        <w:top w:val="none" w:sz="0" w:space="0" w:color="auto"/>
        <w:left w:val="none" w:sz="0" w:space="0" w:color="auto"/>
        <w:bottom w:val="none" w:sz="0" w:space="0" w:color="auto"/>
        <w:right w:val="none" w:sz="0" w:space="0" w:color="auto"/>
      </w:divBdr>
    </w:div>
    <w:div w:id="1292899844">
      <w:bodyDiv w:val="1"/>
      <w:marLeft w:val="0"/>
      <w:marRight w:val="0"/>
      <w:marTop w:val="0"/>
      <w:marBottom w:val="0"/>
      <w:divBdr>
        <w:top w:val="none" w:sz="0" w:space="0" w:color="auto"/>
        <w:left w:val="none" w:sz="0" w:space="0" w:color="auto"/>
        <w:bottom w:val="none" w:sz="0" w:space="0" w:color="auto"/>
        <w:right w:val="none" w:sz="0" w:space="0" w:color="auto"/>
      </w:divBdr>
    </w:div>
    <w:div w:id="1456488263">
      <w:bodyDiv w:val="1"/>
      <w:marLeft w:val="0"/>
      <w:marRight w:val="0"/>
      <w:marTop w:val="0"/>
      <w:marBottom w:val="0"/>
      <w:divBdr>
        <w:top w:val="none" w:sz="0" w:space="0" w:color="auto"/>
        <w:left w:val="none" w:sz="0" w:space="0" w:color="auto"/>
        <w:bottom w:val="none" w:sz="0" w:space="0" w:color="auto"/>
        <w:right w:val="none" w:sz="0" w:space="0" w:color="auto"/>
      </w:divBdr>
    </w:div>
    <w:div w:id="1571816262">
      <w:bodyDiv w:val="1"/>
      <w:marLeft w:val="0"/>
      <w:marRight w:val="0"/>
      <w:marTop w:val="0"/>
      <w:marBottom w:val="0"/>
      <w:divBdr>
        <w:top w:val="none" w:sz="0" w:space="0" w:color="auto"/>
        <w:left w:val="none" w:sz="0" w:space="0" w:color="auto"/>
        <w:bottom w:val="none" w:sz="0" w:space="0" w:color="auto"/>
        <w:right w:val="none" w:sz="0" w:space="0" w:color="auto"/>
      </w:divBdr>
    </w:div>
    <w:div w:id="1880580221">
      <w:bodyDiv w:val="1"/>
      <w:marLeft w:val="0"/>
      <w:marRight w:val="0"/>
      <w:marTop w:val="0"/>
      <w:marBottom w:val="0"/>
      <w:divBdr>
        <w:top w:val="none" w:sz="0" w:space="0" w:color="auto"/>
        <w:left w:val="none" w:sz="0" w:space="0" w:color="auto"/>
        <w:bottom w:val="none" w:sz="0" w:space="0" w:color="auto"/>
        <w:right w:val="none" w:sz="0" w:space="0" w:color="auto"/>
      </w:divBdr>
    </w:div>
    <w:div w:id="2051876251">
      <w:bodyDiv w:val="1"/>
      <w:marLeft w:val="0"/>
      <w:marRight w:val="0"/>
      <w:marTop w:val="0"/>
      <w:marBottom w:val="0"/>
      <w:divBdr>
        <w:top w:val="none" w:sz="0" w:space="0" w:color="auto"/>
        <w:left w:val="none" w:sz="0" w:space="0" w:color="auto"/>
        <w:bottom w:val="none" w:sz="0" w:space="0" w:color="auto"/>
        <w:right w:val="none" w:sz="0" w:space="0" w:color="auto"/>
      </w:divBdr>
    </w:div>
    <w:div w:id="21305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F7A44-8A84-45A5-8079-D2532119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5443</Words>
  <Characters>32660</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38027</CharactersWithSpaces>
  <SharedDoc>false</SharedDoc>
  <HLinks>
    <vt:vector size="18" baseType="variant">
      <vt:variant>
        <vt:i4>6553642</vt:i4>
      </vt:variant>
      <vt:variant>
        <vt:i4>6</vt:i4>
      </vt:variant>
      <vt:variant>
        <vt:i4>0</vt:i4>
      </vt:variant>
      <vt:variant>
        <vt:i4>5</vt:i4>
      </vt:variant>
      <vt:variant>
        <vt:lpwstr>https://epuap.gov.pl/wps/portal</vt:lpwstr>
      </vt:variant>
      <vt:variant>
        <vt:lpwstr/>
      </vt:variant>
      <vt:variant>
        <vt:i4>2949239</vt:i4>
      </vt:variant>
      <vt:variant>
        <vt:i4>3</vt:i4>
      </vt:variant>
      <vt:variant>
        <vt:i4>0</vt:i4>
      </vt:variant>
      <vt:variant>
        <vt:i4>5</vt:i4>
      </vt:variant>
      <vt:variant>
        <vt:lpwstr>https://miniportal.uzp.gov.pl/</vt:lpwstr>
      </vt:variant>
      <vt:variant>
        <vt:lpwstr/>
      </vt:variant>
      <vt:variant>
        <vt:i4>262244</vt:i4>
      </vt:variant>
      <vt:variant>
        <vt:i4>0</vt:i4>
      </vt:variant>
      <vt:variant>
        <vt:i4>0</vt:i4>
      </vt:variant>
      <vt:variant>
        <vt:i4>5</vt:i4>
      </vt:variant>
      <vt:variant>
        <vt:lpwstr>mailto:iod@wsd.org.pl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subject/>
  <dc:creator>Szpital</dc:creator>
  <cp:keywords/>
  <cp:lastModifiedBy>wsduser</cp:lastModifiedBy>
  <cp:revision>9</cp:revision>
  <cp:lastPrinted>2022-03-25T08:22:00Z</cp:lastPrinted>
  <dcterms:created xsi:type="dcterms:W3CDTF">2022-03-24T11:36:00Z</dcterms:created>
  <dcterms:modified xsi:type="dcterms:W3CDTF">2022-03-25T12:49:00Z</dcterms:modified>
</cp:coreProperties>
</file>