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A495" w14:textId="6865ADBB" w:rsidR="00E226F0" w:rsidRPr="00973CCA" w:rsidRDefault="00E226F0" w:rsidP="00821B6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Bydgoszcz, dn. </w:t>
      </w:r>
      <w:r w:rsidR="00CF7DF5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>.</w:t>
      </w:r>
      <w:r w:rsidR="00CF7DF5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>.202</w:t>
      </w:r>
      <w:r w:rsidR="00CF7DF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462F9327" w14:textId="7000DCC9" w:rsidR="00D77B16" w:rsidRPr="00D42D5C" w:rsidRDefault="00E226F0" w:rsidP="00D42D5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Nr sprawy: </w:t>
      </w:r>
      <w:r w:rsidR="00B55638">
        <w:rPr>
          <w:rFonts w:ascii="Arial" w:hAnsi="Arial" w:cs="Arial"/>
          <w:sz w:val="20"/>
          <w:szCs w:val="20"/>
        </w:rPr>
        <w:t>3</w:t>
      </w:r>
      <w:r w:rsidR="00CF7DF5">
        <w:rPr>
          <w:rFonts w:ascii="Arial" w:hAnsi="Arial" w:cs="Arial"/>
          <w:sz w:val="20"/>
          <w:szCs w:val="20"/>
        </w:rPr>
        <w:t>7</w:t>
      </w:r>
      <w:r w:rsidRPr="00973CCA">
        <w:rPr>
          <w:rFonts w:ascii="Arial" w:hAnsi="Arial" w:cs="Arial"/>
          <w:sz w:val="20"/>
          <w:szCs w:val="20"/>
        </w:rPr>
        <w:t>/202</w:t>
      </w:r>
      <w:r w:rsidR="00CF7DF5">
        <w:rPr>
          <w:rFonts w:ascii="Arial" w:hAnsi="Arial" w:cs="Arial"/>
          <w:sz w:val="20"/>
          <w:szCs w:val="20"/>
        </w:rPr>
        <w:t>1</w:t>
      </w:r>
      <w:r w:rsidR="0004172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TP</w:t>
      </w:r>
    </w:p>
    <w:p w14:paraId="150A068F" w14:textId="7E9C0C42" w:rsidR="00D91776" w:rsidRPr="00973CCA" w:rsidRDefault="00E226F0" w:rsidP="00E226F0">
      <w:pPr>
        <w:spacing w:before="240" w:after="240" w:line="276" w:lineRule="auto"/>
        <w:rPr>
          <w:rFonts w:ascii="Arial" w:hAnsi="Arial" w:cs="Arial"/>
          <w:b/>
          <w:sz w:val="20"/>
          <w:szCs w:val="20"/>
        </w:rPr>
      </w:pPr>
      <w:r w:rsidRPr="00973CCA">
        <w:rPr>
          <w:rFonts w:ascii="Arial" w:hAnsi="Arial" w:cs="Arial"/>
          <w:b/>
          <w:sz w:val="20"/>
          <w:szCs w:val="20"/>
        </w:rPr>
        <w:t>Do Wykonawców:</w:t>
      </w:r>
    </w:p>
    <w:p w14:paraId="2E6FB184" w14:textId="0A256B6A" w:rsidR="00CF7DF5" w:rsidRDefault="00CF7DF5" w:rsidP="00CF7D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6C9">
        <w:rPr>
          <w:rFonts w:ascii="Arial" w:hAnsi="Arial" w:cs="Arial"/>
          <w:sz w:val="20"/>
          <w:szCs w:val="20"/>
        </w:rPr>
        <w:t>Dotyczy: postępowania o udzielenie zamówieni</w:t>
      </w:r>
      <w:r>
        <w:rPr>
          <w:rFonts w:ascii="Arial" w:hAnsi="Arial" w:cs="Arial"/>
          <w:sz w:val="20"/>
          <w:szCs w:val="20"/>
        </w:rPr>
        <w:t>a</w:t>
      </w:r>
      <w:r w:rsidRPr="003506C9">
        <w:rPr>
          <w:rFonts w:ascii="Arial" w:hAnsi="Arial" w:cs="Arial"/>
          <w:sz w:val="20"/>
          <w:szCs w:val="20"/>
        </w:rPr>
        <w:t xml:space="preserve"> publicznego w trybie </w:t>
      </w:r>
      <w:r>
        <w:rPr>
          <w:rFonts w:ascii="Arial" w:hAnsi="Arial" w:cs="Arial"/>
          <w:sz w:val="20"/>
          <w:szCs w:val="20"/>
        </w:rPr>
        <w:t xml:space="preserve">podstawowym </w:t>
      </w:r>
      <w:bookmarkStart w:id="0" w:name="_Hlk95120618"/>
      <w:r w:rsidRPr="003506C9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6C473C">
        <w:rPr>
          <w:rFonts w:ascii="Arial" w:hAnsi="Arial" w:cs="Arial"/>
          <w:b/>
          <w:bCs/>
          <w:sz w:val="20"/>
          <w:szCs w:val="20"/>
        </w:rPr>
        <w:t>usługi czyszczenia kanałów wentylacyjnych central wentylacyjnych</w:t>
      </w:r>
      <w:r>
        <w:rPr>
          <w:rFonts w:ascii="Arial" w:hAnsi="Arial" w:cs="Arial"/>
          <w:sz w:val="20"/>
          <w:szCs w:val="20"/>
        </w:rPr>
        <w:t xml:space="preserve"> </w:t>
      </w:r>
      <w:r w:rsidRPr="003506C9">
        <w:rPr>
          <w:rFonts w:ascii="Arial" w:hAnsi="Arial" w:cs="Arial"/>
          <w:sz w:val="20"/>
          <w:szCs w:val="20"/>
        </w:rPr>
        <w:t>dla Wojewódzkiego Szpitala Dziecięcego w Bydgoszczy.</w:t>
      </w:r>
      <w:bookmarkEnd w:id="0"/>
    </w:p>
    <w:p w14:paraId="30D72112" w14:textId="1F80F533" w:rsidR="00E226F0" w:rsidRPr="00973CCA" w:rsidRDefault="00E226F0" w:rsidP="00E226F0">
      <w:pPr>
        <w:pStyle w:val="Nagwek"/>
        <w:tabs>
          <w:tab w:val="clear" w:pos="4536"/>
          <w:tab w:val="clear" w:pos="9072"/>
        </w:tabs>
        <w:spacing w:before="240" w:after="240" w:line="276" w:lineRule="auto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973CCA">
        <w:rPr>
          <w:rFonts w:ascii="Arial" w:hAnsi="Arial" w:cs="Arial"/>
          <w:b/>
          <w:spacing w:val="20"/>
          <w:sz w:val="20"/>
          <w:szCs w:val="20"/>
        </w:rPr>
        <w:t>INFORMACJA O WYBORZE OFERTY NAJKORZYSTNIEJSZEJ</w:t>
      </w:r>
    </w:p>
    <w:p w14:paraId="47309008" w14:textId="45A7906D" w:rsidR="001539B0" w:rsidRPr="003833AB" w:rsidRDefault="00E226F0" w:rsidP="003833AB">
      <w:pPr>
        <w:ind w:firstLine="357"/>
        <w:jc w:val="both"/>
        <w:rPr>
          <w:rFonts w:ascii="Arial" w:eastAsia="Arial" w:hAnsi="Arial" w:cs="Arial"/>
          <w:b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Na podstawie art. </w:t>
      </w:r>
      <w:r>
        <w:rPr>
          <w:rFonts w:ascii="Arial" w:hAnsi="Arial" w:cs="Arial"/>
          <w:sz w:val="20"/>
          <w:szCs w:val="20"/>
        </w:rPr>
        <w:t>253 ust.1</w:t>
      </w:r>
      <w:r w:rsidRPr="00973CCA">
        <w:rPr>
          <w:rFonts w:ascii="Arial" w:hAnsi="Arial" w:cs="Arial"/>
          <w:sz w:val="20"/>
          <w:szCs w:val="20"/>
        </w:rPr>
        <w:t xml:space="preserve"> ustawy z</w:t>
      </w:r>
      <w:r>
        <w:rPr>
          <w:rFonts w:ascii="Arial" w:hAnsi="Arial" w:cs="Arial"/>
          <w:sz w:val="20"/>
          <w:szCs w:val="20"/>
        </w:rPr>
        <w:t xml:space="preserve"> dnia</w:t>
      </w:r>
      <w:r w:rsidRPr="00973C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011FC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września 2019 r. </w:t>
      </w:r>
      <w:r w:rsidRPr="00973CCA">
        <w:rPr>
          <w:rFonts w:ascii="Arial" w:hAnsi="Arial" w:cs="Arial"/>
          <w:sz w:val="20"/>
          <w:szCs w:val="20"/>
        </w:rPr>
        <w:t>Prawo zamówień publicznych (</w:t>
      </w:r>
      <w:r w:rsidR="004F3E89" w:rsidRPr="00DF0BDA">
        <w:rPr>
          <w:rFonts w:ascii="Arial" w:hAnsi="Arial" w:cs="Arial"/>
          <w:i/>
          <w:iCs/>
          <w:sz w:val="16"/>
          <w:szCs w:val="16"/>
        </w:rPr>
        <w:t>tekst jednolity: Dz.U. z</w:t>
      </w:r>
      <w:r w:rsidR="00C1512A">
        <w:rPr>
          <w:rFonts w:ascii="Arial" w:hAnsi="Arial" w:cs="Arial"/>
          <w:i/>
          <w:iCs/>
          <w:sz w:val="16"/>
          <w:szCs w:val="16"/>
        </w:rPr>
        <w:t> </w:t>
      </w:r>
      <w:r w:rsidR="004F3E89" w:rsidRPr="00DF0BDA">
        <w:rPr>
          <w:rFonts w:ascii="Arial" w:hAnsi="Arial" w:cs="Arial"/>
          <w:i/>
          <w:iCs/>
          <w:sz w:val="16"/>
          <w:szCs w:val="16"/>
        </w:rPr>
        <w:t>2021</w:t>
      </w:r>
      <w:r w:rsidR="00C1512A">
        <w:rPr>
          <w:rFonts w:ascii="Arial" w:hAnsi="Arial" w:cs="Arial"/>
          <w:i/>
          <w:iCs/>
          <w:sz w:val="16"/>
          <w:szCs w:val="16"/>
        </w:rPr>
        <w:t> </w:t>
      </w:r>
      <w:r w:rsidR="004F3E89" w:rsidRPr="00DF0BDA">
        <w:rPr>
          <w:rFonts w:ascii="Arial" w:hAnsi="Arial" w:cs="Arial"/>
          <w:i/>
          <w:iCs/>
          <w:sz w:val="16"/>
          <w:szCs w:val="16"/>
        </w:rPr>
        <w:t xml:space="preserve">r., poz. 1129 z </w:t>
      </w:r>
      <w:proofErr w:type="spellStart"/>
      <w:r w:rsidR="004F3E89" w:rsidRPr="00DF0BDA">
        <w:rPr>
          <w:rFonts w:ascii="Arial" w:hAnsi="Arial" w:cs="Arial"/>
          <w:i/>
          <w:iCs/>
          <w:sz w:val="16"/>
          <w:szCs w:val="16"/>
        </w:rPr>
        <w:t>późń</w:t>
      </w:r>
      <w:proofErr w:type="spellEnd"/>
      <w:r w:rsidR="004F3E89" w:rsidRPr="00DF0BDA">
        <w:rPr>
          <w:rFonts w:ascii="Arial" w:hAnsi="Arial" w:cs="Arial"/>
          <w:i/>
          <w:iCs/>
          <w:sz w:val="16"/>
          <w:szCs w:val="16"/>
        </w:rPr>
        <w:t>. zm.</w:t>
      </w:r>
      <w:r w:rsidR="004F3E89" w:rsidRPr="00DF0BDA">
        <w:rPr>
          <w:rFonts w:ascii="Arial" w:hAnsi="Arial" w:cs="Arial"/>
          <w:color w:val="000000" w:themeColor="text1"/>
          <w:sz w:val="16"/>
          <w:szCs w:val="16"/>
          <w:lang w:eastAsia="zh-CN"/>
        </w:rPr>
        <w:t>)</w:t>
      </w:r>
      <w:r w:rsidR="004F3E89">
        <w:rPr>
          <w:rFonts w:ascii="Arial" w:hAnsi="Arial" w:cs="Arial"/>
          <w:color w:val="000000" w:themeColor="text1"/>
          <w:lang w:eastAsia="zh-CN"/>
        </w:rPr>
        <w:t xml:space="preserve"> </w:t>
      </w:r>
      <w:r w:rsidRPr="00973CCA">
        <w:rPr>
          <w:rFonts w:ascii="Arial" w:hAnsi="Arial" w:cs="Arial"/>
          <w:sz w:val="20"/>
          <w:szCs w:val="20"/>
        </w:rPr>
        <w:t>informuję, że po dokonaniu badania i oceny ofert złożonych w</w:t>
      </w:r>
      <w:r>
        <w:rPr>
          <w:rFonts w:ascii="Arial" w:hAnsi="Arial" w:cs="Arial"/>
          <w:sz w:val="20"/>
          <w:szCs w:val="20"/>
        </w:rPr>
        <w:t> </w:t>
      </w:r>
      <w:r w:rsidRPr="00973CCA">
        <w:rPr>
          <w:rFonts w:ascii="Arial" w:hAnsi="Arial" w:cs="Arial"/>
          <w:sz w:val="20"/>
          <w:szCs w:val="20"/>
        </w:rPr>
        <w:t>przedmiotowym postępowaniu dokonano wyboru najkorzystniejszej oferty</w:t>
      </w:r>
      <w:r w:rsidR="00C1512A">
        <w:rPr>
          <w:rFonts w:ascii="Arial" w:hAnsi="Arial" w:cs="Arial"/>
          <w:sz w:val="20"/>
          <w:szCs w:val="20"/>
        </w:rPr>
        <w:t xml:space="preserve"> w zakresie:</w:t>
      </w:r>
    </w:p>
    <w:p w14:paraId="62E0CA4E" w14:textId="3CE33535" w:rsidR="00CF7DF5" w:rsidRPr="00CF7DF5" w:rsidRDefault="00CF7DF5" w:rsidP="00CF7DF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7DF5">
        <w:rPr>
          <w:rFonts w:ascii="Arial" w:hAnsi="Arial" w:cs="Arial"/>
          <w:sz w:val="20"/>
          <w:szCs w:val="20"/>
        </w:rPr>
        <w:tab/>
        <w:t xml:space="preserve"> </w:t>
      </w:r>
    </w:p>
    <w:p w14:paraId="64BDEC2C" w14:textId="298F4487" w:rsidR="00CF7DF5" w:rsidRPr="00CF7DF5" w:rsidRDefault="00CF7DF5" w:rsidP="00CF7DF5">
      <w:pPr>
        <w:spacing w:after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7DF5">
        <w:rPr>
          <w:rFonts w:ascii="Arial" w:hAnsi="Arial" w:cs="Arial"/>
          <w:sz w:val="20"/>
          <w:szCs w:val="20"/>
        </w:rPr>
        <w:t xml:space="preserve">Złożonej przez: </w:t>
      </w:r>
      <w:r w:rsidRPr="00CF7DF5">
        <w:rPr>
          <w:rFonts w:ascii="Arial" w:hAnsi="Arial" w:cs="Arial"/>
          <w:b/>
          <w:bCs/>
          <w:sz w:val="20"/>
          <w:szCs w:val="20"/>
        </w:rPr>
        <w:t>VENTMAX Wiesław Zdanowicz</w:t>
      </w:r>
      <w:r w:rsidRPr="00CF7DF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7DF5">
        <w:rPr>
          <w:rFonts w:ascii="Arial" w:hAnsi="Arial" w:cs="Arial"/>
          <w:b/>
          <w:bCs/>
          <w:sz w:val="20"/>
          <w:szCs w:val="20"/>
        </w:rPr>
        <w:t>ul. Wybickiego 2, 15-177 Białystok</w:t>
      </w:r>
    </w:p>
    <w:p w14:paraId="626E7387" w14:textId="2B96E9A8" w:rsidR="00CF7DF5" w:rsidRPr="00CF7DF5" w:rsidRDefault="00CF7DF5" w:rsidP="00CF7DF5">
      <w:pPr>
        <w:spacing w:after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7DF5">
        <w:rPr>
          <w:rFonts w:ascii="Arial" w:hAnsi="Arial" w:cs="Arial"/>
          <w:sz w:val="20"/>
          <w:szCs w:val="20"/>
        </w:rPr>
        <w:t>Za kwotę:</w:t>
      </w:r>
      <w:r w:rsidRPr="00CF7DF5">
        <w:rPr>
          <w:rFonts w:ascii="Arial" w:hAnsi="Arial" w:cs="Arial"/>
          <w:sz w:val="20"/>
          <w:szCs w:val="20"/>
        </w:rPr>
        <w:tab/>
        <w:t>brutto: 245.754,00 zł</w:t>
      </w:r>
    </w:p>
    <w:p w14:paraId="07AF7372" w14:textId="77777777" w:rsidR="00CF7DF5" w:rsidRDefault="00CF7DF5" w:rsidP="00CF7DF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0D5B5A" w14:textId="77777777" w:rsidR="00CF7DF5" w:rsidRPr="00100A2E" w:rsidRDefault="00CF7DF5" w:rsidP="00CF7DF5">
      <w:p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00A2E">
        <w:rPr>
          <w:rFonts w:ascii="Arial" w:hAnsi="Arial" w:cs="Arial"/>
          <w:sz w:val="20"/>
          <w:szCs w:val="20"/>
          <w:u w:val="single"/>
        </w:rPr>
        <w:t>Uzyskano w kryterium: cena 100%</w:t>
      </w:r>
    </w:p>
    <w:p w14:paraId="110EEFAC" w14:textId="73F33262" w:rsidR="00CF7DF5" w:rsidRDefault="00CF7DF5" w:rsidP="00D0464C">
      <w:pPr>
        <w:spacing w:after="0" w:line="276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59527D6E" w14:textId="77777777" w:rsidR="00CF7DF5" w:rsidRPr="00100A2E" w:rsidRDefault="00CF7DF5" w:rsidP="00CF7DF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00A2E">
        <w:rPr>
          <w:rFonts w:ascii="Arial" w:hAnsi="Arial" w:cs="Arial"/>
          <w:sz w:val="20"/>
          <w:szCs w:val="20"/>
        </w:rPr>
        <w:t>Uzasadnienie wyboru:</w:t>
      </w:r>
    </w:p>
    <w:p w14:paraId="17191300" w14:textId="6F403836" w:rsidR="00CF7DF5" w:rsidRPr="004A7D33" w:rsidRDefault="00CF7DF5" w:rsidP="004A7D33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100A2E">
        <w:rPr>
          <w:rFonts w:ascii="Arial" w:hAnsi="Arial" w:cs="Arial"/>
          <w:sz w:val="20"/>
          <w:szCs w:val="20"/>
        </w:rPr>
        <w:t>Wykonawca złożył najwyżej ocenioną ofertę zgodną z SWZ na przedmiotowy pakiet. Oferta spełnia wszystkie wymagania Zamawiającego. Zaoferowana cena nie przekracza kwoty, jaką Zamawiający przeznaczył na sfinansowanie zamówienia.</w:t>
      </w:r>
    </w:p>
    <w:p w14:paraId="2A84B116" w14:textId="77777777" w:rsidR="00CF7DF5" w:rsidRPr="00100A2E" w:rsidRDefault="00CF7DF5" w:rsidP="00CF7D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0A2E">
        <w:rPr>
          <w:rFonts w:ascii="Arial" w:hAnsi="Arial" w:cs="Arial"/>
          <w:sz w:val="20"/>
          <w:szCs w:val="20"/>
        </w:rPr>
        <w:t>Wykaz ofert:</w:t>
      </w:r>
      <w:r w:rsidRPr="00100A2E">
        <w:rPr>
          <w:rFonts w:ascii="Arial" w:hAnsi="Arial" w:cs="Arial"/>
          <w:sz w:val="20"/>
          <w:szCs w:val="20"/>
        </w:rPr>
        <w:tab/>
      </w:r>
      <w:r w:rsidRPr="00100A2E">
        <w:rPr>
          <w:rFonts w:ascii="Arial" w:hAnsi="Arial" w:cs="Arial"/>
          <w:sz w:val="20"/>
          <w:szCs w:val="20"/>
        </w:rPr>
        <w:tab/>
      </w:r>
      <w:r w:rsidRPr="00100A2E"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96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6624"/>
        <w:gridCol w:w="2275"/>
      </w:tblGrid>
      <w:tr w:rsidR="00CF7DF5" w:rsidRPr="00100A2E" w14:paraId="57A442DD" w14:textId="77777777" w:rsidTr="00BD6FD9">
        <w:trPr>
          <w:trHeight w:val="49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FC4" w14:textId="77777777" w:rsidR="00CF7DF5" w:rsidRPr="00100A2E" w:rsidRDefault="00CF7DF5" w:rsidP="00BD6FD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A2E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E393" w14:textId="77777777" w:rsidR="00CF7DF5" w:rsidRPr="00100A2E" w:rsidRDefault="00CF7DF5" w:rsidP="00BD6FD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A2E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249" w14:textId="77777777" w:rsidR="00CF7DF5" w:rsidRPr="00100A2E" w:rsidRDefault="00CF7DF5" w:rsidP="00BD6FD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A2E">
              <w:rPr>
                <w:rFonts w:ascii="Arial" w:hAnsi="Arial" w:cs="Arial"/>
                <w:sz w:val="20"/>
                <w:szCs w:val="20"/>
              </w:rPr>
              <w:t>Punktacja w kryterium cena (%)</w:t>
            </w:r>
          </w:p>
        </w:tc>
      </w:tr>
      <w:tr w:rsidR="00CF7DF5" w:rsidRPr="00100A2E" w14:paraId="62399AFF" w14:textId="77777777" w:rsidTr="00EF3689">
        <w:trPr>
          <w:trHeight w:hRule="exact" w:val="567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08E7" w14:textId="77777777" w:rsidR="00CF7DF5" w:rsidRPr="00100A2E" w:rsidRDefault="00CF7DF5" w:rsidP="00EF368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045D" w14:textId="50BA3AC6" w:rsidR="00EF3689" w:rsidRPr="00EF3689" w:rsidRDefault="00EF3689" w:rsidP="00EF3689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689">
              <w:rPr>
                <w:rFonts w:ascii="Arial" w:hAnsi="Arial" w:cs="Arial"/>
                <w:sz w:val="20"/>
                <w:szCs w:val="20"/>
              </w:rPr>
              <w:t>Biuro Handlowe Eksport Import Krzysztof Nowakowski</w:t>
            </w:r>
          </w:p>
          <w:p w14:paraId="405F06C3" w14:textId="53905527" w:rsidR="00CF7DF5" w:rsidRPr="00100A2E" w:rsidRDefault="00EF3689" w:rsidP="00EF3689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689">
              <w:rPr>
                <w:rFonts w:ascii="Arial" w:hAnsi="Arial" w:cs="Arial"/>
                <w:sz w:val="20"/>
                <w:szCs w:val="20"/>
              </w:rPr>
              <w:t>ul. T. Kościuszki 9, 09-402 Płock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3DE" w14:textId="71A8B4EB" w:rsidR="00CF7DF5" w:rsidRPr="00100A2E" w:rsidRDefault="00EF3689" w:rsidP="00EF36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66,25</w:t>
            </w:r>
          </w:p>
        </w:tc>
      </w:tr>
      <w:tr w:rsidR="00CF7DF5" w:rsidRPr="00100A2E" w14:paraId="424B5ED3" w14:textId="77777777" w:rsidTr="00EF3689">
        <w:trPr>
          <w:trHeight w:hRule="exact" w:val="56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030" w14:textId="77777777" w:rsidR="00CF7DF5" w:rsidRPr="00100A2E" w:rsidRDefault="00CF7DF5" w:rsidP="00EF368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2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256C" w14:textId="08FDA8CB" w:rsidR="00EF3689" w:rsidRPr="00EF3689" w:rsidRDefault="00EF3689" w:rsidP="00EF3689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95120462"/>
            <w:r w:rsidRPr="00EF3689">
              <w:rPr>
                <w:rFonts w:ascii="Arial" w:hAnsi="Arial" w:cs="Arial"/>
                <w:sz w:val="20"/>
                <w:szCs w:val="20"/>
              </w:rPr>
              <w:t>czyszczeniewentylacji.com Katarzyna Majewska</w:t>
            </w:r>
          </w:p>
          <w:p w14:paraId="3EE242A8" w14:textId="56C89772" w:rsidR="00CF7DF5" w:rsidRPr="00100A2E" w:rsidRDefault="00EF3689" w:rsidP="00EF3689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689">
              <w:rPr>
                <w:rFonts w:ascii="Arial" w:hAnsi="Arial" w:cs="Arial"/>
                <w:sz w:val="20"/>
                <w:szCs w:val="20"/>
              </w:rPr>
              <w:t>ul. Akacjowa nr 24C, 80-180 Borkowo</w:t>
            </w:r>
            <w:bookmarkEnd w:id="1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D18" w14:textId="372F0276" w:rsidR="00CF7DF5" w:rsidRPr="00100A2E" w:rsidRDefault="00EF3689" w:rsidP="00EF36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odrzucona*</w:t>
            </w:r>
          </w:p>
        </w:tc>
      </w:tr>
      <w:tr w:rsidR="00CF7DF5" w:rsidRPr="00100A2E" w14:paraId="0B812540" w14:textId="77777777" w:rsidTr="00EF3689">
        <w:trPr>
          <w:trHeight w:hRule="exact" w:val="56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ABD4" w14:textId="77777777" w:rsidR="00CF7DF5" w:rsidRPr="00100A2E" w:rsidRDefault="00CF7DF5" w:rsidP="00EF368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2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C7CEF" w14:textId="13CAB056" w:rsidR="00EF3689" w:rsidRPr="00EF3689" w:rsidRDefault="00EF3689" w:rsidP="00EF3689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689">
              <w:rPr>
                <w:rFonts w:ascii="Arial" w:hAnsi="Arial" w:cs="Arial"/>
                <w:sz w:val="20"/>
                <w:szCs w:val="20"/>
              </w:rPr>
              <w:t>Zakład Instalacyjny Gajek Krzysztof</w:t>
            </w:r>
          </w:p>
          <w:p w14:paraId="3094A458" w14:textId="7D01B277" w:rsidR="00CF7DF5" w:rsidRPr="00100A2E" w:rsidRDefault="00EF3689" w:rsidP="00EF3689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689">
              <w:rPr>
                <w:rFonts w:ascii="Arial" w:hAnsi="Arial" w:cs="Arial"/>
                <w:sz w:val="20"/>
                <w:szCs w:val="20"/>
              </w:rPr>
              <w:t>ul. 29 Listopada 3, 86-050 Solec Kujawski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8827" w14:textId="217E44CE" w:rsidR="00CF7DF5" w:rsidRPr="00100A2E" w:rsidRDefault="00EF3689" w:rsidP="00EF36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odrzucona*</w:t>
            </w:r>
          </w:p>
        </w:tc>
      </w:tr>
      <w:tr w:rsidR="00CF7DF5" w:rsidRPr="00100A2E" w14:paraId="5C881EB6" w14:textId="77777777" w:rsidTr="00EF3689">
        <w:trPr>
          <w:trHeight w:hRule="exact" w:val="56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BCFF" w14:textId="77777777" w:rsidR="00CF7DF5" w:rsidRPr="00100A2E" w:rsidRDefault="00CF7DF5" w:rsidP="00EF368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14C21" w14:textId="70D56EAF" w:rsidR="00CF7DF5" w:rsidRPr="00100A2E" w:rsidRDefault="00EF3689" w:rsidP="00EF3689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689">
              <w:rPr>
                <w:rFonts w:ascii="Arial" w:hAnsi="Arial" w:cs="Arial"/>
                <w:sz w:val="20"/>
                <w:szCs w:val="20"/>
              </w:rPr>
              <w:t>VENTMAX Wiesław Zdanowicz, ul. Wybickiego 2, 15-177 Białystok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698D" w14:textId="11515FE1" w:rsidR="00CF7DF5" w:rsidRPr="00100A2E" w:rsidRDefault="00EF3689" w:rsidP="00EF36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14:paraId="06389FD1" w14:textId="4ABFC00D" w:rsidR="008C2BB9" w:rsidRDefault="008C2BB9" w:rsidP="005E3A5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0741BBD" w14:textId="1CAAAC8F" w:rsidR="008C2BB9" w:rsidRPr="00100A2E" w:rsidRDefault="008C2BB9" w:rsidP="008C2BB9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100A2E">
        <w:rPr>
          <w:rFonts w:ascii="Arial" w:hAnsi="Arial" w:cs="Arial"/>
          <w:sz w:val="20"/>
          <w:szCs w:val="20"/>
        </w:rPr>
        <w:t>* Na postawie art. 226 ust.1 pkt 3 ustawy z 11 września 2019 r. Prawo zamówień publicznych (</w:t>
      </w:r>
      <w:r w:rsidRPr="00100A2E">
        <w:rPr>
          <w:rFonts w:ascii="Arial" w:hAnsi="Arial" w:cs="Arial"/>
          <w:i/>
          <w:iCs/>
          <w:sz w:val="16"/>
          <w:szCs w:val="16"/>
        </w:rPr>
        <w:t>tekst jednolity: Dz.U. z 2021</w:t>
      </w:r>
      <w:r w:rsidR="004A7D33">
        <w:rPr>
          <w:rFonts w:ascii="Arial" w:hAnsi="Arial" w:cs="Arial"/>
          <w:i/>
          <w:iCs/>
          <w:sz w:val="16"/>
          <w:szCs w:val="16"/>
        </w:rPr>
        <w:t> </w:t>
      </w:r>
      <w:r w:rsidRPr="00100A2E">
        <w:rPr>
          <w:rFonts w:ascii="Arial" w:hAnsi="Arial" w:cs="Arial"/>
          <w:i/>
          <w:iCs/>
          <w:sz w:val="16"/>
          <w:szCs w:val="16"/>
        </w:rPr>
        <w:t xml:space="preserve">r., poz. 1129 z </w:t>
      </w:r>
      <w:proofErr w:type="spellStart"/>
      <w:r w:rsidRPr="00100A2E">
        <w:rPr>
          <w:rFonts w:ascii="Arial" w:hAnsi="Arial" w:cs="Arial"/>
          <w:i/>
          <w:iCs/>
          <w:sz w:val="16"/>
          <w:szCs w:val="16"/>
        </w:rPr>
        <w:t>późń</w:t>
      </w:r>
      <w:proofErr w:type="spellEnd"/>
      <w:r w:rsidRPr="00100A2E">
        <w:rPr>
          <w:rFonts w:ascii="Arial" w:hAnsi="Arial" w:cs="Arial"/>
          <w:i/>
          <w:iCs/>
          <w:sz w:val="16"/>
          <w:szCs w:val="16"/>
        </w:rPr>
        <w:t>. zm.)</w:t>
      </w:r>
      <w:r w:rsidRPr="00100A2E">
        <w:rPr>
          <w:rFonts w:ascii="Arial" w:hAnsi="Arial" w:cs="Arial"/>
          <w:sz w:val="16"/>
          <w:szCs w:val="16"/>
        </w:rPr>
        <w:t xml:space="preserve">, </w:t>
      </w:r>
      <w:r w:rsidRPr="00100A2E">
        <w:rPr>
          <w:rFonts w:ascii="Arial" w:hAnsi="Arial" w:cs="Arial"/>
          <w:sz w:val="20"/>
          <w:szCs w:val="20"/>
        </w:rPr>
        <w:t>zwanej dalej „ustawą”, informuję, że po dokonaniu badania i oceny ofert złożonych w przedmiotowym postępowaniu odrzucono ofert</w:t>
      </w:r>
      <w:r>
        <w:rPr>
          <w:rFonts w:ascii="Arial" w:hAnsi="Arial" w:cs="Arial"/>
          <w:sz w:val="20"/>
          <w:szCs w:val="20"/>
        </w:rPr>
        <w:t>y</w:t>
      </w:r>
      <w:r w:rsidRPr="00100A2E">
        <w:rPr>
          <w:rFonts w:ascii="Arial" w:hAnsi="Arial" w:cs="Arial"/>
          <w:sz w:val="20"/>
          <w:szCs w:val="20"/>
        </w:rPr>
        <w:t xml:space="preserve"> firm:</w:t>
      </w:r>
    </w:p>
    <w:p w14:paraId="7AE5A513" w14:textId="36448F2E" w:rsidR="008C2BB9" w:rsidRDefault="008C2BB9" w:rsidP="008C2BB9">
      <w:pPr>
        <w:suppressAutoHyphens/>
        <w:spacing w:line="360" w:lineRule="auto"/>
        <w:rPr>
          <w:rFonts w:ascii="Arial" w:eastAsia="Calibri" w:hAnsi="Arial" w:cs="Arial"/>
          <w:bCs/>
          <w:kern w:val="1"/>
          <w:sz w:val="20"/>
          <w:szCs w:val="20"/>
        </w:rPr>
      </w:pPr>
      <w:r w:rsidRPr="008C2BB9">
        <w:rPr>
          <w:rFonts w:ascii="Arial" w:eastAsia="Calibri" w:hAnsi="Arial" w:cs="Arial"/>
          <w:b/>
          <w:kern w:val="1"/>
          <w:sz w:val="20"/>
          <w:szCs w:val="20"/>
        </w:rPr>
        <w:t>czyszczeniewentylacji.com Katarzyna Majewska</w:t>
      </w:r>
      <w:r>
        <w:rPr>
          <w:rFonts w:ascii="Arial" w:eastAsia="Calibri" w:hAnsi="Arial" w:cs="Arial"/>
          <w:b/>
          <w:kern w:val="1"/>
          <w:sz w:val="20"/>
          <w:szCs w:val="20"/>
        </w:rPr>
        <w:t xml:space="preserve">, </w:t>
      </w:r>
      <w:r w:rsidRPr="008C2BB9">
        <w:rPr>
          <w:rFonts w:ascii="Arial" w:eastAsia="Calibri" w:hAnsi="Arial" w:cs="Arial"/>
          <w:bCs/>
          <w:kern w:val="1"/>
          <w:sz w:val="20"/>
          <w:szCs w:val="20"/>
        </w:rPr>
        <w:t>ul. Akacjowa nr 24C, 80-180 Borkowo</w:t>
      </w:r>
      <w:r>
        <w:rPr>
          <w:rFonts w:ascii="Arial" w:eastAsia="Calibri" w:hAnsi="Arial" w:cs="Arial"/>
          <w:bCs/>
          <w:kern w:val="1"/>
          <w:sz w:val="20"/>
          <w:szCs w:val="20"/>
        </w:rPr>
        <w:t>, oraz</w:t>
      </w:r>
    </w:p>
    <w:p w14:paraId="6B737ECC" w14:textId="5AAA9FBF" w:rsidR="008C2BB9" w:rsidRDefault="008C2BB9" w:rsidP="008C2BB9">
      <w:pPr>
        <w:suppressAutoHyphens/>
        <w:spacing w:line="360" w:lineRule="auto"/>
        <w:rPr>
          <w:rFonts w:ascii="Arial" w:eastAsia="Calibri" w:hAnsi="Arial" w:cs="Arial"/>
          <w:b/>
          <w:kern w:val="1"/>
          <w:sz w:val="20"/>
          <w:szCs w:val="20"/>
        </w:rPr>
      </w:pPr>
      <w:r w:rsidRPr="008C2BB9">
        <w:rPr>
          <w:rFonts w:ascii="Arial" w:eastAsia="Calibri" w:hAnsi="Arial" w:cs="Arial"/>
          <w:b/>
          <w:kern w:val="1"/>
          <w:sz w:val="20"/>
          <w:szCs w:val="20"/>
        </w:rPr>
        <w:t>Zakład Instalacyjny Gajek Krzysztof</w:t>
      </w:r>
      <w:r>
        <w:rPr>
          <w:rFonts w:ascii="Arial" w:eastAsia="Calibri" w:hAnsi="Arial" w:cs="Arial"/>
          <w:b/>
          <w:kern w:val="1"/>
          <w:sz w:val="20"/>
          <w:szCs w:val="20"/>
        </w:rPr>
        <w:t xml:space="preserve">, </w:t>
      </w:r>
      <w:r w:rsidRPr="008C2BB9">
        <w:rPr>
          <w:rFonts w:ascii="Arial" w:eastAsia="Calibri" w:hAnsi="Arial" w:cs="Arial"/>
          <w:bCs/>
          <w:kern w:val="1"/>
          <w:sz w:val="20"/>
          <w:szCs w:val="20"/>
        </w:rPr>
        <w:t>ul. 29 Listopada 3, 86-050 Solec Kujawski</w:t>
      </w:r>
    </w:p>
    <w:p w14:paraId="6BDD7310" w14:textId="77777777" w:rsidR="004A7D33" w:rsidRDefault="004A7D33" w:rsidP="008C2BB9">
      <w:pPr>
        <w:spacing w:line="276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</w:p>
    <w:p w14:paraId="348FC433" w14:textId="77777777" w:rsidR="004A7D33" w:rsidRDefault="004A7D33" w:rsidP="008C2BB9">
      <w:pPr>
        <w:spacing w:line="276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</w:p>
    <w:p w14:paraId="2F05800B" w14:textId="29942D04" w:rsidR="008C2BB9" w:rsidRPr="00100A2E" w:rsidRDefault="008C2BB9" w:rsidP="008C2BB9">
      <w:pPr>
        <w:spacing w:line="276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  <w:r w:rsidRPr="00100A2E">
        <w:rPr>
          <w:rFonts w:ascii="Arial" w:eastAsia="Calibri" w:hAnsi="Arial" w:cs="Arial"/>
          <w:kern w:val="2"/>
          <w:sz w:val="20"/>
          <w:szCs w:val="20"/>
        </w:rPr>
        <w:lastRenderedPageBreak/>
        <w:t>Uzasadnienie:</w:t>
      </w:r>
    </w:p>
    <w:p w14:paraId="1D688E01" w14:textId="279B69AE" w:rsidR="008C2BB9" w:rsidRDefault="008C2BB9" w:rsidP="008C2BB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0A2E">
        <w:rPr>
          <w:rFonts w:ascii="Arial" w:hAnsi="Arial" w:cs="Arial"/>
          <w:bCs/>
          <w:sz w:val="20"/>
          <w:szCs w:val="20"/>
        </w:rPr>
        <w:t xml:space="preserve">W postępowaniu o udzielenie zamówienia publicznego </w:t>
      </w:r>
      <w:r w:rsidRPr="00100A2E">
        <w:rPr>
          <w:rFonts w:ascii="Arial" w:hAnsi="Arial" w:cs="Arial"/>
          <w:sz w:val="20"/>
          <w:szCs w:val="20"/>
        </w:rPr>
        <w:t xml:space="preserve">w trybie </w:t>
      </w:r>
      <w:r>
        <w:rPr>
          <w:rFonts w:ascii="Arial" w:hAnsi="Arial" w:cs="Arial"/>
          <w:sz w:val="20"/>
          <w:szCs w:val="20"/>
        </w:rPr>
        <w:t xml:space="preserve">podstawowym </w:t>
      </w:r>
      <w:r w:rsidRPr="008C2BB9">
        <w:rPr>
          <w:rFonts w:ascii="Arial" w:hAnsi="Arial" w:cs="Arial"/>
          <w:sz w:val="20"/>
          <w:szCs w:val="20"/>
        </w:rPr>
        <w:t>na usługi czyszczenia kanałów wentylacyjnych central wentylacyjnych dla Wojewódzkiego Szpitala Dziecięcego w Bydgoszczy</w:t>
      </w:r>
      <w:r>
        <w:rPr>
          <w:rFonts w:ascii="Arial" w:hAnsi="Arial" w:cs="Arial"/>
          <w:sz w:val="20"/>
          <w:szCs w:val="20"/>
        </w:rPr>
        <w:t xml:space="preserve"> w/w wykonawcy złożyli oferty nie zawierające podpisu zgodnego z wymogami ustawy z dnia 11 września 2019 r. Prawo zamówień publicznych</w:t>
      </w:r>
    </w:p>
    <w:p w14:paraId="63EE2564" w14:textId="35437F92" w:rsidR="008C2BB9" w:rsidRDefault="008C2BB9" w:rsidP="008C2BB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bowiem z art. 63 ust. 2 w</w:t>
      </w:r>
      <w:r w:rsidRPr="008C2BB9">
        <w:rPr>
          <w:rFonts w:ascii="Arial" w:hAnsi="Arial" w:cs="Arial"/>
          <w:sz w:val="20"/>
          <w:szCs w:val="20"/>
        </w:rPr>
        <w:t xml:space="preserve"> postępowaniu o udzielenie zamówienia lub konkursie o wartości mniejszej niż progi unijne ofertę, wniosek o dopuszczenie do udziału w postępowaniu o udzielenie zamówienia lub w konkursie, oświadczenie, o którym mowa</w:t>
      </w:r>
      <w:r>
        <w:rPr>
          <w:rFonts w:ascii="Arial" w:hAnsi="Arial" w:cs="Arial"/>
          <w:sz w:val="20"/>
          <w:szCs w:val="20"/>
        </w:rPr>
        <w:t xml:space="preserve"> </w:t>
      </w:r>
      <w:r w:rsidRPr="008C2BB9">
        <w:rPr>
          <w:rFonts w:ascii="Arial" w:hAnsi="Arial" w:cs="Arial"/>
          <w:sz w:val="20"/>
          <w:szCs w:val="20"/>
        </w:rPr>
        <w:t>w art. 125 ust. 1, składa się, pod rygorem nieważności, w formie elektronicznej lub w postaci elektronicznej opatrzonej podpisem zaufanym lub podpisem osobistym.</w:t>
      </w:r>
    </w:p>
    <w:p w14:paraId="270275F7" w14:textId="5B15CAC4" w:rsidR="008C2BB9" w:rsidRPr="00100A2E" w:rsidRDefault="008C2BB9" w:rsidP="008C2BB9">
      <w:pPr>
        <w:spacing w:line="276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  <w:r w:rsidRPr="00100A2E">
        <w:rPr>
          <w:rFonts w:ascii="Arial" w:eastAsia="Calibri" w:hAnsi="Arial" w:cs="Arial"/>
          <w:kern w:val="2"/>
          <w:sz w:val="20"/>
          <w:szCs w:val="20"/>
        </w:rPr>
        <w:t xml:space="preserve">Zgodnie z rozdziałem XIV pkt.1 </w:t>
      </w:r>
      <w:proofErr w:type="spellStart"/>
      <w:r w:rsidRPr="00100A2E">
        <w:rPr>
          <w:rFonts w:ascii="Arial" w:eastAsia="Calibri" w:hAnsi="Arial" w:cs="Arial"/>
          <w:kern w:val="2"/>
          <w:sz w:val="20"/>
          <w:szCs w:val="20"/>
        </w:rPr>
        <w:t>lit.c</w:t>
      </w:r>
      <w:proofErr w:type="spellEnd"/>
      <w:r w:rsidRPr="00100A2E">
        <w:rPr>
          <w:rFonts w:ascii="Arial" w:eastAsia="Calibri" w:hAnsi="Arial" w:cs="Arial"/>
          <w:kern w:val="2"/>
          <w:sz w:val="20"/>
          <w:szCs w:val="20"/>
        </w:rPr>
        <w:t xml:space="preserve"> Specyfikacji </w:t>
      </w:r>
      <w:proofErr w:type="spellStart"/>
      <w:r w:rsidRPr="00100A2E">
        <w:rPr>
          <w:rFonts w:ascii="Arial" w:eastAsia="Calibri" w:hAnsi="Arial" w:cs="Arial"/>
          <w:kern w:val="2"/>
          <w:sz w:val="20"/>
          <w:szCs w:val="20"/>
        </w:rPr>
        <w:t>Warunkow</w:t>
      </w:r>
      <w:proofErr w:type="spellEnd"/>
      <w:r w:rsidRPr="00100A2E">
        <w:rPr>
          <w:rFonts w:ascii="Arial" w:eastAsia="Calibri" w:hAnsi="Arial" w:cs="Arial"/>
          <w:kern w:val="2"/>
          <w:sz w:val="20"/>
          <w:szCs w:val="20"/>
        </w:rPr>
        <w:t xml:space="preserve"> Zamówienia, Zamawiający w kwestii złożenia oferty sformułował wymóg zgodnie z którym:</w:t>
      </w:r>
    </w:p>
    <w:p w14:paraId="1027EDDB" w14:textId="2F0583F1" w:rsidR="00600C45" w:rsidRPr="00100A2E" w:rsidRDefault="008C2BB9" w:rsidP="008C2BB9">
      <w:pPr>
        <w:spacing w:line="276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  <w:r w:rsidRPr="00100A2E">
        <w:rPr>
          <w:rFonts w:ascii="Arial" w:eastAsia="Calibri" w:hAnsi="Arial" w:cs="Arial"/>
          <w:kern w:val="2"/>
          <w:sz w:val="20"/>
          <w:szCs w:val="20"/>
        </w:rPr>
        <w:t xml:space="preserve">„c) </w:t>
      </w:r>
      <w:r w:rsidR="00600C45" w:rsidRPr="00600C45">
        <w:rPr>
          <w:rFonts w:ascii="Arial" w:eastAsia="Calibri" w:hAnsi="Arial" w:cs="Arial"/>
          <w:kern w:val="2"/>
          <w:sz w:val="20"/>
          <w:szCs w:val="20"/>
        </w:rPr>
        <w:t xml:space="preserve">Oferta powinna być sporządzona w języku polskim, z zachowaniem postaci elektronicznej w formacie danych .pdf, </w:t>
      </w:r>
      <w:proofErr w:type="spellStart"/>
      <w:r w:rsidR="00600C45" w:rsidRPr="00600C45">
        <w:rPr>
          <w:rFonts w:ascii="Arial" w:eastAsia="Calibri" w:hAnsi="Arial" w:cs="Arial"/>
          <w:kern w:val="2"/>
          <w:sz w:val="20"/>
          <w:szCs w:val="20"/>
        </w:rPr>
        <w:t>doc</w:t>
      </w:r>
      <w:proofErr w:type="spellEnd"/>
      <w:r w:rsidR="00600C45" w:rsidRPr="00600C45">
        <w:rPr>
          <w:rFonts w:ascii="Arial" w:eastAsia="Calibri" w:hAnsi="Arial" w:cs="Arial"/>
          <w:kern w:val="2"/>
          <w:sz w:val="20"/>
          <w:szCs w:val="20"/>
        </w:rPr>
        <w:t xml:space="preserve">, </w:t>
      </w:r>
      <w:proofErr w:type="spellStart"/>
      <w:r w:rsidR="00600C45" w:rsidRPr="00600C45">
        <w:rPr>
          <w:rFonts w:ascii="Arial" w:eastAsia="Calibri" w:hAnsi="Arial" w:cs="Arial"/>
          <w:kern w:val="2"/>
          <w:sz w:val="20"/>
          <w:szCs w:val="20"/>
        </w:rPr>
        <w:t>docx</w:t>
      </w:r>
      <w:proofErr w:type="spellEnd"/>
      <w:r w:rsidR="00600C45" w:rsidRPr="00600C45">
        <w:rPr>
          <w:rFonts w:ascii="Arial" w:eastAsia="Calibri" w:hAnsi="Arial" w:cs="Arial"/>
          <w:kern w:val="2"/>
          <w:sz w:val="20"/>
          <w:szCs w:val="20"/>
        </w:rPr>
        <w:t>, .rtf, .</w:t>
      </w:r>
      <w:proofErr w:type="spellStart"/>
      <w:r w:rsidR="00600C45" w:rsidRPr="00600C45">
        <w:rPr>
          <w:rFonts w:ascii="Arial" w:eastAsia="Calibri" w:hAnsi="Arial" w:cs="Arial"/>
          <w:kern w:val="2"/>
          <w:sz w:val="20"/>
          <w:szCs w:val="20"/>
        </w:rPr>
        <w:t>xps</w:t>
      </w:r>
      <w:proofErr w:type="spellEnd"/>
      <w:r w:rsidR="00600C45" w:rsidRPr="00600C45">
        <w:rPr>
          <w:rFonts w:ascii="Arial" w:eastAsia="Calibri" w:hAnsi="Arial" w:cs="Arial"/>
          <w:kern w:val="2"/>
          <w:sz w:val="20"/>
          <w:szCs w:val="20"/>
        </w:rPr>
        <w:t>, .xls, .</w:t>
      </w:r>
      <w:proofErr w:type="spellStart"/>
      <w:r w:rsidR="00600C45" w:rsidRPr="00600C45">
        <w:rPr>
          <w:rFonts w:ascii="Arial" w:eastAsia="Calibri" w:hAnsi="Arial" w:cs="Arial"/>
          <w:kern w:val="2"/>
          <w:sz w:val="20"/>
          <w:szCs w:val="20"/>
        </w:rPr>
        <w:t>odt</w:t>
      </w:r>
      <w:proofErr w:type="spellEnd"/>
      <w:r w:rsidR="00600C45" w:rsidRPr="00600C45">
        <w:rPr>
          <w:rFonts w:ascii="Arial" w:eastAsia="Calibri" w:hAnsi="Arial" w:cs="Arial"/>
          <w:kern w:val="2"/>
          <w:sz w:val="20"/>
          <w:szCs w:val="20"/>
        </w:rPr>
        <w:t xml:space="preserve">. i </w:t>
      </w:r>
      <w:r w:rsidR="00600C45" w:rsidRPr="00600C45">
        <w:rPr>
          <w:rFonts w:ascii="Arial" w:eastAsia="Calibri" w:hAnsi="Arial" w:cs="Arial"/>
          <w:b/>
          <w:bCs/>
          <w:kern w:val="2"/>
          <w:sz w:val="20"/>
          <w:szCs w:val="20"/>
        </w:rPr>
        <w:t>podpisana podpisem elektronicznym</w:t>
      </w:r>
      <w:r w:rsidR="00600C45" w:rsidRPr="00600C45">
        <w:rPr>
          <w:rFonts w:ascii="Arial" w:eastAsia="Calibri" w:hAnsi="Arial" w:cs="Arial"/>
          <w:kern w:val="2"/>
          <w:sz w:val="20"/>
          <w:szCs w:val="20"/>
        </w:rPr>
        <w:t xml:space="preserve">. Sposób złożenia oferty, w tym zaszyfrowania oferty opisany został w Regulaminie korzystania z </w:t>
      </w:r>
      <w:proofErr w:type="spellStart"/>
      <w:r w:rsidR="00600C45" w:rsidRPr="00600C45">
        <w:rPr>
          <w:rFonts w:ascii="Arial" w:eastAsia="Calibri" w:hAnsi="Arial" w:cs="Arial"/>
          <w:kern w:val="2"/>
          <w:sz w:val="20"/>
          <w:szCs w:val="20"/>
        </w:rPr>
        <w:t>miniPortalu</w:t>
      </w:r>
      <w:proofErr w:type="spellEnd"/>
      <w:r w:rsidR="00600C45" w:rsidRPr="00600C45">
        <w:rPr>
          <w:rFonts w:ascii="Arial" w:eastAsia="Calibri" w:hAnsi="Arial" w:cs="Arial"/>
          <w:kern w:val="2"/>
          <w:sz w:val="20"/>
          <w:szCs w:val="20"/>
        </w:rPr>
        <w:t xml:space="preserve"> dostępnego na stronie internetowej https://miniportal.uzp.gov.pl. Ofertę należy złożyć w oryginale</w:t>
      </w:r>
      <w:r w:rsidR="00600C45">
        <w:rPr>
          <w:rFonts w:ascii="Arial" w:eastAsia="Calibri" w:hAnsi="Arial" w:cs="Arial"/>
          <w:kern w:val="2"/>
          <w:sz w:val="20"/>
          <w:szCs w:val="20"/>
        </w:rPr>
        <w:t>”.</w:t>
      </w:r>
    </w:p>
    <w:p w14:paraId="3651349A" w14:textId="368069C1" w:rsidR="008C2BB9" w:rsidRPr="00100A2E" w:rsidRDefault="008C2BB9" w:rsidP="008C2BB9">
      <w:pPr>
        <w:spacing w:after="240" w:line="276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  <w:r w:rsidRPr="00100A2E">
        <w:rPr>
          <w:rFonts w:ascii="Arial" w:eastAsia="Calibri" w:hAnsi="Arial" w:cs="Arial"/>
          <w:kern w:val="2"/>
          <w:sz w:val="20"/>
          <w:szCs w:val="20"/>
        </w:rPr>
        <w:t xml:space="preserve">Tymczasem </w:t>
      </w:r>
      <w:r w:rsidR="00600C45">
        <w:rPr>
          <w:rFonts w:ascii="Arial" w:eastAsia="Calibri" w:hAnsi="Arial" w:cs="Arial"/>
          <w:kern w:val="2"/>
          <w:sz w:val="20"/>
          <w:szCs w:val="20"/>
        </w:rPr>
        <w:t xml:space="preserve">w/w </w:t>
      </w:r>
      <w:r w:rsidRPr="00100A2E">
        <w:rPr>
          <w:rFonts w:ascii="Arial" w:eastAsia="Calibri" w:hAnsi="Arial" w:cs="Arial"/>
          <w:kern w:val="2"/>
          <w:sz w:val="20"/>
          <w:szCs w:val="20"/>
        </w:rPr>
        <w:t>Wykonawc</w:t>
      </w:r>
      <w:r w:rsidR="00600C45">
        <w:rPr>
          <w:rFonts w:ascii="Arial" w:eastAsia="Calibri" w:hAnsi="Arial" w:cs="Arial"/>
          <w:kern w:val="2"/>
          <w:sz w:val="20"/>
          <w:szCs w:val="20"/>
        </w:rPr>
        <w:t xml:space="preserve">y </w:t>
      </w:r>
      <w:r w:rsidRPr="00100A2E">
        <w:rPr>
          <w:rFonts w:ascii="Arial" w:eastAsia="Calibri" w:hAnsi="Arial" w:cs="Arial"/>
          <w:kern w:val="2"/>
          <w:sz w:val="20"/>
          <w:szCs w:val="20"/>
        </w:rPr>
        <w:t>przesła</w:t>
      </w:r>
      <w:r w:rsidR="00600C45">
        <w:rPr>
          <w:rFonts w:ascii="Arial" w:eastAsia="Calibri" w:hAnsi="Arial" w:cs="Arial"/>
          <w:kern w:val="2"/>
          <w:sz w:val="20"/>
          <w:szCs w:val="20"/>
        </w:rPr>
        <w:t xml:space="preserve">li oferty </w:t>
      </w:r>
      <w:r w:rsidRPr="00100A2E">
        <w:rPr>
          <w:rFonts w:ascii="Arial" w:eastAsia="Calibri" w:hAnsi="Arial" w:cs="Arial"/>
          <w:kern w:val="2"/>
          <w:sz w:val="20"/>
          <w:szCs w:val="20"/>
        </w:rPr>
        <w:t>w postaci plików w formacie pdf, nieopatrzonych żadnym ze wskazanych wyżej podpisów. W związku z powyższym ofert</w:t>
      </w:r>
      <w:r w:rsidR="00600C45">
        <w:rPr>
          <w:rFonts w:ascii="Arial" w:eastAsia="Calibri" w:hAnsi="Arial" w:cs="Arial"/>
          <w:kern w:val="2"/>
          <w:sz w:val="20"/>
          <w:szCs w:val="20"/>
        </w:rPr>
        <w:t>y</w:t>
      </w:r>
      <w:r w:rsidRPr="00100A2E">
        <w:rPr>
          <w:rFonts w:ascii="Arial" w:eastAsia="Calibri" w:hAnsi="Arial" w:cs="Arial"/>
          <w:kern w:val="2"/>
          <w:sz w:val="20"/>
          <w:szCs w:val="20"/>
        </w:rPr>
        <w:t xml:space="preserve"> Wykonawc</w:t>
      </w:r>
      <w:r w:rsidR="00600C45">
        <w:rPr>
          <w:rFonts w:ascii="Arial" w:eastAsia="Calibri" w:hAnsi="Arial" w:cs="Arial"/>
          <w:kern w:val="2"/>
          <w:sz w:val="20"/>
          <w:szCs w:val="20"/>
        </w:rPr>
        <w:t xml:space="preserve">ów </w:t>
      </w:r>
      <w:r w:rsidR="00600C45" w:rsidRPr="008C2BB9">
        <w:rPr>
          <w:rFonts w:ascii="Arial" w:eastAsia="Calibri" w:hAnsi="Arial" w:cs="Arial"/>
          <w:b/>
          <w:kern w:val="1"/>
          <w:sz w:val="20"/>
          <w:szCs w:val="20"/>
        </w:rPr>
        <w:t>czyszczeniewentylacji.com Katarzyna Majewska</w:t>
      </w:r>
      <w:r w:rsidR="00600C45">
        <w:rPr>
          <w:rFonts w:ascii="Arial" w:eastAsia="Calibri" w:hAnsi="Arial" w:cs="Arial"/>
          <w:b/>
          <w:kern w:val="1"/>
          <w:sz w:val="20"/>
          <w:szCs w:val="20"/>
        </w:rPr>
        <w:t xml:space="preserve">, </w:t>
      </w:r>
      <w:r w:rsidR="00600C45">
        <w:rPr>
          <w:rFonts w:ascii="Arial" w:eastAsia="Calibri" w:hAnsi="Arial" w:cs="Arial"/>
          <w:bCs/>
          <w:kern w:val="1"/>
          <w:sz w:val="20"/>
          <w:szCs w:val="20"/>
        </w:rPr>
        <w:t>oraz</w:t>
      </w:r>
      <w:r w:rsidR="00600C45">
        <w:rPr>
          <w:rFonts w:ascii="Arial" w:eastAsia="Calibri" w:hAnsi="Arial" w:cs="Arial"/>
          <w:kern w:val="2"/>
          <w:sz w:val="20"/>
          <w:szCs w:val="20"/>
        </w:rPr>
        <w:t xml:space="preserve"> </w:t>
      </w:r>
      <w:r w:rsidR="00600C45" w:rsidRPr="008C2BB9">
        <w:rPr>
          <w:rFonts w:ascii="Arial" w:eastAsia="Calibri" w:hAnsi="Arial" w:cs="Arial"/>
          <w:b/>
          <w:kern w:val="1"/>
          <w:sz w:val="20"/>
          <w:szCs w:val="20"/>
        </w:rPr>
        <w:t>Zakład Instalacyjny Gajek Krzysztof</w:t>
      </w:r>
      <w:r w:rsidR="00600C45">
        <w:rPr>
          <w:rFonts w:ascii="Arial" w:eastAsia="Calibri" w:hAnsi="Arial" w:cs="Arial"/>
          <w:kern w:val="2"/>
          <w:sz w:val="20"/>
          <w:szCs w:val="20"/>
        </w:rPr>
        <w:t xml:space="preserve"> </w:t>
      </w:r>
      <w:r w:rsidRPr="00100A2E">
        <w:rPr>
          <w:rFonts w:ascii="Arial" w:eastAsia="Calibri" w:hAnsi="Arial" w:cs="Arial"/>
          <w:bCs/>
          <w:kern w:val="1"/>
          <w:sz w:val="20"/>
          <w:szCs w:val="20"/>
        </w:rPr>
        <w:t>podlega</w:t>
      </w:r>
      <w:r w:rsidR="00600C45">
        <w:rPr>
          <w:rFonts w:ascii="Arial" w:eastAsia="Calibri" w:hAnsi="Arial" w:cs="Arial"/>
          <w:bCs/>
          <w:kern w:val="1"/>
          <w:sz w:val="20"/>
          <w:szCs w:val="20"/>
        </w:rPr>
        <w:t>ją</w:t>
      </w:r>
      <w:r w:rsidRPr="00100A2E">
        <w:rPr>
          <w:rFonts w:ascii="Arial" w:eastAsia="Calibri" w:hAnsi="Arial" w:cs="Arial"/>
          <w:bCs/>
          <w:kern w:val="1"/>
          <w:sz w:val="20"/>
          <w:szCs w:val="20"/>
        </w:rPr>
        <w:t xml:space="preserve"> odrzuceniu na podstawie art. 226 ust.1 pkt.3 ustawy Prawo zamówień publicznych ponieważ </w:t>
      </w:r>
      <w:r w:rsidR="00600C45">
        <w:rPr>
          <w:rFonts w:ascii="Arial" w:eastAsia="Calibri" w:hAnsi="Arial" w:cs="Arial"/>
          <w:bCs/>
          <w:kern w:val="1"/>
          <w:sz w:val="20"/>
          <w:szCs w:val="20"/>
        </w:rPr>
        <w:t>są one</w:t>
      </w:r>
      <w:r w:rsidRPr="00100A2E">
        <w:rPr>
          <w:rFonts w:ascii="Arial" w:eastAsia="Calibri" w:hAnsi="Arial" w:cs="Arial"/>
          <w:bCs/>
          <w:kern w:val="1"/>
          <w:sz w:val="20"/>
          <w:szCs w:val="20"/>
        </w:rPr>
        <w:t xml:space="preserve"> niezgodn</w:t>
      </w:r>
      <w:r w:rsidR="00600C45">
        <w:rPr>
          <w:rFonts w:ascii="Arial" w:eastAsia="Calibri" w:hAnsi="Arial" w:cs="Arial"/>
          <w:bCs/>
          <w:kern w:val="1"/>
          <w:sz w:val="20"/>
          <w:szCs w:val="20"/>
        </w:rPr>
        <w:t>e</w:t>
      </w:r>
      <w:r w:rsidRPr="00100A2E">
        <w:rPr>
          <w:rFonts w:ascii="Arial" w:eastAsia="Calibri" w:hAnsi="Arial" w:cs="Arial"/>
          <w:bCs/>
          <w:kern w:val="1"/>
          <w:sz w:val="20"/>
          <w:szCs w:val="20"/>
        </w:rPr>
        <w:t xml:space="preserve"> z przepisami ustawy.</w:t>
      </w:r>
    </w:p>
    <w:p w14:paraId="3E4BA7CD" w14:textId="77777777" w:rsidR="008C2BB9" w:rsidRDefault="008C2BB9" w:rsidP="005E3A5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D9C0BE" w14:textId="70C4B856" w:rsidR="00C1512A" w:rsidRPr="005E3A5F" w:rsidRDefault="00C1512A" w:rsidP="00C1512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3A5F">
        <w:rPr>
          <w:rFonts w:ascii="Arial" w:hAnsi="Arial" w:cs="Arial"/>
          <w:sz w:val="20"/>
          <w:szCs w:val="20"/>
        </w:rPr>
        <w:t xml:space="preserve">Zgodnie z art. 308 ust.2 ustawy z 11 września 2019 r. Prawo zamówień publicznych </w:t>
      </w:r>
      <w:r w:rsidRPr="00144E93">
        <w:rPr>
          <w:rFonts w:ascii="Arial" w:hAnsi="Arial" w:cs="Arial"/>
          <w:i/>
          <w:iCs/>
          <w:sz w:val="20"/>
          <w:szCs w:val="20"/>
        </w:rPr>
        <w:t xml:space="preserve">(tekst jednolity: Dz.U. z 2021 r., poz. 1129 z </w:t>
      </w:r>
      <w:proofErr w:type="spellStart"/>
      <w:r w:rsidRPr="00144E93">
        <w:rPr>
          <w:rFonts w:ascii="Arial" w:hAnsi="Arial" w:cs="Arial"/>
          <w:i/>
          <w:iCs/>
          <w:sz w:val="20"/>
          <w:szCs w:val="20"/>
        </w:rPr>
        <w:t>późń</w:t>
      </w:r>
      <w:proofErr w:type="spellEnd"/>
      <w:r w:rsidRPr="00144E93">
        <w:rPr>
          <w:rFonts w:ascii="Arial" w:hAnsi="Arial" w:cs="Arial"/>
          <w:i/>
          <w:iCs/>
          <w:sz w:val="20"/>
          <w:szCs w:val="20"/>
        </w:rPr>
        <w:t>. zm.)</w:t>
      </w:r>
      <w:r w:rsidRPr="005E3A5F">
        <w:rPr>
          <w:rFonts w:ascii="Arial" w:hAnsi="Arial" w:cs="Arial"/>
          <w:sz w:val="20"/>
          <w:szCs w:val="20"/>
        </w:rPr>
        <w:t xml:space="preserve"> umowa może być zawarta w terminie nie krótszym niż 5 dni po przekazaniu informacji o wyborze najkorzystniejszej oferty.</w:t>
      </w:r>
    </w:p>
    <w:p w14:paraId="5000131C" w14:textId="77777777" w:rsidR="005E3A5F" w:rsidRDefault="005E3A5F" w:rsidP="00E226F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C3C9954" w14:textId="77777777" w:rsidR="00E226F0" w:rsidRPr="00973CCA" w:rsidRDefault="00E226F0" w:rsidP="00E226F0">
      <w:pPr>
        <w:pStyle w:val="Tekstpodstawowy"/>
        <w:spacing w:after="0" w:line="276" w:lineRule="auto"/>
        <w:ind w:left="4395"/>
        <w:jc w:val="center"/>
        <w:rPr>
          <w:rFonts w:ascii="Arial" w:eastAsia="Arial" w:hAnsi="Arial" w:cs="Arial"/>
          <w:sz w:val="20"/>
          <w:szCs w:val="20"/>
        </w:rPr>
      </w:pPr>
      <w:r w:rsidRPr="00973CCA">
        <w:rPr>
          <w:rFonts w:ascii="Arial" w:eastAsia="Arial" w:hAnsi="Arial" w:cs="Arial"/>
          <w:bCs/>
          <w:kern w:val="2"/>
          <w:sz w:val="20"/>
          <w:szCs w:val="20"/>
        </w:rPr>
        <w:t>z up. Dyrektora</w:t>
      </w:r>
    </w:p>
    <w:p w14:paraId="3BD31444" w14:textId="77777777" w:rsidR="00E226F0" w:rsidRPr="00973CCA" w:rsidRDefault="00E226F0" w:rsidP="00E226F0">
      <w:pPr>
        <w:pStyle w:val="Tekstpodstawowy"/>
        <w:spacing w:after="0" w:line="276" w:lineRule="auto"/>
        <w:ind w:left="4395"/>
        <w:jc w:val="center"/>
        <w:rPr>
          <w:rFonts w:ascii="Arial" w:eastAsia="Arial" w:hAnsi="Arial" w:cs="Arial"/>
          <w:bCs/>
          <w:iCs/>
          <w:sz w:val="20"/>
          <w:szCs w:val="20"/>
        </w:rPr>
      </w:pPr>
      <w:r w:rsidRPr="00973CCA">
        <w:rPr>
          <w:rFonts w:ascii="Arial" w:hAnsi="Arial" w:cs="Arial"/>
          <w:bCs/>
          <w:iCs/>
          <w:sz w:val="20"/>
          <w:szCs w:val="20"/>
        </w:rPr>
        <w:t>Wojewódzkiego Szpitala Dziecięcego</w:t>
      </w:r>
    </w:p>
    <w:p w14:paraId="2BBDD951" w14:textId="2D46CD2C" w:rsidR="004F3E89" w:rsidRPr="00973CCA" w:rsidRDefault="00E226F0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  <w:r w:rsidRPr="00973CCA">
        <w:rPr>
          <w:rFonts w:ascii="Arial" w:eastAsia="Arial" w:hAnsi="Arial" w:cs="Arial"/>
          <w:bCs/>
          <w:iCs/>
          <w:sz w:val="20"/>
          <w:szCs w:val="20"/>
        </w:rPr>
        <w:t xml:space="preserve">im. J. Brudzińskiego </w:t>
      </w:r>
      <w:r w:rsidRPr="00973CCA">
        <w:rPr>
          <w:rFonts w:ascii="Arial" w:hAnsi="Arial" w:cs="Arial"/>
          <w:bCs/>
          <w:iCs/>
          <w:sz w:val="20"/>
          <w:szCs w:val="20"/>
        </w:rPr>
        <w:t>w Bydgoszczy</w:t>
      </w:r>
    </w:p>
    <w:p w14:paraId="717AE0BB" w14:textId="1039D52C" w:rsidR="004F3E89" w:rsidRDefault="00E226F0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  <w:r w:rsidRPr="00973CCA">
        <w:rPr>
          <w:rFonts w:ascii="Arial" w:hAnsi="Arial" w:cs="Arial"/>
          <w:bCs/>
          <w:iCs/>
          <w:sz w:val="20"/>
          <w:szCs w:val="20"/>
        </w:rPr>
        <w:t>Z-ca Dyrektora ds. Administracyjno-Technicznych</w:t>
      </w:r>
    </w:p>
    <w:p w14:paraId="15B3B7B4" w14:textId="77777777" w:rsidR="004F3E89" w:rsidRPr="004F3E89" w:rsidRDefault="004F3E89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5D540B26" w14:textId="465D16F6" w:rsidR="00E226F0" w:rsidRPr="00E226F0" w:rsidRDefault="00E226F0" w:rsidP="005E3A5F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973CCA">
        <w:rPr>
          <w:rFonts w:ascii="Arial" w:eastAsia="Arial" w:hAnsi="Arial" w:cs="Arial"/>
          <w:bCs/>
          <w:iCs/>
          <w:kern w:val="2"/>
          <w:sz w:val="20"/>
          <w:szCs w:val="20"/>
        </w:rPr>
        <w:t>mgr inż. Jarosław Cegielski</w:t>
      </w:r>
    </w:p>
    <w:sectPr w:rsidR="00E226F0" w:rsidRPr="00E226F0" w:rsidSect="00144C4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C44C" w14:textId="77777777" w:rsidR="00571E10" w:rsidRDefault="00571E10" w:rsidP="00041728">
      <w:pPr>
        <w:spacing w:after="0" w:line="240" w:lineRule="auto"/>
      </w:pPr>
      <w:r>
        <w:separator/>
      </w:r>
    </w:p>
  </w:endnote>
  <w:endnote w:type="continuationSeparator" w:id="0">
    <w:p w14:paraId="7532A226" w14:textId="77777777" w:rsidR="00571E10" w:rsidRDefault="00571E10" w:rsidP="0004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20F1" w14:textId="77777777" w:rsidR="00571E10" w:rsidRDefault="00571E10" w:rsidP="00041728">
      <w:pPr>
        <w:spacing w:after="0" w:line="240" w:lineRule="auto"/>
      </w:pPr>
      <w:r>
        <w:separator/>
      </w:r>
    </w:p>
  </w:footnote>
  <w:footnote w:type="continuationSeparator" w:id="0">
    <w:p w14:paraId="39A6C3D8" w14:textId="77777777" w:rsidR="00571E10" w:rsidRDefault="00571E10" w:rsidP="0004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3EFF" w14:textId="3315D9C1" w:rsidR="00041728" w:rsidRDefault="00041728">
    <w:pPr>
      <w:pStyle w:val="Nagwek"/>
    </w:pPr>
    <w:r w:rsidRPr="003506C9">
      <w:rPr>
        <w:rFonts w:ascii="Arial" w:hAnsi="Arial" w:cs="Arial"/>
        <w:noProof/>
        <w:sz w:val="20"/>
        <w:szCs w:val="20"/>
      </w:rPr>
      <w:drawing>
        <wp:inline distT="0" distB="0" distL="0" distR="0" wp14:anchorId="684F9E19" wp14:editId="5E742E99">
          <wp:extent cx="5760720" cy="1294972"/>
          <wp:effectExtent l="0" t="0" r="0" b="63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4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BC0"/>
    <w:multiLevelType w:val="hybridMultilevel"/>
    <w:tmpl w:val="BB869E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48FA"/>
    <w:multiLevelType w:val="hybridMultilevel"/>
    <w:tmpl w:val="CDE67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4CCA"/>
    <w:multiLevelType w:val="hybridMultilevel"/>
    <w:tmpl w:val="5456F7F8"/>
    <w:lvl w:ilvl="0" w:tplc="7598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C8"/>
    <w:rsid w:val="00011FC4"/>
    <w:rsid w:val="00041728"/>
    <w:rsid w:val="00085049"/>
    <w:rsid w:val="000A5251"/>
    <w:rsid w:val="000E0D2E"/>
    <w:rsid w:val="00144C45"/>
    <w:rsid w:val="00144E93"/>
    <w:rsid w:val="001539B0"/>
    <w:rsid w:val="001F0C39"/>
    <w:rsid w:val="00204929"/>
    <w:rsid w:val="00210CC8"/>
    <w:rsid w:val="00220981"/>
    <w:rsid w:val="00270FB5"/>
    <w:rsid w:val="00281EEA"/>
    <w:rsid w:val="002A7BE1"/>
    <w:rsid w:val="002E6B3E"/>
    <w:rsid w:val="00336F09"/>
    <w:rsid w:val="003833AB"/>
    <w:rsid w:val="00417BC3"/>
    <w:rsid w:val="004A51C3"/>
    <w:rsid w:val="004A7D33"/>
    <w:rsid w:val="004B61A5"/>
    <w:rsid w:val="004C52C3"/>
    <w:rsid w:val="004F0498"/>
    <w:rsid w:val="004F3E89"/>
    <w:rsid w:val="00571E10"/>
    <w:rsid w:val="005E3A5F"/>
    <w:rsid w:val="00600C45"/>
    <w:rsid w:val="0060655C"/>
    <w:rsid w:val="006129A6"/>
    <w:rsid w:val="0069196A"/>
    <w:rsid w:val="00735B49"/>
    <w:rsid w:val="00821B60"/>
    <w:rsid w:val="0083678B"/>
    <w:rsid w:val="00843AB3"/>
    <w:rsid w:val="008C2BB9"/>
    <w:rsid w:val="0096266B"/>
    <w:rsid w:val="009C259C"/>
    <w:rsid w:val="00B26F7A"/>
    <w:rsid w:val="00B55638"/>
    <w:rsid w:val="00C140E7"/>
    <w:rsid w:val="00C1512A"/>
    <w:rsid w:val="00C20885"/>
    <w:rsid w:val="00C864B7"/>
    <w:rsid w:val="00C92E7A"/>
    <w:rsid w:val="00CF7DF5"/>
    <w:rsid w:val="00D0464C"/>
    <w:rsid w:val="00D35F22"/>
    <w:rsid w:val="00D42D5C"/>
    <w:rsid w:val="00D77B16"/>
    <w:rsid w:val="00D91776"/>
    <w:rsid w:val="00DE739B"/>
    <w:rsid w:val="00E226F0"/>
    <w:rsid w:val="00E645B3"/>
    <w:rsid w:val="00ED7FAA"/>
    <w:rsid w:val="00EF3689"/>
    <w:rsid w:val="00F3091E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CD28"/>
  <w15:chartTrackingRefBased/>
  <w15:docId w15:val="{697D29F6-9499-48CD-A4C8-20B8E3C5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26F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226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26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226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226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50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04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4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29</cp:revision>
  <cp:lastPrinted>2021-11-19T10:25:00Z</cp:lastPrinted>
  <dcterms:created xsi:type="dcterms:W3CDTF">2021-03-05T06:57:00Z</dcterms:created>
  <dcterms:modified xsi:type="dcterms:W3CDTF">2022-02-07T09:14:00Z</dcterms:modified>
</cp:coreProperties>
</file>