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552BC5" w14:textId="77777777" w:rsidR="00090340" w:rsidRPr="00595EF3" w:rsidRDefault="00090340" w:rsidP="00DD346E">
      <w:pPr>
        <w:rPr>
          <w:rFonts w:ascii="Arial" w:hAnsi="Arial" w:cs="Arial"/>
          <w:b/>
        </w:rPr>
      </w:pPr>
      <w:r w:rsidRPr="00595EF3">
        <w:rPr>
          <w:rFonts w:ascii="Arial" w:hAnsi="Arial" w:cs="Arial"/>
          <w:b/>
        </w:rPr>
        <w:t>Projekt</w:t>
      </w:r>
      <w:r w:rsidR="00DD346E">
        <w:rPr>
          <w:rFonts w:ascii="Arial" w:hAnsi="Arial" w:cs="Arial"/>
          <w:b/>
        </w:rPr>
        <w:t xml:space="preserve"> </w:t>
      </w:r>
      <w:r w:rsidR="00DD346E">
        <w:rPr>
          <w:rFonts w:ascii="Arial" w:hAnsi="Arial" w:cs="Arial"/>
          <w:b/>
        </w:rPr>
        <w:tab/>
      </w:r>
      <w:r w:rsidR="00DD346E">
        <w:rPr>
          <w:rFonts w:ascii="Arial" w:hAnsi="Arial" w:cs="Arial"/>
          <w:b/>
        </w:rPr>
        <w:tab/>
      </w:r>
      <w:r w:rsidR="00DD346E">
        <w:rPr>
          <w:rFonts w:ascii="Arial" w:hAnsi="Arial" w:cs="Arial"/>
          <w:b/>
        </w:rPr>
        <w:tab/>
      </w:r>
      <w:r w:rsidR="00DD346E">
        <w:rPr>
          <w:rFonts w:ascii="Arial" w:hAnsi="Arial" w:cs="Arial"/>
          <w:b/>
        </w:rPr>
        <w:tab/>
      </w:r>
      <w:r w:rsidR="00DD346E">
        <w:rPr>
          <w:rFonts w:ascii="Arial" w:hAnsi="Arial" w:cs="Arial"/>
          <w:b/>
        </w:rPr>
        <w:tab/>
      </w:r>
      <w:r w:rsidR="00DD346E">
        <w:rPr>
          <w:rFonts w:ascii="Arial" w:hAnsi="Arial" w:cs="Arial"/>
          <w:b/>
        </w:rPr>
        <w:tab/>
      </w:r>
      <w:r w:rsidR="00DD346E">
        <w:rPr>
          <w:rFonts w:ascii="Arial" w:hAnsi="Arial" w:cs="Arial"/>
          <w:b/>
        </w:rPr>
        <w:tab/>
      </w:r>
      <w:r w:rsidR="00DD346E">
        <w:rPr>
          <w:rFonts w:ascii="Arial" w:hAnsi="Arial" w:cs="Arial"/>
          <w:b/>
        </w:rPr>
        <w:tab/>
      </w:r>
      <w:r w:rsidR="00DD346E">
        <w:rPr>
          <w:rFonts w:ascii="Arial" w:hAnsi="Arial" w:cs="Arial"/>
          <w:b/>
        </w:rPr>
        <w:tab/>
      </w:r>
      <w:r w:rsidR="00DD346E">
        <w:rPr>
          <w:rFonts w:ascii="Arial" w:hAnsi="Arial" w:cs="Arial"/>
          <w:b/>
        </w:rPr>
        <w:tab/>
      </w:r>
      <w:r w:rsidR="00DD346E">
        <w:rPr>
          <w:rFonts w:ascii="Arial" w:hAnsi="Arial" w:cs="Arial"/>
          <w:b/>
        </w:rPr>
        <w:tab/>
      </w:r>
      <w:r w:rsidR="00DD346E">
        <w:rPr>
          <w:rFonts w:ascii="Arial" w:hAnsi="Arial" w:cs="Arial"/>
          <w:b/>
        </w:rPr>
        <w:tab/>
      </w:r>
      <w:r w:rsidR="00982B58">
        <w:rPr>
          <w:rFonts w:ascii="Arial" w:hAnsi="Arial" w:cs="Arial"/>
          <w:b/>
        </w:rPr>
        <w:t xml:space="preserve">zał. nr </w:t>
      </w:r>
      <w:r w:rsidR="008B1AD4">
        <w:rPr>
          <w:rFonts w:ascii="Arial" w:hAnsi="Arial" w:cs="Arial"/>
          <w:b/>
        </w:rPr>
        <w:t>6</w:t>
      </w:r>
    </w:p>
    <w:p w14:paraId="617D084B" w14:textId="0F7A52C1" w:rsidR="00090340" w:rsidRPr="00595EF3" w:rsidRDefault="00D279AC" w:rsidP="00DD346E">
      <w:pPr>
        <w:jc w:val="center"/>
        <w:rPr>
          <w:rFonts w:ascii="Arial" w:hAnsi="Arial" w:cs="Arial"/>
          <w:b/>
        </w:rPr>
      </w:pPr>
      <w:r w:rsidRPr="00B07B3C">
        <w:rPr>
          <w:rFonts w:ascii="Arial" w:hAnsi="Arial" w:cs="Arial"/>
          <w:b/>
        </w:rPr>
        <w:t>Umowa n</w:t>
      </w:r>
      <w:r w:rsidR="00090340" w:rsidRPr="00B07B3C">
        <w:rPr>
          <w:rFonts w:ascii="Arial" w:hAnsi="Arial" w:cs="Arial"/>
          <w:b/>
        </w:rPr>
        <w:t>r………/20</w:t>
      </w:r>
      <w:r w:rsidR="008B1AD4" w:rsidRPr="00B07B3C">
        <w:rPr>
          <w:rFonts w:ascii="Arial" w:hAnsi="Arial" w:cs="Arial"/>
          <w:b/>
        </w:rPr>
        <w:t>2</w:t>
      </w:r>
      <w:r w:rsidR="00B07B3C" w:rsidRPr="00B07B3C">
        <w:rPr>
          <w:rFonts w:ascii="Arial" w:hAnsi="Arial" w:cs="Arial"/>
          <w:b/>
        </w:rPr>
        <w:t>2</w:t>
      </w:r>
    </w:p>
    <w:p w14:paraId="14B41C63" w14:textId="77777777" w:rsidR="00090340" w:rsidRPr="00595EF3" w:rsidRDefault="00090340" w:rsidP="00DD346E">
      <w:pPr>
        <w:jc w:val="center"/>
        <w:rPr>
          <w:rFonts w:ascii="Arial" w:hAnsi="Arial" w:cs="Arial"/>
          <w:b/>
        </w:rPr>
      </w:pPr>
    </w:p>
    <w:p w14:paraId="5CB1AE19" w14:textId="77777777" w:rsidR="00DD346E" w:rsidRPr="00ED0218" w:rsidRDefault="00DD346E" w:rsidP="00DD346E">
      <w:pPr>
        <w:pStyle w:val="Tekstpodstawowywcity"/>
        <w:spacing w:line="360" w:lineRule="auto"/>
        <w:ind w:firstLine="0"/>
        <w:jc w:val="both"/>
        <w:rPr>
          <w:rFonts w:cs="Arial"/>
          <w:sz w:val="20"/>
        </w:rPr>
      </w:pPr>
      <w:r w:rsidRPr="00ED0218">
        <w:rPr>
          <w:rFonts w:cs="Arial"/>
          <w:sz w:val="20"/>
        </w:rPr>
        <w:t>zawarta w dniu ..................... roku w Bydgoszczy pomiędzy:</w:t>
      </w:r>
    </w:p>
    <w:p w14:paraId="2770CE66" w14:textId="77777777" w:rsidR="00DD346E" w:rsidRPr="00ED0218" w:rsidRDefault="00DD346E" w:rsidP="00DD346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D0218">
        <w:rPr>
          <w:rFonts w:ascii="Arial" w:hAnsi="Arial" w:cs="Arial"/>
          <w:snapToGrid w:val="0"/>
        </w:rPr>
        <w:t>Wojewódzkim Szpitalem Dziecięcym im. J. Brudzińskiego, z siedzibą przy ul. Chodkiewicza 44, 85-667 Bydgoszcz, zarejestrowanym w Krajowym Rejestrze Sądowym pod nr KRS 0000002360, posiadającym NIP 554-22-35-340, reprezentowanym przez:</w:t>
      </w:r>
    </w:p>
    <w:p w14:paraId="2DAAE650" w14:textId="77777777" w:rsidR="00DD346E" w:rsidRPr="00ED0218" w:rsidRDefault="00DD346E" w:rsidP="00DD346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D0218">
        <w:rPr>
          <w:rFonts w:ascii="Arial" w:hAnsi="Arial" w:cs="Arial"/>
          <w:snapToGrid w:val="0"/>
        </w:rPr>
        <w:t>Dyrektora Szpitala- mgr Edward Hartwich,</w:t>
      </w:r>
    </w:p>
    <w:p w14:paraId="10525AF0" w14:textId="77777777" w:rsidR="00DD346E" w:rsidRPr="00ED0218" w:rsidRDefault="00DD346E" w:rsidP="00DD346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D0218">
        <w:rPr>
          <w:rFonts w:ascii="Arial" w:hAnsi="Arial" w:cs="Arial"/>
          <w:snapToGrid w:val="0"/>
        </w:rPr>
        <w:t>zwanym w treści umowy „Zamawiającym”</w:t>
      </w:r>
    </w:p>
    <w:p w14:paraId="427774CA" w14:textId="77777777" w:rsidR="00DD346E" w:rsidRPr="00ED0218" w:rsidRDefault="00DD346E" w:rsidP="00DD346E">
      <w:pPr>
        <w:widowControl w:val="0"/>
        <w:spacing w:line="360" w:lineRule="auto"/>
        <w:rPr>
          <w:rFonts w:ascii="Arial" w:hAnsi="Arial" w:cs="Arial"/>
          <w:snapToGrid w:val="0"/>
        </w:rPr>
      </w:pPr>
      <w:r w:rsidRPr="00ED0218">
        <w:rPr>
          <w:rFonts w:ascii="Arial" w:hAnsi="Arial" w:cs="Arial"/>
          <w:snapToGrid w:val="0"/>
        </w:rPr>
        <w:t>a …………………………………………………………………………………………………………………………………</w:t>
      </w:r>
    </w:p>
    <w:p w14:paraId="7BC84DC9" w14:textId="77777777" w:rsidR="00DD346E" w:rsidRPr="00ED0218" w:rsidRDefault="00DD346E" w:rsidP="00DD346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D0218">
        <w:rPr>
          <w:rFonts w:ascii="Arial" w:hAnsi="Arial" w:cs="Arial"/>
          <w:snapToGrid w:val="0"/>
        </w:rPr>
        <w:t xml:space="preserve">z siedzibą w …………………………… ul. …………………………………………………………, </w:t>
      </w:r>
    </w:p>
    <w:p w14:paraId="4E5D0125" w14:textId="77777777" w:rsidR="00DD346E" w:rsidRPr="00ED0218" w:rsidRDefault="00DD346E" w:rsidP="00DD346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D0218">
        <w:rPr>
          <w:rFonts w:ascii="Arial" w:hAnsi="Arial" w:cs="Arial"/>
          <w:snapToGrid w:val="0"/>
        </w:rPr>
        <w:t>zarejestrowanym w …………………………………………… pod numerem …………………………………………,</w:t>
      </w:r>
    </w:p>
    <w:p w14:paraId="6101BC49" w14:textId="77777777" w:rsidR="00DD346E" w:rsidRPr="00ED0218" w:rsidRDefault="00DD346E" w:rsidP="00DD346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D0218">
        <w:rPr>
          <w:rFonts w:ascii="Arial" w:hAnsi="Arial" w:cs="Arial"/>
          <w:snapToGrid w:val="0"/>
        </w:rPr>
        <w:t>NIP ………………………………… , reprezentowanym przez:</w:t>
      </w:r>
    </w:p>
    <w:p w14:paraId="1AA1202D" w14:textId="77777777" w:rsidR="00DD346E" w:rsidRPr="00ED0218" w:rsidRDefault="00DD346E" w:rsidP="00DD346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D0218">
        <w:rPr>
          <w:rFonts w:ascii="Arial" w:hAnsi="Arial" w:cs="Arial"/>
          <w:snapToGrid w:val="0"/>
        </w:rPr>
        <w:t>…………………………………………………………………………………………………………,</w:t>
      </w:r>
    </w:p>
    <w:p w14:paraId="325C2827" w14:textId="77777777" w:rsidR="00DD346E" w:rsidRPr="00ED0218" w:rsidRDefault="00DD346E" w:rsidP="00DD346E">
      <w:pPr>
        <w:widowControl w:val="0"/>
        <w:spacing w:line="360" w:lineRule="auto"/>
        <w:jc w:val="both"/>
        <w:rPr>
          <w:rFonts w:ascii="Arial" w:hAnsi="Arial" w:cs="Arial"/>
          <w:snapToGrid w:val="0"/>
        </w:rPr>
      </w:pPr>
      <w:r w:rsidRPr="00ED0218">
        <w:rPr>
          <w:rFonts w:ascii="Arial" w:hAnsi="Arial" w:cs="Arial"/>
          <w:snapToGrid w:val="0"/>
        </w:rPr>
        <w:t>zwanym w treści umowy „Wykonawcą”</w:t>
      </w:r>
    </w:p>
    <w:p w14:paraId="147D36CA" w14:textId="77777777" w:rsidR="00DD346E" w:rsidRPr="00ED0218" w:rsidRDefault="00DD346E" w:rsidP="00DD346E">
      <w:pPr>
        <w:pStyle w:val="Tekstpodstawowy3"/>
        <w:rPr>
          <w:rFonts w:ascii="Arial" w:hAnsi="Arial" w:cs="Arial"/>
          <w:sz w:val="20"/>
        </w:rPr>
      </w:pPr>
      <w:r w:rsidRPr="00ED0218">
        <w:rPr>
          <w:rFonts w:ascii="Arial" w:hAnsi="Arial" w:cs="Arial"/>
          <w:sz w:val="20"/>
        </w:rPr>
        <w:t>o następującej treści:</w:t>
      </w:r>
    </w:p>
    <w:p w14:paraId="2BA4C926" w14:textId="77777777" w:rsidR="00DD346E" w:rsidRDefault="00DD346E" w:rsidP="00DD346E">
      <w:pPr>
        <w:pStyle w:val="Tekstpodstawowywcity"/>
        <w:ind w:firstLine="0"/>
        <w:jc w:val="both"/>
        <w:rPr>
          <w:rFonts w:cs="Arial"/>
          <w:sz w:val="20"/>
        </w:rPr>
      </w:pPr>
    </w:p>
    <w:p w14:paraId="23040F66" w14:textId="6DCF72AD" w:rsidR="004F1E61" w:rsidRPr="004F1E61" w:rsidRDefault="008832A4" w:rsidP="00D233A6">
      <w:pPr>
        <w:pStyle w:val="Tekstpodstawowywcity"/>
        <w:spacing w:line="276" w:lineRule="auto"/>
        <w:ind w:firstLine="425"/>
        <w:jc w:val="both"/>
        <w:rPr>
          <w:rFonts w:cs="Arial"/>
          <w:sz w:val="20"/>
        </w:rPr>
      </w:pPr>
      <w:r w:rsidRPr="008832A4">
        <w:rPr>
          <w:rFonts w:cs="Arial"/>
          <w:sz w:val="20"/>
        </w:rPr>
        <w:t>Niniejsza umowa zostaje zawarta w wyniku przeprowadzenia postępowania o udzielenie zamówienia publicznego w trybie podstawowym, po dokonaniu przez Zamawiającego wyboru oferty Wykonawcy, zgodnie z ustawą z dnia 11</w:t>
      </w:r>
      <w:r>
        <w:rPr>
          <w:rFonts w:cs="Arial"/>
          <w:sz w:val="20"/>
        </w:rPr>
        <w:t> </w:t>
      </w:r>
      <w:r w:rsidRPr="008832A4">
        <w:rPr>
          <w:rFonts w:cs="Arial"/>
          <w:sz w:val="20"/>
        </w:rPr>
        <w:t xml:space="preserve">września 2019 r. Prawo zamówień publicznych </w:t>
      </w:r>
      <w:r w:rsidRPr="00B8300D">
        <w:rPr>
          <w:rFonts w:cs="Arial"/>
          <w:i/>
          <w:iCs/>
          <w:sz w:val="16"/>
          <w:szCs w:val="16"/>
        </w:rPr>
        <w:t>(tekst jednolity: Dz.U. z 2021 r., poz. 1129 z późń. zm.)</w:t>
      </w:r>
    </w:p>
    <w:p w14:paraId="11234B78" w14:textId="77777777" w:rsidR="00090340" w:rsidRDefault="00090340" w:rsidP="00D233A6">
      <w:pPr>
        <w:spacing w:before="120" w:line="276" w:lineRule="auto"/>
        <w:jc w:val="center"/>
        <w:rPr>
          <w:rFonts w:ascii="Arial" w:hAnsi="Arial" w:cs="Arial"/>
          <w:b/>
        </w:rPr>
      </w:pPr>
      <w:r w:rsidRPr="00595EF3">
        <w:rPr>
          <w:rFonts w:ascii="Arial" w:hAnsi="Arial" w:cs="Arial"/>
          <w:b/>
        </w:rPr>
        <w:t>§1</w:t>
      </w:r>
    </w:p>
    <w:p w14:paraId="1212E3E2" w14:textId="77777777" w:rsidR="00E20A31" w:rsidRPr="00DD346E" w:rsidRDefault="00DD346E" w:rsidP="00D233A6">
      <w:pPr>
        <w:spacing w:after="120" w:line="276" w:lineRule="auto"/>
        <w:jc w:val="center"/>
        <w:rPr>
          <w:rFonts w:ascii="Arial" w:hAnsi="Arial" w:cs="Arial"/>
          <w:b/>
        </w:rPr>
      </w:pPr>
      <w:r w:rsidRPr="00DD346E">
        <w:rPr>
          <w:rFonts w:ascii="Arial" w:hAnsi="Arial" w:cs="Arial"/>
          <w:b/>
        </w:rPr>
        <w:t>Przedmiot umowy</w:t>
      </w:r>
    </w:p>
    <w:p w14:paraId="79BD0BCC" w14:textId="77777777" w:rsidR="00090340" w:rsidRPr="00595EF3" w:rsidRDefault="00090340" w:rsidP="00D233A6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595EF3">
        <w:rPr>
          <w:rFonts w:ascii="Arial" w:hAnsi="Arial" w:cs="Arial"/>
        </w:rPr>
        <w:t>Zamawiający powierza, a Wykonawca przyjmuje do wykonania</w:t>
      </w:r>
      <w:r w:rsidR="00DD346E">
        <w:rPr>
          <w:rFonts w:ascii="Arial" w:hAnsi="Arial" w:cs="Arial"/>
        </w:rPr>
        <w:t xml:space="preserve"> </w:t>
      </w:r>
      <w:r w:rsidRPr="00595EF3">
        <w:rPr>
          <w:rFonts w:ascii="Arial" w:hAnsi="Arial" w:cs="Arial"/>
        </w:rPr>
        <w:t>usługę polegającą na ochronie obiektów Wojewódzkiego Szpitala Dziecięcego przy ul. Chodkiewicza 44 w Bydgoszczy :</w:t>
      </w:r>
    </w:p>
    <w:p w14:paraId="647A81E0" w14:textId="1424913D" w:rsidR="0004511B" w:rsidRPr="00595EF3" w:rsidRDefault="00090340" w:rsidP="00D233A6">
      <w:pPr>
        <w:numPr>
          <w:ilvl w:val="0"/>
          <w:numId w:val="13"/>
        </w:numPr>
        <w:tabs>
          <w:tab w:val="clear" w:pos="720"/>
        </w:tabs>
        <w:spacing w:line="276" w:lineRule="auto"/>
        <w:ind w:left="568" w:hanging="284"/>
        <w:jc w:val="both"/>
        <w:rPr>
          <w:rFonts w:ascii="Arial" w:hAnsi="Arial" w:cs="Arial"/>
        </w:rPr>
      </w:pPr>
      <w:r w:rsidRPr="00595EF3">
        <w:rPr>
          <w:rFonts w:ascii="Arial" w:hAnsi="Arial" w:cs="Arial"/>
        </w:rPr>
        <w:t>całodobowa ochrona obiektów Szpitala - jeden posterunek osobowy przy bramie wjazdowej do Szpitala</w:t>
      </w:r>
      <w:r w:rsidRPr="00595EF3">
        <w:rPr>
          <w:rFonts w:ascii="Arial" w:hAnsi="Arial" w:cs="Arial"/>
          <w:b/>
          <w:i/>
        </w:rPr>
        <w:t xml:space="preserve"> </w:t>
      </w:r>
      <w:r w:rsidRPr="00595EF3">
        <w:rPr>
          <w:rFonts w:ascii="Arial" w:hAnsi="Arial" w:cs="Arial"/>
        </w:rPr>
        <w:t>– portiernia</w:t>
      </w:r>
      <w:r w:rsidR="004F1E61">
        <w:rPr>
          <w:rFonts w:ascii="Arial" w:hAnsi="Arial" w:cs="Arial"/>
        </w:rPr>
        <w:t>;</w:t>
      </w:r>
    </w:p>
    <w:p w14:paraId="4AD55673" w14:textId="77777777" w:rsidR="00345E88" w:rsidRDefault="00090340" w:rsidP="00D233A6">
      <w:pPr>
        <w:numPr>
          <w:ilvl w:val="0"/>
          <w:numId w:val="13"/>
        </w:numPr>
        <w:tabs>
          <w:tab w:val="clear" w:pos="720"/>
        </w:tabs>
        <w:spacing w:line="276" w:lineRule="auto"/>
        <w:ind w:left="568" w:hanging="284"/>
        <w:jc w:val="both"/>
        <w:rPr>
          <w:rFonts w:ascii="Arial" w:hAnsi="Arial" w:cs="Arial"/>
        </w:rPr>
      </w:pPr>
      <w:r w:rsidRPr="00345E88">
        <w:rPr>
          <w:rFonts w:ascii="Arial" w:hAnsi="Arial" w:cs="Arial"/>
        </w:rPr>
        <w:t xml:space="preserve">całodobowa ochrona - jeden posterunek osobowy w pomieszczeniu monitoringu, </w:t>
      </w:r>
    </w:p>
    <w:p w14:paraId="75625F14" w14:textId="3042618F" w:rsidR="00090340" w:rsidRPr="007A316E" w:rsidRDefault="00090340" w:rsidP="00D233A6">
      <w:pPr>
        <w:spacing w:line="276" w:lineRule="auto"/>
        <w:ind w:left="360"/>
        <w:jc w:val="both"/>
        <w:rPr>
          <w:rFonts w:ascii="Arial" w:hAnsi="Arial" w:cs="Arial"/>
        </w:rPr>
      </w:pPr>
      <w:r w:rsidRPr="007A316E">
        <w:rPr>
          <w:rFonts w:ascii="Arial" w:hAnsi="Arial" w:cs="Arial"/>
        </w:rPr>
        <w:t>przez</w:t>
      </w:r>
      <w:r w:rsidR="004F1E61">
        <w:rPr>
          <w:rFonts w:ascii="Arial" w:hAnsi="Arial" w:cs="Arial"/>
        </w:rPr>
        <w:t xml:space="preserve"> </w:t>
      </w:r>
      <w:r w:rsidRPr="007A316E">
        <w:rPr>
          <w:rFonts w:ascii="Arial" w:hAnsi="Arial" w:cs="Arial"/>
        </w:rPr>
        <w:t>podjęcie działań zapobiegających przestępstwom i wykroczeniom przeciwko mieniu, a także przeciwdziałających powstawaniu szkody wynikającej z tych zdarzeń oraz niedopuszcza</w:t>
      </w:r>
      <w:r w:rsidR="003C0B9A" w:rsidRPr="007A316E">
        <w:rPr>
          <w:rFonts w:ascii="Arial" w:hAnsi="Arial" w:cs="Arial"/>
        </w:rPr>
        <w:t>niu</w:t>
      </w:r>
      <w:r w:rsidRPr="007A316E">
        <w:rPr>
          <w:rFonts w:ascii="Arial" w:hAnsi="Arial" w:cs="Arial"/>
        </w:rPr>
        <w:t xml:space="preserve"> do wstępu osób nieuprawnionych na teren chroniony.</w:t>
      </w:r>
    </w:p>
    <w:p w14:paraId="59E67248" w14:textId="77777777" w:rsidR="00345E88" w:rsidRPr="00DD346E" w:rsidRDefault="00090340" w:rsidP="00D233A6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AB076D">
        <w:rPr>
          <w:rFonts w:ascii="Arial" w:hAnsi="Arial" w:cs="Arial"/>
        </w:rPr>
        <w:t xml:space="preserve">Ochrona obiektu wykonywana będzie w formie bezpośredniej ochrony fizycznej i stałego nadzoru </w:t>
      </w:r>
      <w:r w:rsidRPr="00DD346E">
        <w:rPr>
          <w:rFonts w:ascii="Arial" w:hAnsi="Arial" w:cs="Arial"/>
        </w:rPr>
        <w:t>nad systemami monitoringu oraz przeciwpożarowego.</w:t>
      </w:r>
    </w:p>
    <w:p w14:paraId="78BB2346" w14:textId="4B984E0F" w:rsidR="00345E88" w:rsidRPr="00B07B3C" w:rsidRDefault="00345E88" w:rsidP="00D233A6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B07B3C">
        <w:rPr>
          <w:rFonts w:ascii="Arial" w:hAnsi="Arial" w:cs="Arial"/>
        </w:rPr>
        <w:t>W zakres przedmiotu umowy wchodzi również łączenie rozmów telefonicznych. Łączenie rozmów telefonicznych odbywać się będzie od poniedziałku do piątku w godzinach od 15:00 do 7:00 oraz w weekendy i święta całodobowo. W razie zaistnienia zdarzeń losowych Wykonawca będzie również zobowiązany do łączenia rozmów od poniedziałku do piątku w godzinach od 7</w:t>
      </w:r>
      <w:r w:rsidR="00D233A6" w:rsidRPr="00B07B3C">
        <w:rPr>
          <w:rFonts w:ascii="Arial" w:hAnsi="Arial" w:cs="Arial"/>
        </w:rPr>
        <w:t>:00</w:t>
      </w:r>
      <w:r w:rsidRPr="00B07B3C">
        <w:rPr>
          <w:rFonts w:ascii="Arial" w:hAnsi="Arial" w:cs="Arial"/>
        </w:rPr>
        <w:t xml:space="preserve"> do 15</w:t>
      </w:r>
      <w:r w:rsidR="00D233A6" w:rsidRPr="00B07B3C">
        <w:rPr>
          <w:rFonts w:ascii="Arial" w:hAnsi="Arial" w:cs="Arial"/>
        </w:rPr>
        <w:t>:00</w:t>
      </w:r>
      <w:r w:rsidRPr="00B07B3C">
        <w:rPr>
          <w:rFonts w:ascii="Arial" w:hAnsi="Arial" w:cs="Arial"/>
        </w:rPr>
        <w:t>, po wcześniejszym poinformowaniu przez Zamawiającego.</w:t>
      </w:r>
    </w:p>
    <w:p w14:paraId="3E451C95" w14:textId="57032839" w:rsidR="00090340" w:rsidRPr="008559C7" w:rsidRDefault="00090340" w:rsidP="00D233A6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AB076D">
        <w:rPr>
          <w:rFonts w:ascii="Arial" w:hAnsi="Arial" w:cs="Arial"/>
        </w:rPr>
        <w:t>Wykonawca będzie realizował przedmiot umowy zgodnie z obowiązującymi w tym zakresie przepisami, a</w:t>
      </w:r>
      <w:r w:rsidR="00F82090">
        <w:rPr>
          <w:rFonts w:ascii="Arial" w:hAnsi="Arial" w:cs="Arial"/>
        </w:rPr>
        <w:t> </w:t>
      </w:r>
      <w:r w:rsidRPr="00AB076D">
        <w:rPr>
          <w:rFonts w:ascii="Arial" w:hAnsi="Arial" w:cs="Arial"/>
        </w:rPr>
        <w:t>w</w:t>
      </w:r>
      <w:r w:rsidR="00F82090">
        <w:rPr>
          <w:rFonts w:ascii="Arial" w:hAnsi="Arial" w:cs="Arial"/>
        </w:rPr>
        <w:t> </w:t>
      </w:r>
      <w:r w:rsidRPr="00AB076D">
        <w:rPr>
          <w:rFonts w:ascii="Arial" w:hAnsi="Arial" w:cs="Arial"/>
        </w:rPr>
        <w:t xml:space="preserve">szczególności z ustawą o ochronie osób i mienia z dnia 22.08.1997 r. </w:t>
      </w:r>
      <w:r w:rsidR="004340A4" w:rsidRPr="008559C7">
        <w:rPr>
          <w:rFonts w:ascii="Arial" w:hAnsi="Arial" w:cs="Arial"/>
          <w:sz w:val="16"/>
          <w:szCs w:val="16"/>
        </w:rPr>
        <w:t>(</w:t>
      </w:r>
      <w:r w:rsidR="008559C7" w:rsidRPr="008559C7">
        <w:rPr>
          <w:rFonts w:ascii="Arial" w:hAnsi="Arial" w:cs="Arial"/>
          <w:i/>
          <w:iCs/>
          <w:sz w:val="16"/>
          <w:szCs w:val="16"/>
        </w:rPr>
        <w:t xml:space="preserve">tekst jednolity Dz. U. z 2021 r., poz. </w:t>
      </w:r>
      <w:r w:rsidR="00D84DFF">
        <w:rPr>
          <w:rFonts w:ascii="Arial" w:hAnsi="Arial" w:cs="Arial"/>
          <w:i/>
          <w:iCs/>
          <w:sz w:val="16"/>
          <w:szCs w:val="16"/>
        </w:rPr>
        <w:t>1955</w:t>
      </w:r>
      <w:r w:rsidR="008559C7" w:rsidRPr="008559C7">
        <w:rPr>
          <w:rFonts w:ascii="Arial" w:hAnsi="Arial" w:cs="Arial"/>
          <w:i/>
          <w:iCs/>
          <w:sz w:val="16"/>
          <w:szCs w:val="16"/>
        </w:rPr>
        <w:t xml:space="preserve"> ze zm.).</w:t>
      </w:r>
      <w:r w:rsidR="008559C7">
        <w:rPr>
          <w:rFonts w:ascii="Arial" w:hAnsi="Arial" w:cs="Arial"/>
        </w:rPr>
        <w:t xml:space="preserve"> </w:t>
      </w:r>
      <w:r w:rsidRPr="008559C7">
        <w:rPr>
          <w:rFonts w:ascii="Arial" w:hAnsi="Arial" w:cs="Arial"/>
        </w:rPr>
        <w:t>oraz przepisami wykonawczymi wydanymi na jej podstawie.</w:t>
      </w:r>
    </w:p>
    <w:p w14:paraId="7C66462F" w14:textId="7BE0B20F" w:rsidR="00090340" w:rsidRPr="00DD346E" w:rsidRDefault="00090340" w:rsidP="00D233A6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595EF3">
        <w:rPr>
          <w:rFonts w:ascii="Arial" w:hAnsi="Arial" w:cs="Arial"/>
        </w:rPr>
        <w:t>Wykonawca oświadcza, że stosownie do treści koncesji nr: …………………………………wydanej</w:t>
      </w:r>
      <w:r w:rsidR="00DD346E">
        <w:rPr>
          <w:rFonts w:ascii="Arial" w:hAnsi="Arial" w:cs="Arial"/>
        </w:rPr>
        <w:t xml:space="preserve"> </w:t>
      </w:r>
      <w:r w:rsidRPr="00DD346E">
        <w:rPr>
          <w:rFonts w:ascii="Arial" w:hAnsi="Arial" w:cs="Arial"/>
        </w:rPr>
        <w:t>przez Ministra</w:t>
      </w:r>
      <w:r w:rsidR="00DD346E">
        <w:rPr>
          <w:rFonts w:ascii="Arial" w:hAnsi="Arial" w:cs="Arial"/>
        </w:rPr>
        <w:t xml:space="preserve"> </w:t>
      </w:r>
      <w:r w:rsidRPr="00DD346E">
        <w:rPr>
          <w:rFonts w:ascii="Arial" w:hAnsi="Arial" w:cs="Arial"/>
        </w:rPr>
        <w:t>Spraw Wewnętrznych i Administracji w Warszawie, posiada stosowne uprawnienia</w:t>
      </w:r>
      <w:r w:rsidR="00DD346E">
        <w:rPr>
          <w:rFonts w:ascii="Arial" w:hAnsi="Arial" w:cs="Arial"/>
        </w:rPr>
        <w:t xml:space="preserve"> </w:t>
      </w:r>
      <w:r w:rsidRPr="00DD346E">
        <w:rPr>
          <w:rFonts w:ascii="Arial" w:hAnsi="Arial" w:cs="Arial"/>
        </w:rPr>
        <w:t>wymagane do przyjęcia i</w:t>
      </w:r>
      <w:r w:rsidR="00F82090">
        <w:rPr>
          <w:rFonts w:ascii="Arial" w:hAnsi="Arial" w:cs="Arial"/>
        </w:rPr>
        <w:t> </w:t>
      </w:r>
      <w:r w:rsidRPr="00DD346E">
        <w:rPr>
          <w:rFonts w:ascii="Arial" w:hAnsi="Arial" w:cs="Arial"/>
        </w:rPr>
        <w:t>wykonywania usług w zakresie ochrony obiektów.</w:t>
      </w:r>
    </w:p>
    <w:p w14:paraId="7A9F72E8" w14:textId="2F863D28" w:rsidR="00E26CD9" w:rsidRPr="00DD346E" w:rsidRDefault="00090340" w:rsidP="00D233A6">
      <w:pPr>
        <w:numPr>
          <w:ilvl w:val="0"/>
          <w:numId w:val="1"/>
        </w:numPr>
        <w:tabs>
          <w:tab w:val="clear" w:pos="360"/>
        </w:tabs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595EF3">
        <w:rPr>
          <w:rFonts w:ascii="Arial" w:hAnsi="Arial" w:cs="Arial"/>
        </w:rPr>
        <w:t xml:space="preserve">Usługa, o której mowa w §1 niniejszej umowy będzie wykonywana przez pracowników </w:t>
      </w:r>
      <w:r w:rsidRPr="00DD346E">
        <w:rPr>
          <w:rFonts w:ascii="Arial" w:hAnsi="Arial" w:cs="Arial"/>
        </w:rPr>
        <w:t>Wykonawcy, zatrudnionych</w:t>
      </w:r>
      <w:r w:rsidR="00DD346E">
        <w:rPr>
          <w:rFonts w:ascii="Arial" w:hAnsi="Arial" w:cs="Arial"/>
        </w:rPr>
        <w:t xml:space="preserve"> </w:t>
      </w:r>
      <w:r w:rsidRPr="00DD346E">
        <w:rPr>
          <w:rFonts w:ascii="Arial" w:hAnsi="Arial" w:cs="Arial"/>
        </w:rPr>
        <w:t>i</w:t>
      </w:r>
      <w:r w:rsidR="00F82090">
        <w:rPr>
          <w:rFonts w:ascii="Arial" w:hAnsi="Arial" w:cs="Arial"/>
        </w:rPr>
        <w:t> </w:t>
      </w:r>
      <w:r w:rsidRPr="00DD346E">
        <w:rPr>
          <w:rFonts w:ascii="Arial" w:hAnsi="Arial" w:cs="Arial"/>
        </w:rPr>
        <w:t>spełniających wymagania kwalifikacyjne pracowników ochrony</w:t>
      </w:r>
      <w:r w:rsidR="00DD346E">
        <w:rPr>
          <w:rFonts w:ascii="Arial" w:hAnsi="Arial" w:cs="Arial"/>
        </w:rPr>
        <w:t xml:space="preserve"> </w:t>
      </w:r>
      <w:r w:rsidRPr="00DD346E">
        <w:rPr>
          <w:rFonts w:ascii="Arial" w:hAnsi="Arial" w:cs="Arial"/>
        </w:rPr>
        <w:t>określone w ustawie o ochronie osób i mienia z dnia 22.08.1997 r.</w:t>
      </w:r>
      <w:r w:rsidR="0020661B">
        <w:rPr>
          <w:rFonts w:ascii="Arial" w:hAnsi="Arial" w:cs="Arial"/>
        </w:rPr>
        <w:t xml:space="preserve"> </w:t>
      </w:r>
      <w:r w:rsidR="0020661B" w:rsidRPr="008559C7">
        <w:rPr>
          <w:rFonts w:ascii="Arial" w:hAnsi="Arial" w:cs="Arial"/>
          <w:sz w:val="16"/>
          <w:szCs w:val="16"/>
        </w:rPr>
        <w:t>(</w:t>
      </w:r>
      <w:r w:rsidR="0020661B" w:rsidRPr="008559C7">
        <w:rPr>
          <w:rFonts w:ascii="Arial" w:hAnsi="Arial" w:cs="Arial"/>
          <w:i/>
          <w:iCs/>
          <w:sz w:val="16"/>
          <w:szCs w:val="16"/>
        </w:rPr>
        <w:t xml:space="preserve">tekst jednolity Dz. U. z 2021 r., poz. </w:t>
      </w:r>
      <w:r w:rsidR="00D84DFF">
        <w:rPr>
          <w:rFonts w:ascii="Arial" w:hAnsi="Arial" w:cs="Arial"/>
          <w:i/>
          <w:iCs/>
          <w:sz w:val="16"/>
          <w:szCs w:val="16"/>
        </w:rPr>
        <w:t>1955</w:t>
      </w:r>
      <w:r w:rsidR="0020661B" w:rsidRPr="008559C7">
        <w:rPr>
          <w:rFonts w:ascii="Arial" w:hAnsi="Arial" w:cs="Arial"/>
          <w:i/>
          <w:iCs/>
          <w:sz w:val="16"/>
          <w:szCs w:val="16"/>
        </w:rPr>
        <w:t xml:space="preserve"> ze zm.).</w:t>
      </w:r>
    </w:p>
    <w:p w14:paraId="5208159B" w14:textId="77777777" w:rsidR="00DD346E" w:rsidRPr="00595EF3" w:rsidRDefault="00DD346E" w:rsidP="00D233A6">
      <w:pPr>
        <w:spacing w:line="276" w:lineRule="auto"/>
        <w:jc w:val="center"/>
        <w:rPr>
          <w:rFonts w:ascii="Arial" w:hAnsi="Arial" w:cs="Arial"/>
          <w:b/>
        </w:rPr>
      </w:pPr>
      <w:r w:rsidRPr="00595EF3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2</w:t>
      </w:r>
    </w:p>
    <w:p w14:paraId="1B31C7BB" w14:textId="77777777" w:rsidR="00DD346E" w:rsidRPr="00DD346E" w:rsidRDefault="00DD346E" w:rsidP="00D233A6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realizacji</w:t>
      </w:r>
    </w:p>
    <w:p w14:paraId="1C296A99" w14:textId="0CF5605D" w:rsidR="00DD346E" w:rsidRDefault="00DD346E" w:rsidP="00D233A6">
      <w:pPr>
        <w:spacing w:after="120" w:line="276" w:lineRule="auto"/>
        <w:jc w:val="both"/>
        <w:rPr>
          <w:rFonts w:ascii="Arial" w:hAnsi="Arial" w:cs="Arial"/>
          <w:b/>
        </w:rPr>
      </w:pPr>
      <w:r w:rsidRPr="00B07B3C">
        <w:rPr>
          <w:rFonts w:ascii="Arial" w:hAnsi="Arial" w:cs="Arial"/>
        </w:rPr>
        <w:t xml:space="preserve">Umowa niniejsza obowiązuje przez okres: </w:t>
      </w:r>
      <w:r w:rsidR="004F1E61" w:rsidRPr="00B07B3C">
        <w:rPr>
          <w:rFonts w:ascii="Arial" w:hAnsi="Arial" w:cs="Arial"/>
          <w:b/>
        </w:rPr>
        <w:t>21 miesięcy</w:t>
      </w:r>
      <w:r w:rsidR="00361850" w:rsidRPr="00B07B3C">
        <w:rPr>
          <w:rFonts w:ascii="Arial" w:hAnsi="Arial" w:cs="Arial"/>
          <w:b/>
        </w:rPr>
        <w:t xml:space="preserve"> od dnia …………………………</w:t>
      </w:r>
    </w:p>
    <w:p w14:paraId="290FE611" w14:textId="77777777" w:rsidR="004F1E61" w:rsidRDefault="004F1E61" w:rsidP="00D233A6">
      <w:pPr>
        <w:spacing w:line="276" w:lineRule="auto"/>
        <w:jc w:val="center"/>
        <w:rPr>
          <w:rFonts w:ascii="Arial" w:hAnsi="Arial" w:cs="Arial"/>
          <w:b/>
        </w:rPr>
      </w:pPr>
    </w:p>
    <w:p w14:paraId="72C2F303" w14:textId="77777777" w:rsidR="004F1E61" w:rsidRDefault="004F1E61" w:rsidP="00D233A6">
      <w:pPr>
        <w:spacing w:line="276" w:lineRule="auto"/>
        <w:rPr>
          <w:rFonts w:ascii="Arial" w:hAnsi="Arial" w:cs="Arial"/>
          <w:b/>
        </w:rPr>
      </w:pPr>
    </w:p>
    <w:p w14:paraId="7BEB27A0" w14:textId="13850FFC" w:rsidR="00DD346E" w:rsidRPr="00595EF3" w:rsidRDefault="00DD346E" w:rsidP="00D233A6">
      <w:pPr>
        <w:spacing w:line="276" w:lineRule="auto"/>
        <w:jc w:val="center"/>
        <w:rPr>
          <w:rFonts w:ascii="Arial" w:hAnsi="Arial" w:cs="Arial"/>
        </w:rPr>
      </w:pPr>
      <w:r w:rsidRPr="00595EF3">
        <w:rPr>
          <w:rFonts w:ascii="Arial" w:hAnsi="Arial" w:cs="Arial"/>
          <w:b/>
        </w:rPr>
        <w:lastRenderedPageBreak/>
        <w:t>§</w:t>
      </w:r>
      <w:r>
        <w:rPr>
          <w:rFonts w:ascii="Arial" w:hAnsi="Arial" w:cs="Arial"/>
          <w:b/>
        </w:rPr>
        <w:t>3</w:t>
      </w:r>
    </w:p>
    <w:p w14:paraId="075C203C" w14:textId="77777777" w:rsidR="00DD346E" w:rsidRPr="00595EF3" w:rsidRDefault="00DD346E" w:rsidP="00D233A6">
      <w:pPr>
        <w:pStyle w:val="Nagwek6"/>
        <w:spacing w:after="120" w:line="276" w:lineRule="auto"/>
        <w:rPr>
          <w:rFonts w:cs="Arial"/>
        </w:rPr>
      </w:pPr>
      <w:r w:rsidRPr="00595EF3">
        <w:rPr>
          <w:rFonts w:cs="Arial"/>
        </w:rPr>
        <w:t>Wartość przedmiotu umowy i warunki płatności</w:t>
      </w:r>
    </w:p>
    <w:p w14:paraId="744D620E" w14:textId="77777777" w:rsidR="00DD346E" w:rsidRDefault="00DD346E" w:rsidP="00D233A6">
      <w:pPr>
        <w:pStyle w:val="Nagwek4"/>
        <w:numPr>
          <w:ilvl w:val="0"/>
          <w:numId w:val="16"/>
        </w:numPr>
        <w:tabs>
          <w:tab w:val="clear" w:pos="0"/>
        </w:tabs>
        <w:spacing w:line="276" w:lineRule="auto"/>
        <w:rPr>
          <w:rFonts w:ascii="Arial" w:hAnsi="Arial" w:cs="Arial"/>
          <w:sz w:val="20"/>
        </w:rPr>
      </w:pPr>
      <w:r w:rsidRPr="00E20A31">
        <w:rPr>
          <w:rFonts w:ascii="Arial" w:hAnsi="Arial" w:cs="Arial"/>
          <w:sz w:val="20"/>
        </w:rPr>
        <w:t xml:space="preserve">Z tytułu wykonania niniejszej umowy </w:t>
      </w:r>
      <w:r w:rsidRPr="00E20A31">
        <w:rPr>
          <w:rFonts w:ascii="Arial" w:eastAsia="Calibri" w:hAnsi="Arial" w:cs="Arial"/>
          <w:sz w:val="20"/>
          <w:lang w:eastAsia="en-US"/>
        </w:rPr>
        <w:t xml:space="preserve">Wykonawca </w:t>
      </w:r>
      <w:r w:rsidRPr="00E20A31">
        <w:rPr>
          <w:rFonts w:ascii="Arial" w:hAnsi="Arial" w:cs="Arial"/>
          <w:sz w:val="20"/>
        </w:rPr>
        <w:t xml:space="preserve">będzie otrzymywał wynagrodzenie za okres 1 (jednego) miesiąca świadczenia usługi w wysokości iloczynu faktycznie przepracowanych godzin i stawki za jedną godzinę ochrony wynoszącą: </w:t>
      </w:r>
    </w:p>
    <w:p w14:paraId="57B79F22" w14:textId="77777777" w:rsidR="00DD346E" w:rsidRPr="00DD346E" w:rsidRDefault="00DD346E" w:rsidP="00D233A6">
      <w:pPr>
        <w:pStyle w:val="Nagwek4"/>
        <w:spacing w:line="276" w:lineRule="auto"/>
        <w:ind w:firstLine="284"/>
        <w:rPr>
          <w:rFonts w:ascii="Arial" w:hAnsi="Arial" w:cs="Arial"/>
          <w:sz w:val="20"/>
        </w:rPr>
      </w:pPr>
      <w:r w:rsidRPr="00DD346E">
        <w:rPr>
          <w:rFonts w:ascii="Arial" w:hAnsi="Arial" w:cs="Arial"/>
          <w:sz w:val="20"/>
        </w:rPr>
        <w:t>netto ……………………………… zł.</w:t>
      </w:r>
    </w:p>
    <w:p w14:paraId="3A60B27E" w14:textId="77777777" w:rsidR="00DD346E" w:rsidRPr="00DD346E" w:rsidRDefault="00DD346E" w:rsidP="00D233A6">
      <w:pPr>
        <w:pStyle w:val="Nagwek4"/>
        <w:spacing w:line="276" w:lineRule="auto"/>
        <w:ind w:firstLine="284"/>
        <w:rPr>
          <w:rFonts w:ascii="Arial" w:hAnsi="Arial" w:cs="Arial"/>
          <w:sz w:val="20"/>
        </w:rPr>
      </w:pPr>
      <w:r w:rsidRPr="00DD346E">
        <w:rPr>
          <w:rFonts w:ascii="Arial" w:hAnsi="Arial" w:cs="Arial"/>
          <w:sz w:val="20"/>
        </w:rPr>
        <w:t>podatek VAT …………% tj. ………………zł.</w:t>
      </w:r>
    </w:p>
    <w:p w14:paraId="2AAC6F21" w14:textId="77777777" w:rsidR="00DD346E" w:rsidRPr="00DD346E" w:rsidRDefault="00DD346E" w:rsidP="00D233A6">
      <w:pPr>
        <w:pStyle w:val="Nagwek4"/>
        <w:spacing w:line="276" w:lineRule="auto"/>
        <w:ind w:firstLine="284"/>
        <w:rPr>
          <w:rFonts w:ascii="Arial" w:hAnsi="Arial" w:cs="Arial"/>
          <w:b/>
          <w:bCs/>
          <w:sz w:val="20"/>
        </w:rPr>
      </w:pPr>
      <w:r w:rsidRPr="00DD346E">
        <w:rPr>
          <w:rFonts w:ascii="Arial" w:hAnsi="Arial" w:cs="Arial"/>
          <w:b/>
          <w:bCs/>
          <w:sz w:val="20"/>
        </w:rPr>
        <w:t>brutto ……………………………… zł.</w:t>
      </w:r>
    </w:p>
    <w:p w14:paraId="34301949" w14:textId="77777777" w:rsidR="00DD346E" w:rsidRDefault="00DD346E" w:rsidP="00D233A6">
      <w:pPr>
        <w:pStyle w:val="Nagwek4"/>
        <w:spacing w:line="276" w:lineRule="auto"/>
        <w:ind w:firstLine="284"/>
        <w:rPr>
          <w:rFonts w:ascii="Arial" w:hAnsi="Arial" w:cs="Arial"/>
          <w:sz w:val="20"/>
        </w:rPr>
      </w:pPr>
      <w:r w:rsidRPr="00DD346E">
        <w:rPr>
          <w:rFonts w:ascii="Arial" w:hAnsi="Arial" w:cs="Arial"/>
          <w:sz w:val="20"/>
        </w:rPr>
        <w:t>słownie brutto</w:t>
      </w:r>
      <w:r>
        <w:rPr>
          <w:rFonts w:ascii="Arial" w:hAnsi="Arial" w:cs="Arial"/>
          <w:sz w:val="20"/>
        </w:rPr>
        <w:t>:</w:t>
      </w:r>
      <w:r w:rsidRPr="00DD346E">
        <w:rPr>
          <w:rFonts w:ascii="Arial" w:hAnsi="Arial" w:cs="Arial"/>
          <w:sz w:val="20"/>
        </w:rPr>
        <w:t xml:space="preserve"> ………………………………………………………………………</w:t>
      </w:r>
    </w:p>
    <w:p w14:paraId="3446C642" w14:textId="77777777" w:rsidR="00DD346E" w:rsidRDefault="00DD346E" w:rsidP="00D233A6">
      <w:pPr>
        <w:pStyle w:val="Nagwek4"/>
        <w:numPr>
          <w:ilvl w:val="0"/>
          <w:numId w:val="16"/>
        </w:numPr>
        <w:tabs>
          <w:tab w:val="clear" w:pos="0"/>
        </w:tabs>
        <w:spacing w:line="276" w:lineRule="auto"/>
        <w:rPr>
          <w:rFonts w:ascii="Arial" w:hAnsi="Arial" w:cs="Arial"/>
          <w:sz w:val="20"/>
        </w:rPr>
      </w:pPr>
      <w:r w:rsidRPr="0038058F">
        <w:rPr>
          <w:rFonts w:ascii="Arial" w:hAnsi="Arial" w:cs="Arial"/>
          <w:sz w:val="20"/>
        </w:rPr>
        <w:t xml:space="preserve">Całkowita wartość przedmiotu umowy wynosi: </w:t>
      </w:r>
    </w:p>
    <w:p w14:paraId="1A30A96C" w14:textId="77777777" w:rsidR="00DD346E" w:rsidRPr="00DD346E" w:rsidRDefault="00DD346E" w:rsidP="00D233A6">
      <w:pPr>
        <w:pStyle w:val="Nagwek4"/>
        <w:spacing w:line="276" w:lineRule="auto"/>
        <w:ind w:firstLine="284"/>
        <w:rPr>
          <w:rFonts w:ascii="Arial" w:hAnsi="Arial" w:cs="Arial"/>
          <w:sz w:val="20"/>
        </w:rPr>
      </w:pPr>
      <w:r w:rsidRPr="00DD346E">
        <w:rPr>
          <w:rFonts w:ascii="Arial" w:hAnsi="Arial" w:cs="Arial"/>
          <w:sz w:val="20"/>
        </w:rPr>
        <w:t>netto ……………………………… zł.</w:t>
      </w:r>
    </w:p>
    <w:p w14:paraId="57E046BC" w14:textId="77777777" w:rsidR="00DD346E" w:rsidRPr="00DD346E" w:rsidRDefault="00DD346E" w:rsidP="00D233A6">
      <w:pPr>
        <w:pStyle w:val="Nagwek4"/>
        <w:spacing w:line="276" w:lineRule="auto"/>
        <w:ind w:firstLine="284"/>
        <w:rPr>
          <w:rFonts w:ascii="Arial" w:hAnsi="Arial" w:cs="Arial"/>
          <w:sz w:val="20"/>
        </w:rPr>
      </w:pPr>
      <w:r w:rsidRPr="00DD346E">
        <w:rPr>
          <w:rFonts w:ascii="Arial" w:hAnsi="Arial" w:cs="Arial"/>
          <w:sz w:val="20"/>
        </w:rPr>
        <w:t>podatek VAT …………% tj. ………………zł.</w:t>
      </w:r>
    </w:p>
    <w:p w14:paraId="52068478" w14:textId="77777777" w:rsidR="00DD346E" w:rsidRPr="00DD346E" w:rsidRDefault="00DD346E" w:rsidP="00D233A6">
      <w:pPr>
        <w:pStyle w:val="Nagwek4"/>
        <w:spacing w:line="276" w:lineRule="auto"/>
        <w:ind w:firstLine="284"/>
        <w:rPr>
          <w:rFonts w:ascii="Arial" w:hAnsi="Arial" w:cs="Arial"/>
          <w:b/>
          <w:bCs/>
          <w:sz w:val="20"/>
        </w:rPr>
      </w:pPr>
      <w:r w:rsidRPr="00DD346E">
        <w:rPr>
          <w:rFonts w:ascii="Arial" w:hAnsi="Arial" w:cs="Arial"/>
          <w:b/>
          <w:bCs/>
          <w:sz w:val="20"/>
        </w:rPr>
        <w:t>brutto ……………………………… zł.</w:t>
      </w:r>
    </w:p>
    <w:p w14:paraId="5F14D831" w14:textId="77777777" w:rsidR="00DD346E" w:rsidRDefault="00DD346E" w:rsidP="00D233A6">
      <w:pPr>
        <w:pStyle w:val="Nagwek4"/>
        <w:spacing w:line="276" w:lineRule="auto"/>
        <w:ind w:firstLine="284"/>
        <w:rPr>
          <w:rFonts w:ascii="Arial" w:hAnsi="Arial" w:cs="Arial"/>
          <w:sz w:val="20"/>
        </w:rPr>
      </w:pPr>
      <w:r w:rsidRPr="00DD346E">
        <w:rPr>
          <w:rFonts w:ascii="Arial" w:hAnsi="Arial" w:cs="Arial"/>
          <w:sz w:val="20"/>
        </w:rPr>
        <w:t>słownie brutto</w:t>
      </w:r>
      <w:r>
        <w:rPr>
          <w:rFonts w:ascii="Arial" w:hAnsi="Arial" w:cs="Arial"/>
          <w:sz w:val="20"/>
        </w:rPr>
        <w:t>:</w:t>
      </w:r>
      <w:r w:rsidRPr="00DD346E">
        <w:rPr>
          <w:rFonts w:ascii="Arial" w:hAnsi="Arial" w:cs="Arial"/>
          <w:sz w:val="20"/>
        </w:rPr>
        <w:t xml:space="preserve"> ………………………………………………………………………</w:t>
      </w:r>
    </w:p>
    <w:p w14:paraId="3DB6BF85" w14:textId="77777777" w:rsidR="00DD346E" w:rsidRPr="0038058F" w:rsidRDefault="00DD346E" w:rsidP="00D233A6">
      <w:pPr>
        <w:pStyle w:val="Tekstpodstawowy"/>
        <w:numPr>
          <w:ilvl w:val="0"/>
          <w:numId w:val="16"/>
        </w:numPr>
        <w:tabs>
          <w:tab w:val="clear" w:pos="0"/>
        </w:tabs>
        <w:spacing w:line="276" w:lineRule="auto"/>
        <w:rPr>
          <w:rFonts w:cs="Arial"/>
          <w:sz w:val="20"/>
        </w:rPr>
      </w:pPr>
      <w:r w:rsidRPr="0038058F">
        <w:rPr>
          <w:rFonts w:cs="Arial"/>
          <w:sz w:val="20"/>
        </w:rPr>
        <w:t>Zapłata następować będzie na podstawie faktury VAT w terminie 60 dni od dnia wystawienia przez Wykonawcę faktur, przelewem na rachunek bankowy Wykonawcy. Podstawą wystawienia faktury będzie pisemny, miesięczny wykaz ilości godzin pełnienia ochrony.</w:t>
      </w:r>
    </w:p>
    <w:p w14:paraId="26DE247D" w14:textId="13728E5F" w:rsidR="00DD346E" w:rsidRPr="00195FFE" w:rsidRDefault="00DD346E" w:rsidP="00D233A6">
      <w:pPr>
        <w:pStyle w:val="Akapitzlist"/>
        <w:numPr>
          <w:ilvl w:val="0"/>
          <w:numId w:val="16"/>
        </w:numPr>
        <w:tabs>
          <w:tab w:val="clear" w:pos="0"/>
        </w:tabs>
        <w:spacing w:line="276" w:lineRule="auto"/>
        <w:contextualSpacing w:val="0"/>
        <w:jc w:val="both"/>
        <w:rPr>
          <w:rFonts w:ascii="Arial" w:eastAsia="Calibri" w:hAnsi="Arial" w:cs="Arial"/>
        </w:rPr>
      </w:pPr>
      <w:r w:rsidRPr="00195FFE">
        <w:rPr>
          <w:rFonts w:ascii="Arial" w:eastAsia="Calibri" w:hAnsi="Arial" w:cs="Arial"/>
        </w:rPr>
        <w:t xml:space="preserve">Strony akceptują wystawianie i dostarczanie w formie elektronicznej, w formacie PDF: faktur, faktur korygujących oraz duplikatów faktur, zgodnie z art. 106n ustawy z dnia 11 marca 2004 r. o podatku od towarów i usług </w:t>
      </w:r>
      <w:r w:rsidRPr="00195FFE">
        <w:rPr>
          <w:rFonts w:ascii="Arial" w:eastAsia="Calibri" w:hAnsi="Arial" w:cs="Arial"/>
          <w:i/>
          <w:iCs/>
          <w:color w:val="000000"/>
          <w:sz w:val="16"/>
          <w:szCs w:val="16"/>
        </w:rPr>
        <w:t>(tj. Dz.U. z</w:t>
      </w:r>
      <w:r w:rsidR="00F82090" w:rsidRPr="00195FFE">
        <w:rPr>
          <w:rFonts w:ascii="Arial" w:eastAsia="Calibri" w:hAnsi="Arial" w:cs="Arial"/>
          <w:i/>
          <w:iCs/>
          <w:color w:val="000000"/>
          <w:sz w:val="16"/>
          <w:szCs w:val="16"/>
        </w:rPr>
        <w:t> </w:t>
      </w:r>
      <w:r w:rsidRPr="00195FFE">
        <w:rPr>
          <w:rFonts w:ascii="Arial" w:eastAsia="Calibri" w:hAnsi="Arial" w:cs="Arial"/>
          <w:i/>
          <w:iCs/>
          <w:color w:val="000000"/>
          <w:sz w:val="16"/>
          <w:szCs w:val="16"/>
        </w:rPr>
        <w:t>20</w:t>
      </w:r>
      <w:r w:rsidR="007228E4" w:rsidRPr="00195FFE">
        <w:rPr>
          <w:rFonts w:ascii="Arial" w:eastAsia="Calibri" w:hAnsi="Arial" w:cs="Arial"/>
          <w:i/>
          <w:iCs/>
          <w:color w:val="000000"/>
          <w:sz w:val="16"/>
          <w:szCs w:val="16"/>
        </w:rPr>
        <w:t>21</w:t>
      </w:r>
      <w:r w:rsidRPr="00195FFE">
        <w:rPr>
          <w:rFonts w:ascii="Arial" w:eastAsia="Calibri" w:hAnsi="Arial" w:cs="Arial"/>
          <w:i/>
          <w:iCs/>
          <w:color w:val="000000"/>
          <w:sz w:val="16"/>
          <w:szCs w:val="16"/>
        </w:rPr>
        <w:t xml:space="preserve"> </w:t>
      </w:r>
      <w:r w:rsidRPr="00195FFE">
        <w:rPr>
          <w:rFonts w:ascii="Arial" w:eastAsia="Calibri" w:hAnsi="Arial" w:cs="Arial"/>
          <w:i/>
          <w:iCs/>
          <w:sz w:val="16"/>
          <w:szCs w:val="16"/>
        </w:rPr>
        <w:t xml:space="preserve">r., Nr </w:t>
      </w:r>
      <w:r w:rsidR="007228E4" w:rsidRPr="00195FFE">
        <w:rPr>
          <w:rFonts w:ascii="Arial" w:eastAsia="Calibri" w:hAnsi="Arial" w:cs="Arial"/>
          <w:i/>
          <w:iCs/>
          <w:sz w:val="16"/>
          <w:szCs w:val="16"/>
        </w:rPr>
        <w:t>685</w:t>
      </w:r>
      <w:r w:rsidRPr="00195FFE">
        <w:rPr>
          <w:rFonts w:ascii="Arial" w:eastAsia="Calibri" w:hAnsi="Arial" w:cs="Arial"/>
          <w:i/>
          <w:iCs/>
          <w:sz w:val="16"/>
          <w:szCs w:val="16"/>
        </w:rPr>
        <w:t xml:space="preserve"> z późn. zm.).</w:t>
      </w:r>
    </w:p>
    <w:p w14:paraId="332A9AB7" w14:textId="77777777" w:rsidR="00DD346E" w:rsidRPr="00E1447C" w:rsidRDefault="00DD346E" w:rsidP="00D233A6">
      <w:pPr>
        <w:pStyle w:val="Akapitzlist"/>
        <w:spacing w:line="276" w:lineRule="auto"/>
        <w:ind w:left="284"/>
        <w:contextualSpacing w:val="0"/>
        <w:jc w:val="both"/>
        <w:rPr>
          <w:rFonts w:ascii="Arial" w:eastAsia="Calibri" w:hAnsi="Arial" w:cs="Arial"/>
        </w:rPr>
      </w:pPr>
      <w:r w:rsidRPr="00E1447C">
        <w:rPr>
          <w:rFonts w:ascii="Arial" w:eastAsia="Calibri" w:hAnsi="Arial" w:cs="Arial"/>
        </w:rPr>
        <w:t>Faktury elektroniczne będą Zamawiającemu wysyłane na Platformę Elektronicznego Fakturowania.</w:t>
      </w:r>
    </w:p>
    <w:p w14:paraId="047E2704" w14:textId="77777777" w:rsidR="00DD346E" w:rsidRPr="00E1447C" w:rsidRDefault="00DD346E" w:rsidP="00D233A6">
      <w:pPr>
        <w:pStyle w:val="Akapitzlist"/>
        <w:spacing w:line="276" w:lineRule="auto"/>
        <w:ind w:left="284"/>
        <w:contextualSpacing w:val="0"/>
        <w:jc w:val="both"/>
        <w:rPr>
          <w:rFonts w:ascii="Arial" w:eastAsia="Calibri" w:hAnsi="Arial" w:cs="Arial"/>
        </w:rPr>
      </w:pPr>
      <w:r w:rsidRPr="00E1447C">
        <w:rPr>
          <w:rFonts w:ascii="Arial" w:eastAsia="Calibri" w:hAnsi="Arial" w:cs="Arial"/>
        </w:rPr>
        <w:t>Adres: PEF 5542235340</w:t>
      </w:r>
      <w:r>
        <w:rPr>
          <w:rFonts w:ascii="Arial" w:eastAsia="Calibri" w:hAnsi="Arial" w:cs="Arial"/>
        </w:rPr>
        <w:t>.</w:t>
      </w:r>
    </w:p>
    <w:p w14:paraId="76AB7155" w14:textId="77777777" w:rsidR="00DD346E" w:rsidRDefault="00DD346E" w:rsidP="00D233A6">
      <w:pPr>
        <w:pStyle w:val="Akapitzlist"/>
        <w:spacing w:line="276" w:lineRule="auto"/>
        <w:ind w:left="284"/>
        <w:contextualSpacing w:val="0"/>
        <w:jc w:val="both"/>
        <w:rPr>
          <w:rFonts w:ascii="Arial" w:eastAsia="Calibri" w:hAnsi="Arial" w:cs="Arial"/>
        </w:rPr>
      </w:pPr>
      <w:r w:rsidRPr="00E1447C">
        <w:rPr>
          <w:rFonts w:ascii="Arial" w:eastAsia="Calibri" w:hAnsi="Arial" w:cs="Arial"/>
        </w:rPr>
        <w:t xml:space="preserve">Osobą upoważnioną do kontaktów w sprawie e-faktur ze strony Zamawiającego jest </w:t>
      </w:r>
      <w:r>
        <w:rPr>
          <w:rFonts w:ascii="Arial" w:eastAsia="Calibri" w:hAnsi="Arial" w:cs="Arial"/>
        </w:rPr>
        <w:t>:</w:t>
      </w:r>
    </w:p>
    <w:p w14:paraId="2A27C284" w14:textId="77777777" w:rsidR="00DD346E" w:rsidRPr="00DD346E" w:rsidRDefault="00DD346E" w:rsidP="00D233A6">
      <w:pPr>
        <w:pStyle w:val="Akapitzlist"/>
        <w:spacing w:line="276" w:lineRule="auto"/>
        <w:ind w:left="284"/>
        <w:contextualSpacing w:val="0"/>
        <w:jc w:val="both"/>
      </w:pPr>
      <w:r>
        <w:rPr>
          <w:rFonts w:ascii="Arial" w:eastAsia="Calibri" w:hAnsi="Arial" w:cs="Arial"/>
        </w:rPr>
        <w:t>……………….</w:t>
      </w:r>
      <w:r w:rsidRPr="0046762F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Tel: ……………………..</w:t>
      </w:r>
    </w:p>
    <w:p w14:paraId="525E0683" w14:textId="77777777" w:rsidR="00DD346E" w:rsidRPr="00E1447C" w:rsidRDefault="00DD346E" w:rsidP="00D233A6">
      <w:pPr>
        <w:pStyle w:val="Akapitzlist"/>
        <w:numPr>
          <w:ilvl w:val="0"/>
          <w:numId w:val="16"/>
        </w:numPr>
        <w:tabs>
          <w:tab w:val="clear" w:pos="0"/>
        </w:tabs>
        <w:spacing w:line="276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84B1E">
        <w:rPr>
          <w:rFonts w:ascii="Arial" w:hAnsi="Arial" w:cs="Arial"/>
        </w:rPr>
        <w:t>eny jednostkowe</w:t>
      </w:r>
      <w:r>
        <w:rPr>
          <w:rFonts w:ascii="Arial" w:hAnsi="Arial" w:cs="Arial"/>
        </w:rPr>
        <w:t xml:space="preserve"> za ochronę</w:t>
      </w:r>
      <w:r w:rsidRPr="00984B1E">
        <w:rPr>
          <w:rFonts w:ascii="Arial" w:hAnsi="Arial" w:cs="Arial"/>
        </w:rPr>
        <w:t xml:space="preserve"> określone </w:t>
      </w:r>
      <w:r w:rsidRPr="00E1447C">
        <w:rPr>
          <w:rFonts w:ascii="Arial" w:hAnsi="Arial" w:cs="Arial"/>
        </w:rPr>
        <w:t>w Formularzu Oferta (załącznik nr 1) mo</w:t>
      </w:r>
      <w:r>
        <w:rPr>
          <w:rFonts w:ascii="Arial" w:hAnsi="Arial" w:cs="Arial"/>
        </w:rPr>
        <w:t>gą</w:t>
      </w:r>
      <w:r w:rsidRPr="00E1447C">
        <w:rPr>
          <w:rFonts w:ascii="Arial" w:hAnsi="Arial" w:cs="Arial"/>
        </w:rPr>
        <w:t xml:space="preserve"> ulec zmianie: </w:t>
      </w:r>
    </w:p>
    <w:p w14:paraId="7C2CB125" w14:textId="77777777" w:rsidR="00DD346E" w:rsidRPr="00984B1E" w:rsidRDefault="00DD346E" w:rsidP="00D233A6">
      <w:pPr>
        <w:pStyle w:val="Akapitzlist"/>
        <w:numPr>
          <w:ilvl w:val="0"/>
          <w:numId w:val="29"/>
        </w:numPr>
        <w:spacing w:line="276" w:lineRule="auto"/>
        <w:ind w:left="568" w:hanging="284"/>
        <w:jc w:val="both"/>
        <w:rPr>
          <w:rFonts w:ascii="Arial" w:hAnsi="Arial" w:cs="Arial"/>
        </w:rPr>
      </w:pPr>
      <w:r w:rsidRPr="00984B1E">
        <w:rPr>
          <w:rFonts w:ascii="Arial" w:hAnsi="Arial" w:cs="Arial"/>
        </w:rPr>
        <w:t>w przypadku zmiany podatku od towarów i usług (VAT),</w:t>
      </w:r>
    </w:p>
    <w:p w14:paraId="5994C550" w14:textId="77777777" w:rsidR="00DD346E" w:rsidRPr="0088201D" w:rsidRDefault="00DD346E" w:rsidP="00D233A6">
      <w:pPr>
        <w:pStyle w:val="Akapitzlist"/>
        <w:numPr>
          <w:ilvl w:val="0"/>
          <w:numId w:val="29"/>
        </w:numPr>
        <w:spacing w:line="276" w:lineRule="auto"/>
        <w:ind w:left="568" w:hanging="284"/>
        <w:jc w:val="both"/>
        <w:rPr>
          <w:rFonts w:ascii="Arial" w:hAnsi="Arial" w:cs="Arial"/>
        </w:rPr>
      </w:pPr>
      <w:r w:rsidRPr="0088201D">
        <w:rPr>
          <w:rFonts w:ascii="Arial" w:hAnsi="Arial" w:cs="Arial"/>
        </w:rPr>
        <w:t>w przypadku zmiany wysokości minimalnego wynagrodzenia za pracę ustalonego na podstawie art. 2 ust. 3</w:t>
      </w:r>
      <w:r>
        <w:rPr>
          <w:rFonts w:ascii="Arial" w:hAnsi="Arial" w:cs="Arial"/>
        </w:rPr>
        <w:t xml:space="preserve"> </w:t>
      </w:r>
      <w:r w:rsidRPr="0088201D">
        <w:rPr>
          <w:rFonts w:ascii="Arial" w:hAnsi="Arial" w:cs="Arial"/>
        </w:rPr>
        <w:t>- 5 ustawy z dnia 10 października 2002 r. o minimalnym wynagrodzeniu za pracę</w:t>
      </w:r>
      <w:r>
        <w:rPr>
          <w:rFonts w:ascii="Arial" w:hAnsi="Arial" w:cs="Arial"/>
        </w:rPr>
        <w:t>,</w:t>
      </w:r>
    </w:p>
    <w:p w14:paraId="3B62650E" w14:textId="77777777" w:rsidR="00DD346E" w:rsidRPr="0088201D" w:rsidRDefault="00DD346E" w:rsidP="00D233A6">
      <w:pPr>
        <w:pStyle w:val="Akapitzlist"/>
        <w:numPr>
          <w:ilvl w:val="0"/>
          <w:numId w:val="29"/>
        </w:numPr>
        <w:spacing w:line="276" w:lineRule="auto"/>
        <w:ind w:left="568" w:hanging="284"/>
        <w:jc w:val="both"/>
        <w:rPr>
          <w:rFonts w:ascii="Arial" w:hAnsi="Arial" w:cs="Arial"/>
        </w:rPr>
      </w:pPr>
      <w:r w:rsidRPr="0088201D">
        <w:rPr>
          <w:rFonts w:ascii="Arial" w:hAnsi="Arial" w:cs="Arial"/>
        </w:rPr>
        <w:t>w przypadku zmiany zasad podlegania ubezpieczeniom społecznym lub ubezpieczeniu zdrowotnemu lub wysokości stawki składki na ubezpieczenia społeczne lub zdrowotne</w:t>
      </w:r>
      <w:r>
        <w:rPr>
          <w:rFonts w:ascii="Arial" w:hAnsi="Arial" w:cs="Arial"/>
        </w:rPr>
        <w:t>,</w:t>
      </w:r>
    </w:p>
    <w:p w14:paraId="48CB9F81" w14:textId="70B77A01" w:rsidR="00DD346E" w:rsidRDefault="00DD346E" w:rsidP="00D233A6">
      <w:pPr>
        <w:pStyle w:val="Akapitzlist"/>
        <w:numPr>
          <w:ilvl w:val="0"/>
          <w:numId w:val="29"/>
        </w:numPr>
        <w:spacing w:line="276" w:lineRule="auto"/>
        <w:ind w:left="56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zmiany </w:t>
      </w:r>
      <w:r w:rsidRPr="0088201D">
        <w:rPr>
          <w:rFonts w:ascii="Arial" w:hAnsi="Arial" w:cs="Arial"/>
        </w:rPr>
        <w:t>zasad gromadzenia i wysokości wpłat do pracowniczych planów kapitałowych, o których mowa w ustawie z dnia 4</w:t>
      </w:r>
      <w:r>
        <w:rPr>
          <w:rFonts w:ascii="Arial" w:hAnsi="Arial" w:cs="Arial"/>
        </w:rPr>
        <w:t xml:space="preserve"> </w:t>
      </w:r>
      <w:r w:rsidRPr="0088201D">
        <w:rPr>
          <w:rFonts w:ascii="Arial" w:hAnsi="Arial" w:cs="Arial"/>
        </w:rPr>
        <w:t>października 2018</w:t>
      </w:r>
      <w:r w:rsidR="00650899">
        <w:rPr>
          <w:rFonts w:ascii="Arial" w:hAnsi="Arial" w:cs="Arial"/>
        </w:rPr>
        <w:t xml:space="preserve"> </w:t>
      </w:r>
      <w:r w:rsidRPr="0088201D">
        <w:rPr>
          <w:rFonts w:ascii="Arial" w:hAnsi="Arial" w:cs="Arial"/>
        </w:rPr>
        <w:t>r. o pracowniczych planach kapitałowych</w:t>
      </w:r>
      <w:r>
        <w:rPr>
          <w:rFonts w:ascii="Arial" w:hAnsi="Arial" w:cs="Arial"/>
        </w:rPr>
        <w:t>,</w:t>
      </w:r>
    </w:p>
    <w:p w14:paraId="73DDF248" w14:textId="3E1F8512" w:rsidR="00860FEB" w:rsidRPr="00B14F8C" w:rsidRDefault="00DD346E" w:rsidP="00B14F8C">
      <w:pPr>
        <w:spacing w:line="276" w:lineRule="auto"/>
        <w:ind w:firstLine="284"/>
        <w:jc w:val="both"/>
        <w:rPr>
          <w:rFonts w:ascii="Arial" w:hAnsi="Arial" w:cs="Arial"/>
        </w:rPr>
      </w:pPr>
      <w:r w:rsidRPr="00B14F8C">
        <w:rPr>
          <w:rFonts w:ascii="Arial" w:hAnsi="Arial" w:cs="Arial"/>
        </w:rPr>
        <w:t>- jeżeli Wykonawca wykaże, że zmiany te będą miały wpływ na koszty wykonywania zamówienia.</w:t>
      </w:r>
    </w:p>
    <w:p w14:paraId="5A56D368" w14:textId="0B9EC4C1" w:rsidR="00DD346E" w:rsidRDefault="00DD346E" w:rsidP="00B14F8C">
      <w:pPr>
        <w:numPr>
          <w:ilvl w:val="0"/>
          <w:numId w:val="16"/>
        </w:numPr>
        <w:tabs>
          <w:tab w:val="clear" w:pos="0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2120D9">
        <w:rPr>
          <w:rFonts w:ascii="Arial" w:hAnsi="Arial" w:cs="Arial"/>
        </w:rPr>
        <w:t>Zmiany będą polegały na podwyższeniu wynagrodzenia</w:t>
      </w:r>
      <w:r w:rsidR="00650899">
        <w:rPr>
          <w:rFonts w:ascii="Arial" w:hAnsi="Arial" w:cs="Arial"/>
        </w:rPr>
        <w:t xml:space="preserve"> </w:t>
      </w:r>
      <w:r w:rsidRPr="002120D9">
        <w:rPr>
          <w:rFonts w:ascii="Arial" w:hAnsi="Arial" w:cs="Arial"/>
        </w:rPr>
        <w:t xml:space="preserve">Wykonawcy o wartość równą dodatkowym kosztom, które Wykonawca poniesie w związku ze zmianą regulacji prawnych wskazaną w </w:t>
      </w:r>
      <w:r>
        <w:rPr>
          <w:rFonts w:ascii="Arial" w:hAnsi="Arial" w:cs="Arial"/>
          <w:spacing w:val="-3"/>
        </w:rPr>
        <w:t>ust. 5</w:t>
      </w:r>
      <w:r w:rsidRPr="002120D9">
        <w:rPr>
          <w:rFonts w:ascii="Arial" w:hAnsi="Arial" w:cs="Arial"/>
          <w:spacing w:val="-3"/>
        </w:rPr>
        <w:t xml:space="preserve"> niniejszego paragrafu</w:t>
      </w:r>
      <w:r w:rsidRPr="002120D9">
        <w:rPr>
          <w:rFonts w:ascii="Arial" w:hAnsi="Arial" w:cs="Arial"/>
        </w:rPr>
        <w:t xml:space="preserve">. Zwaloryzowane wynagrodzenie będzie obowiązywać </w:t>
      </w:r>
      <w:r>
        <w:rPr>
          <w:rFonts w:ascii="Arial" w:hAnsi="Arial" w:cs="Arial"/>
        </w:rPr>
        <w:t>o</w:t>
      </w:r>
      <w:r w:rsidRPr="002120D9">
        <w:rPr>
          <w:rFonts w:ascii="Arial" w:hAnsi="Arial" w:cs="Arial"/>
        </w:rPr>
        <w:t xml:space="preserve">d daty wejścia w życie </w:t>
      </w:r>
      <w:r>
        <w:rPr>
          <w:rFonts w:ascii="Arial" w:hAnsi="Arial" w:cs="Arial"/>
        </w:rPr>
        <w:t>zmienionych</w:t>
      </w:r>
      <w:r w:rsidRPr="002120D9">
        <w:rPr>
          <w:rFonts w:ascii="Arial" w:hAnsi="Arial" w:cs="Arial"/>
        </w:rPr>
        <w:t xml:space="preserve"> przepisów prawa i</w:t>
      </w:r>
      <w:r w:rsidR="00F82090">
        <w:rPr>
          <w:rFonts w:ascii="Arial" w:hAnsi="Arial" w:cs="Arial"/>
        </w:rPr>
        <w:t> </w:t>
      </w:r>
      <w:r w:rsidRPr="002120D9">
        <w:rPr>
          <w:rFonts w:ascii="Arial" w:hAnsi="Arial" w:cs="Arial"/>
        </w:rPr>
        <w:t>zostanie wprowadzone do Umowy aneksem</w:t>
      </w:r>
      <w:r w:rsidRPr="00B14F8C">
        <w:rPr>
          <w:rFonts w:ascii="Arial" w:hAnsi="Arial" w:cs="Arial"/>
        </w:rPr>
        <w:t>.</w:t>
      </w:r>
    </w:p>
    <w:p w14:paraId="5573BA77" w14:textId="6023E12C" w:rsidR="00B14F8C" w:rsidRPr="00D84DFF" w:rsidRDefault="00B14F8C" w:rsidP="00B14F8C">
      <w:pPr>
        <w:numPr>
          <w:ilvl w:val="0"/>
          <w:numId w:val="16"/>
        </w:numPr>
        <w:tabs>
          <w:tab w:val="clear" w:pos="0"/>
        </w:tabs>
        <w:suppressAutoHyphens w:val="0"/>
        <w:spacing w:line="276" w:lineRule="auto"/>
        <w:jc w:val="both"/>
        <w:rPr>
          <w:rFonts w:ascii="Arial" w:hAnsi="Arial" w:cs="Arial"/>
        </w:rPr>
      </w:pPr>
      <w:r w:rsidRPr="00D84DFF">
        <w:rPr>
          <w:rFonts w:ascii="Arial" w:hAnsi="Arial" w:cs="Arial"/>
        </w:rPr>
        <w:t>Strony ustalają następujące zasady wprowadzania zmian wysokości wynagrodzenia należnego wykonawcy, w przypadku zmiany cen materiałów lub kosztów związanych z realizacją zamówienia:</w:t>
      </w:r>
    </w:p>
    <w:p w14:paraId="53C54C62" w14:textId="0D624C3C" w:rsidR="00B14F8C" w:rsidRPr="00D84DFF" w:rsidRDefault="00B14F8C" w:rsidP="00B14F8C">
      <w:pPr>
        <w:spacing w:line="276" w:lineRule="auto"/>
        <w:ind w:left="360"/>
        <w:jc w:val="both"/>
        <w:rPr>
          <w:rFonts w:ascii="Arial" w:hAnsi="Arial" w:cs="Arial"/>
        </w:rPr>
      </w:pPr>
      <w:r w:rsidRPr="00D84DFF">
        <w:rPr>
          <w:rFonts w:ascii="Arial" w:hAnsi="Arial" w:cs="Arial"/>
        </w:rPr>
        <w:t xml:space="preserve">1) zmiana wynagrodzenia należnego wykonawcy może nastąpić w przypadku podwyższenia lub obniżenia na poziomie minimum </w:t>
      </w:r>
      <w:r w:rsidR="003D5782">
        <w:rPr>
          <w:rFonts w:ascii="Arial" w:hAnsi="Arial" w:cs="Arial"/>
        </w:rPr>
        <w:t xml:space="preserve">25 </w:t>
      </w:r>
      <w:r w:rsidRPr="00D84DFF">
        <w:rPr>
          <w:rFonts w:ascii="Arial" w:hAnsi="Arial" w:cs="Arial"/>
        </w:rPr>
        <w:t>% cen materiałów lub kosztów związanych z realizacją zamówienia w stosunku do poziomu cen tych samych materiałów lub kosztów z dnia zawarcia umowy;</w:t>
      </w:r>
    </w:p>
    <w:p w14:paraId="53102DAF" w14:textId="77777777" w:rsidR="00B14F8C" w:rsidRPr="00D84DFF" w:rsidRDefault="00B14F8C" w:rsidP="00B14F8C">
      <w:pPr>
        <w:spacing w:line="276" w:lineRule="auto"/>
        <w:ind w:left="360"/>
        <w:jc w:val="both"/>
        <w:rPr>
          <w:rFonts w:ascii="Arial" w:hAnsi="Arial" w:cs="Arial"/>
        </w:rPr>
      </w:pPr>
      <w:r w:rsidRPr="00D84DFF">
        <w:rPr>
          <w:rFonts w:ascii="Arial" w:hAnsi="Arial" w:cs="Arial"/>
        </w:rPr>
        <w:t>2) wysokość zmiany wynagrodzenia należnego wykonawcy w tym zakresie zostanie ustalona w oparciu o wskaźnik zmiany cen towarów i usług ogłaszany w komunikacie Prezesa Głównego Urzędu Statystycznego za rok poprzedni.;</w:t>
      </w:r>
    </w:p>
    <w:p w14:paraId="2EB56380" w14:textId="4469D624" w:rsidR="00B14F8C" w:rsidRPr="00D84DFF" w:rsidRDefault="00B14F8C" w:rsidP="00B14F8C">
      <w:pPr>
        <w:spacing w:line="276" w:lineRule="auto"/>
        <w:ind w:left="360"/>
        <w:jc w:val="both"/>
        <w:rPr>
          <w:rFonts w:ascii="Arial" w:hAnsi="Arial" w:cs="Arial"/>
        </w:rPr>
      </w:pPr>
      <w:r w:rsidRPr="00D84DFF">
        <w:rPr>
          <w:rFonts w:ascii="Arial" w:hAnsi="Arial" w:cs="Arial"/>
        </w:rPr>
        <w:t xml:space="preserve">3) w przypadku zaistnienia przesłanki będącej podstawą zmiany wynagrodzenia należnego wykonawcy, początkowy termin ustalenia zmiany wynagrodzenia należnego Wykonawcy ustala się na miesiąc następujący po złożeniu przez stronę umowy pisemnego żądania o obniżenie albo podwyższenie wynagrodzenia należnego wykonawcy w związku z obniżeniem lub podwyższeniem cen materiałów lub kosztów związanych z realizacją zamówienia, przy czym z żądaniem obniżenia albo podwyższenia wynagrodzenia strony umowy mogą wystąpić nie wcześniej niż po upływie 12 miesięcy licząc od dnia obowiązywania umowy, </w:t>
      </w:r>
      <w:r w:rsidR="00D84DFF" w:rsidRPr="00D84DFF">
        <w:rPr>
          <w:rFonts w:ascii="Arial" w:hAnsi="Arial" w:cs="Arial"/>
        </w:rPr>
        <w:t xml:space="preserve">a </w:t>
      </w:r>
      <w:r w:rsidRPr="00D84DFF">
        <w:rPr>
          <w:rFonts w:ascii="Arial" w:hAnsi="Arial" w:cs="Arial"/>
        </w:rPr>
        <w:t>zmiana wynagrodzenia nie może być dokonywana częściej niż co 12 miesięcy</w:t>
      </w:r>
    </w:p>
    <w:p w14:paraId="474FE1B1" w14:textId="350BD5C9" w:rsidR="00B14F8C" w:rsidRPr="00D84DFF" w:rsidRDefault="00B14F8C" w:rsidP="00B14F8C">
      <w:pPr>
        <w:spacing w:line="276" w:lineRule="auto"/>
        <w:ind w:left="360"/>
        <w:jc w:val="both"/>
        <w:rPr>
          <w:rFonts w:ascii="Arial" w:hAnsi="Arial" w:cs="Arial"/>
        </w:rPr>
      </w:pPr>
      <w:r w:rsidRPr="00D84DFF">
        <w:rPr>
          <w:rFonts w:ascii="Arial" w:hAnsi="Arial" w:cs="Arial"/>
        </w:rPr>
        <w:t xml:space="preserve">4) maksymalna łączna wartość zmiany wynagrodzenia, jaka może nastąpić z powyższego tytułu, nie może przekroczyć </w:t>
      </w:r>
      <w:r w:rsidR="003D5782">
        <w:rPr>
          <w:rFonts w:ascii="Arial" w:hAnsi="Arial" w:cs="Arial"/>
        </w:rPr>
        <w:t xml:space="preserve">5 </w:t>
      </w:r>
      <w:r w:rsidRPr="00D84DFF">
        <w:rPr>
          <w:rFonts w:ascii="Arial" w:hAnsi="Arial" w:cs="Arial"/>
        </w:rPr>
        <w:t>% wynagrodzenia brutto, o którym mowa w §4 ust.1 niniejszej umowy.</w:t>
      </w:r>
    </w:p>
    <w:p w14:paraId="5E921A11" w14:textId="77777777" w:rsidR="00B14F8C" w:rsidRPr="00D84DFF" w:rsidRDefault="00B14F8C" w:rsidP="00B14F8C">
      <w:pPr>
        <w:pStyle w:val="Akapitzlist"/>
        <w:numPr>
          <w:ilvl w:val="0"/>
          <w:numId w:val="39"/>
        </w:numPr>
        <w:spacing w:line="276" w:lineRule="auto"/>
        <w:contextualSpacing w:val="0"/>
        <w:jc w:val="both"/>
        <w:rPr>
          <w:rFonts w:ascii="Arial" w:hAnsi="Arial" w:cs="Arial"/>
        </w:rPr>
      </w:pPr>
      <w:r w:rsidRPr="00D84DFF">
        <w:rPr>
          <w:rFonts w:ascii="Arial" w:eastAsia="Calibri" w:hAnsi="Arial" w:cs="Arial"/>
        </w:rPr>
        <w:t xml:space="preserve">W przypadku o którym mowa w ustępie poprzedzającym, skutki wynikające ze zmiany wynagrodzenia należnego wykonawcy dotyczącą także podwykonawców, jeżeli Wykonawca zawarł z nimi umowy w ramach realizacji zamówienia. Wykonawca jest w takim przypadku zobowiązany do zmiany wynagrodzenia przysługującego </w:t>
      </w:r>
      <w:r w:rsidRPr="00D84DFF">
        <w:rPr>
          <w:rFonts w:ascii="Arial" w:eastAsia="Calibri" w:hAnsi="Arial" w:cs="Arial"/>
        </w:rPr>
        <w:lastRenderedPageBreak/>
        <w:t>podwykonawcom w zakresie odpowiadającym zmianom cen materiałów lub kosztów dotyczących zobowiązania podwykonawcy, jeżeli łącznie spełnione są następujące warunki:</w:t>
      </w:r>
    </w:p>
    <w:p w14:paraId="25FEE50E" w14:textId="77777777" w:rsidR="00B14F8C" w:rsidRPr="00D84DFF" w:rsidRDefault="00B14F8C" w:rsidP="00B14F8C">
      <w:pPr>
        <w:pStyle w:val="Akapitzlist"/>
        <w:spacing w:line="276" w:lineRule="auto"/>
        <w:ind w:left="284"/>
        <w:contextualSpacing w:val="0"/>
        <w:jc w:val="both"/>
        <w:rPr>
          <w:rFonts w:ascii="Arial" w:eastAsia="Calibri" w:hAnsi="Arial" w:cs="Arial"/>
        </w:rPr>
      </w:pPr>
      <w:r w:rsidRPr="00D84DFF">
        <w:rPr>
          <w:rFonts w:ascii="Arial" w:eastAsia="Calibri" w:hAnsi="Arial" w:cs="Arial"/>
        </w:rPr>
        <w:t>a) przedmiotem umowy są usługi;</w:t>
      </w:r>
    </w:p>
    <w:p w14:paraId="3EA60C9F" w14:textId="77777777" w:rsidR="00B14F8C" w:rsidRPr="00D84DFF" w:rsidRDefault="00B14F8C" w:rsidP="00B14F8C">
      <w:pPr>
        <w:pStyle w:val="Akapitzlist"/>
        <w:spacing w:line="276" w:lineRule="auto"/>
        <w:ind w:left="284"/>
        <w:contextualSpacing w:val="0"/>
        <w:jc w:val="both"/>
        <w:rPr>
          <w:rFonts w:ascii="Arial" w:hAnsi="Arial" w:cs="Arial"/>
        </w:rPr>
      </w:pPr>
      <w:r w:rsidRPr="00D84DFF">
        <w:rPr>
          <w:rFonts w:ascii="Arial" w:eastAsia="Calibri" w:hAnsi="Arial" w:cs="Arial"/>
        </w:rPr>
        <w:t>b) okres obowiązywania umowy przekracza 12 miesięcy.</w:t>
      </w:r>
    </w:p>
    <w:p w14:paraId="1E638A8B" w14:textId="4D36EC12" w:rsidR="00B14F8C" w:rsidRPr="00D84DFF" w:rsidRDefault="00B14F8C" w:rsidP="00B14F8C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D84DFF">
        <w:rPr>
          <w:rFonts w:ascii="Arial" w:hAnsi="Arial" w:cs="Arial"/>
        </w:rPr>
        <w:t xml:space="preserve">Wprowadzenie zmian, o których mowa w ustępie </w:t>
      </w:r>
      <w:r w:rsidR="00014295" w:rsidRPr="00D84DFF">
        <w:rPr>
          <w:rFonts w:ascii="Arial" w:hAnsi="Arial" w:cs="Arial"/>
        </w:rPr>
        <w:t xml:space="preserve">7 </w:t>
      </w:r>
      <w:r w:rsidRPr="00D84DFF">
        <w:rPr>
          <w:rFonts w:ascii="Arial" w:hAnsi="Arial" w:cs="Arial"/>
        </w:rPr>
        <w:t>nastąpi na podstawie podpisanego przez strony aneksu do umowy.</w:t>
      </w:r>
    </w:p>
    <w:p w14:paraId="42C571F9" w14:textId="77777777" w:rsidR="00B14F8C" w:rsidRPr="00014295" w:rsidRDefault="00DD346E" w:rsidP="00B14F8C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014295">
        <w:rPr>
          <w:rFonts w:ascii="Arial" w:hAnsi="Arial" w:cs="Arial"/>
        </w:rPr>
        <w:t xml:space="preserve">Wykonawca może udzielić rabatów cenowych na ceny jednostkowe za ochronę wskazane w zał. nr 1 do umowy. </w:t>
      </w:r>
    </w:p>
    <w:p w14:paraId="393DA5E7" w14:textId="77777777" w:rsidR="00B14F8C" w:rsidRPr="00014295" w:rsidRDefault="00DD346E" w:rsidP="00B14F8C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014295">
        <w:rPr>
          <w:rFonts w:ascii="Arial" w:hAnsi="Arial" w:cs="Arial"/>
        </w:rPr>
        <w:t>Zamawiający zobowiązany jest do zapłaty odsetek ustawowych z tytułu opóźnienia w zapłacie za wykonaną usługę.</w:t>
      </w:r>
    </w:p>
    <w:p w14:paraId="36FF8E77" w14:textId="77777777" w:rsidR="00B14F8C" w:rsidRPr="00014295" w:rsidRDefault="00DD346E" w:rsidP="00B14F8C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014295">
        <w:rPr>
          <w:rFonts w:ascii="Arial" w:hAnsi="Arial" w:cs="Arial"/>
        </w:rPr>
        <w:t>Zamawiający upoważnia Wykonawcę do wystawiania faktur VAT bez podpisu osoby upoważnionej ze strony Zamawiającego.</w:t>
      </w:r>
    </w:p>
    <w:p w14:paraId="653F5146" w14:textId="305138DF" w:rsidR="00DD346E" w:rsidRPr="00014295" w:rsidRDefault="00DD346E" w:rsidP="00CB3BC6">
      <w:pPr>
        <w:pStyle w:val="Akapitzlist"/>
        <w:numPr>
          <w:ilvl w:val="0"/>
          <w:numId w:val="39"/>
        </w:numPr>
        <w:spacing w:after="120" w:line="276" w:lineRule="auto"/>
        <w:ind w:left="284" w:hanging="284"/>
        <w:contextualSpacing w:val="0"/>
        <w:jc w:val="both"/>
        <w:rPr>
          <w:rFonts w:ascii="Arial" w:hAnsi="Arial" w:cs="Arial"/>
        </w:rPr>
      </w:pPr>
      <w:r w:rsidRPr="00014295">
        <w:rPr>
          <w:rFonts w:ascii="Arial" w:hAnsi="Arial" w:cs="Arial"/>
        </w:rPr>
        <w:t>Wykonawca nie może przenieść swojej wierzytelności z tytułu ceny za świadczone usługi na osoby trzecie bez uprzedniej zgody Zarządu Województwa Kujawsko-Pomorskiego, wyrażonej na piśmie pod rygorem nieważności.</w:t>
      </w:r>
    </w:p>
    <w:p w14:paraId="491DE862" w14:textId="77777777" w:rsidR="00DD346E" w:rsidRPr="00595EF3" w:rsidRDefault="00DD346E" w:rsidP="00D233A6">
      <w:pPr>
        <w:spacing w:line="276" w:lineRule="auto"/>
        <w:jc w:val="center"/>
        <w:rPr>
          <w:rFonts w:ascii="Arial" w:hAnsi="Arial" w:cs="Arial"/>
        </w:rPr>
      </w:pPr>
      <w:r w:rsidRPr="00595EF3">
        <w:rPr>
          <w:rFonts w:ascii="Arial" w:hAnsi="Arial" w:cs="Arial"/>
          <w:b/>
        </w:rPr>
        <w:t>§</w:t>
      </w:r>
      <w:r w:rsidR="00FB7335">
        <w:rPr>
          <w:rFonts w:ascii="Arial" w:hAnsi="Arial" w:cs="Arial"/>
          <w:b/>
        </w:rPr>
        <w:t>4</w:t>
      </w:r>
    </w:p>
    <w:p w14:paraId="1B68DE68" w14:textId="77777777" w:rsidR="00DD346E" w:rsidRPr="00595EF3" w:rsidRDefault="00DD346E" w:rsidP="00D233A6">
      <w:pPr>
        <w:pStyle w:val="Nagwek6"/>
        <w:spacing w:after="120" w:line="276" w:lineRule="auto"/>
        <w:rPr>
          <w:rFonts w:cs="Arial"/>
        </w:rPr>
      </w:pPr>
      <w:r w:rsidRPr="00595EF3">
        <w:rPr>
          <w:rFonts w:cs="Arial"/>
        </w:rPr>
        <w:t>Odstąpienie od umowy, rozwiązanie umowy</w:t>
      </w:r>
    </w:p>
    <w:p w14:paraId="2128F75A" w14:textId="77777777" w:rsidR="00DD346E" w:rsidRPr="005617CA" w:rsidRDefault="00DD346E" w:rsidP="00D233A6">
      <w:pPr>
        <w:pStyle w:val="Tekstpodstawowy"/>
        <w:spacing w:line="276" w:lineRule="auto"/>
        <w:ind w:left="357" w:hanging="357"/>
        <w:rPr>
          <w:rFonts w:cs="Arial"/>
          <w:sz w:val="20"/>
        </w:rPr>
      </w:pPr>
      <w:r w:rsidRPr="005617CA">
        <w:rPr>
          <w:rFonts w:cs="Arial"/>
          <w:sz w:val="20"/>
        </w:rPr>
        <w:t>1.</w:t>
      </w:r>
      <w:r w:rsidRPr="005617CA">
        <w:rPr>
          <w:rFonts w:cs="Arial"/>
          <w:sz w:val="20"/>
        </w:rPr>
        <w:tab/>
        <w:t>Zamawiającemu przysługuje prawo odstąpienia od umowy:</w:t>
      </w:r>
    </w:p>
    <w:p w14:paraId="3BA5FAAF" w14:textId="73100D4B" w:rsidR="00DD346E" w:rsidRPr="005617CA" w:rsidRDefault="00DD346E" w:rsidP="00D233A6">
      <w:pPr>
        <w:pStyle w:val="Tekstpodstawowy"/>
        <w:numPr>
          <w:ilvl w:val="0"/>
          <w:numId w:val="5"/>
        </w:numPr>
        <w:tabs>
          <w:tab w:val="clear" w:pos="360"/>
        </w:tabs>
        <w:spacing w:line="276" w:lineRule="auto"/>
        <w:ind w:left="717"/>
        <w:rPr>
          <w:rFonts w:cs="Arial"/>
          <w:sz w:val="20"/>
        </w:rPr>
      </w:pPr>
      <w:r w:rsidRPr="005617CA">
        <w:rPr>
          <w:rFonts w:cs="Arial"/>
          <w:sz w:val="20"/>
        </w:rPr>
        <w:t>po zaistnieniu okoliczności wskazanych w art.</w:t>
      </w:r>
      <w:r w:rsidR="00B8300D" w:rsidRPr="005617CA">
        <w:rPr>
          <w:rFonts w:cs="Arial"/>
          <w:sz w:val="20"/>
        </w:rPr>
        <w:t>456</w:t>
      </w:r>
      <w:r w:rsidRPr="005617CA">
        <w:rPr>
          <w:rFonts w:cs="Arial"/>
          <w:sz w:val="20"/>
        </w:rPr>
        <w:t xml:space="preserve"> ustawy Prawo zamówień publicznych,</w:t>
      </w:r>
    </w:p>
    <w:p w14:paraId="698ECDE2" w14:textId="77777777" w:rsidR="00DD346E" w:rsidRPr="00595EF3" w:rsidRDefault="00DD346E" w:rsidP="00D233A6">
      <w:pPr>
        <w:pStyle w:val="Tekstpodstawowy"/>
        <w:numPr>
          <w:ilvl w:val="0"/>
          <w:numId w:val="5"/>
        </w:numPr>
        <w:tabs>
          <w:tab w:val="clear" w:pos="360"/>
        </w:tabs>
        <w:spacing w:line="276" w:lineRule="auto"/>
        <w:ind w:left="717"/>
        <w:rPr>
          <w:rFonts w:cs="Arial"/>
          <w:sz w:val="20"/>
        </w:rPr>
      </w:pPr>
      <w:r w:rsidRPr="00595EF3">
        <w:rPr>
          <w:rFonts w:cs="Arial"/>
          <w:sz w:val="20"/>
        </w:rPr>
        <w:t>ze skutkiem natychmiastowym w razie wystąpienia, co najmniej trzykrotnych rażących zaniedbań ze strony Wykonawcy w wykonaniu obowiązków wynikających z niniejszej umowy, zgłoszonych na piśmie przez Zamawiającego,</w:t>
      </w:r>
    </w:p>
    <w:p w14:paraId="267D4DCA" w14:textId="77777777" w:rsidR="00DD346E" w:rsidRPr="00595EF3" w:rsidRDefault="00DD346E" w:rsidP="00D233A6">
      <w:pPr>
        <w:pStyle w:val="Tekstpodstawowy"/>
        <w:widowControl w:val="0"/>
        <w:numPr>
          <w:ilvl w:val="0"/>
          <w:numId w:val="5"/>
        </w:numPr>
        <w:tabs>
          <w:tab w:val="clear" w:pos="360"/>
        </w:tabs>
        <w:spacing w:line="276" w:lineRule="auto"/>
        <w:ind w:left="714" w:hanging="357"/>
        <w:rPr>
          <w:rFonts w:cs="Arial"/>
          <w:color w:val="000000"/>
          <w:sz w:val="20"/>
        </w:rPr>
      </w:pPr>
      <w:r w:rsidRPr="00595EF3">
        <w:rPr>
          <w:rFonts w:cs="Arial"/>
          <w:sz w:val="20"/>
        </w:rPr>
        <w:t>w sytuacji nie usunięcia zaniedbań w terminach wyznaczonych przez Zamawiającego,</w:t>
      </w:r>
    </w:p>
    <w:p w14:paraId="301E0D6F" w14:textId="77777777" w:rsidR="00DD346E" w:rsidRPr="00595EF3" w:rsidRDefault="00DD346E" w:rsidP="00D233A6">
      <w:pPr>
        <w:widowControl w:val="0"/>
        <w:numPr>
          <w:ilvl w:val="0"/>
          <w:numId w:val="5"/>
        </w:numPr>
        <w:tabs>
          <w:tab w:val="clear" w:pos="360"/>
        </w:tabs>
        <w:spacing w:line="276" w:lineRule="auto"/>
        <w:ind w:left="714" w:hanging="357"/>
        <w:jc w:val="both"/>
        <w:rPr>
          <w:rFonts w:ascii="Arial" w:hAnsi="Arial" w:cs="Arial"/>
        </w:rPr>
      </w:pPr>
      <w:r w:rsidRPr="00595EF3">
        <w:rPr>
          <w:rFonts w:ascii="Arial" w:hAnsi="Arial" w:cs="Arial"/>
          <w:color w:val="000000"/>
        </w:rPr>
        <w:t>w przypadku braku ważnej polisy ubezpieczeniowej.</w:t>
      </w:r>
    </w:p>
    <w:p w14:paraId="0BF62701" w14:textId="77777777" w:rsidR="00DD346E" w:rsidRPr="000A104E" w:rsidRDefault="00DD346E" w:rsidP="00D233A6">
      <w:pPr>
        <w:widowControl w:val="0"/>
        <w:numPr>
          <w:ilvl w:val="0"/>
          <w:numId w:val="14"/>
        </w:numPr>
        <w:tabs>
          <w:tab w:val="clear" w:pos="567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595EF3">
        <w:rPr>
          <w:rFonts w:ascii="Arial" w:hAnsi="Arial" w:cs="Arial"/>
        </w:rPr>
        <w:t>Odstąpienie od umowy może nastąpić na piśmie pod rygorem nieważności w terminie 30 dni od, dnia powzięcia wiadomości o okolicznościach, o których mowa w ust. 1 i zawierać wskazanie przyczyn odstąpienia.</w:t>
      </w:r>
    </w:p>
    <w:p w14:paraId="11BE1F85" w14:textId="4F3B2D1E" w:rsidR="00E20A31" w:rsidRPr="00511551" w:rsidRDefault="00090340" w:rsidP="00D233A6">
      <w:pPr>
        <w:spacing w:before="120" w:line="276" w:lineRule="auto"/>
        <w:jc w:val="center"/>
        <w:rPr>
          <w:rFonts w:ascii="Arial" w:hAnsi="Arial" w:cs="Arial"/>
          <w:b/>
        </w:rPr>
      </w:pPr>
      <w:r w:rsidRPr="00511551">
        <w:rPr>
          <w:rFonts w:ascii="Arial" w:hAnsi="Arial" w:cs="Arial"/>
          <w:b/>
        </w:rPr>
        <w:t>§</w:t>
      </w:r>
      <w:r w:rsidR="00FB7335" w:rsidRPr="00511551">
        <w:rPr>
          <w:rFonts w:ascii="Arial" w:hAnsi="Arial" w:cs="Arial"/>
          <w:b/>
        </w:rPr>
        <w:t>5</w:t>
      </w:r>
    </w:p>
    <w:p w14:paraId="2C3EB39D" w14:textId="17EF894B" w:rsidR="00860C95" w:rsidRPr="00DD346E" w:rsidRDefault="00860C95" w:rsidP="00D233A6">
      <w:pPr>
        <w:spacing w:after="120" w:line="276" w:lineRule="auto"/>
        <w:jc w:val="center"/>
        <w:rPr>
          <w:rFonts w:ascii="Arial" w:hAnsi="Arial" w:cs="Arial"/>
          <w:b/>
        </w:rPr>
      </w:pPr>
      <w:r w:rsidRPr="00511551">
        <w:rPr>
          <w:rFonts w:ascii="Arial" w:hAnsi="Arial" w:cs="Arial"/>
          <w:b/>
        </w:rPr>
        <w:t>PFRON</w:t>
      </w:r>
    </w:p>
    <w:p w14:paraId="45CBDF19" w14:textId="77777777" w:rsidR="00FB7335" w:rsidRDefault="00090340" w:rsidP="00D233A6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44218A">
        <w:rPr>
          <w:rFonts w:ascii="Arial" w:hAnsi="Arial" w:cs="Arial"/>
        </w:rPr>
        <w:t>*</w:t>
      </w:r>
      <w:r w:rsidR="00EF2B1C" w:rsidRPr="0044218A">
        <w:rPr>
          <w:rFonts w:ascii="Arial" w:hAnsi="Arial" w:cs="Arial"/>
        </w:rPr>
        <w:t xml:space="preserve">Wykonawca oświadcza, że z tytułu świadczonych przez niego usług ochrony, Zamawiającemu będzie przysługiwało prawo obniżenia obowiązkowych wpłat na Państwowy Fundusz Rehabilitacji Osób Niepełnosprawnych (PFRON), zgodnie z obowiązującymi przepisami prawa na dzień wystawienia faktury przez Wykonawcę. </w:t>
      </w:r>
    </w:p>
    <w:p w14:paraId="393A9B3F" w14:textId="77777777" w:rsidR="00FB7335" w:rsidRDefault="00090340" w:rsidP="00D233A6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B7335">
        <w:rPr>
          <w:rFonts w:ascii="Arial" w:hAnsi="Arial" w:cs="Arial"/>
        </w:rPr>
        <w:t xml:space="preserve">*Wykonawca oświadcza, że na dzień podpisania Umowy wysokość odpisu wynosi nie mniej niż </w:t>
      </w:r>
      <w:r w:rsidR="000A32DB" w:rsidRPr="00FB7335">
        <w:rPr>
          <w:rFonts w:ascii="Arial" w:hAnsi="Arial" w:cs="Arial"/>
        </w:rPr>
        <w:t>25</w:t>
      </w:r>
      <w:r w:rsidRPr="00FB7335">
        <w:rPr>
          <w:rFonts w:ascii="Arial" w:hAnsi="Arial" w:cs="Arial"/>
        </w:rPr>
        <w:t xml:space="preserve">% wartości wystawianej faktury za usługi ochrony. Warunkiem uzyskania informacji o wysokości odpisu jest terminowe uregulowanie płatności na rzecz Wykonawcy przez Zamawiającego. Za terminowe uregulowanie płatności uznaje się datę zaksięgowania wpłat na rachunku bankowym Wykonawcy. </w:t>
      </w:r>
    </w:p>
    <w:p w14:paraId="18629F93" w14:textId="77777777" w:rsidR="00FB7335" w:rsidRDefault="00090340" w:rsidP="00D233A6">
      <w:pPr>
        <w:numPr>
          <w:ilvl w:val="0"/>
          <w:numId w:val="33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B7335">
        <w:rPr>
          <w:rFonts w:ascii="Arial" w:hAnsi="Arial" w:cs="Arial"/>
        </w:rPr>
        <w:t xml:space="preserve">*Wykonawca będzie przekazywać Zamawiającemu informacje o wysokości posiadanego odpisu, co miesiąc, w terminie do 7 dni od daty zaksięgowania wpłaty na rachunku bankowym Wykonawcy, ale nie wcześniej niż 12-go dnia miesiąca. </w:t>
      </w:r>
    </w:p>
    <w:p w14:paraId="1A907C28" w14:textId="1C495B4C" w:rsidR="00E26CD9" w:rsidRPr="00FB7335" w:rsidRDefault="00090340" w:rsidP="00D233A6">
      <w:pPr>
        <w:numPr>
          <w:ilvl w:val="0"/>
          <w:numId w:val="33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FB7335">
        <w:rPr>
          <w:rFonts w:ascii="Arial" w:hAnsi="Arial" w:cs="Arial"/>
        </w:rPr>
        <w:t>Strony ustalają, iż Wykonawca jest uprawniony do zlecenia wykonywania czynności ochrony określonych w</w:t>
      </w:r>
      <w:r w:rsidR="00F82090">
        <w:rPr>
          <w:rFonts w:ascii="Arial" w:hAnsi="Arial" w:cs="Arial"/>
        </w:rPr>
        <w:t> </w:t>
      </w:r>
      <w:r w:rsidRPr="00FB7335">
        <w:rPr>
          <w:rFonts w:ascii="Arial" w:hAnsi="Arial" w:cs="Arial"/>
        </w:rPr>
        <w:t>niniejszej Umowie podwykonawcom, z którymi ma zawarte stosowne umowy.</w:t>
      </w:r>
    </w:p>
    <w:p w14:paraId="33F7D563" w14:textId="77777777" w:rsidR="00090340" w:rsidRPr="00EF2B1C" w:rsidRDefault="00090340" w:rsidP="00D233A6">
      <w:pPr>
        <w:spacing w:line="276" w:lineRule="auto"/>
        <w:jc w:val="center"/>
        <w:rPr>
          <w:rFonts w:ascii="Arial" w:hAnsi="Arial" w:cs="Arial"/>
        </w:rPr>
      </w:pPr>
      <w:r w:rsidRPr="00EF2B1C">
        <w:rPr>
          <w:rFonts w:ascii="Arial" w:hAnsi="Arial" w:cs="Arial"/>
          <w:b/>
        </w:rPr>
        <w:t>§</w:t>
      </w:r>
      <w:r w:rsidR="00FB7335">
        <w:rPr>
          <w:rFonts w:ascii="Arial" w:hAnsi="Arial" w:cs="Arial"/>
          <w:b/>
        </w:rPr>
        <w:t>6</w:t>
      </w:r>
    </w:p>
    <w:p w14:paraId="45C1FC0C" w14:textId="77777777" w:rsidR="00E20A31" w:rsidRPr="00EF2B1C" w:rsidRDefault="00090340" w:rsidP="00D233A6">
      <w:pPr>
        <w:pStyle w:val="Nagwek6"/>
        <w:spacing w:after="120" w:line="276" w:lineRule="auto"/>
        <w:rPr>
          <w:rFonts w:cs="Arial"/>
        </w:rPr>
      </w:pPr>
      <w:r w:rsidRPr="00EF2B1C">
        <w:rPr>
          <w:rFonts w:cs="Arial"/>
        </w:rPr>
        <w:t>Obowiązki Wykonawcy</w:t>
      </w:r>
    </w:p>
    <w:p w14:paraId="3DEF4455" w14:textId="4AAE3865" w:rsidR="00FB7335" w:rsidRDefault="00090340" w:rsidP="00D233A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F2B1C">
        <w:rPr>
          <w:rFonts w:ascii="Arial" w:hAnsi="Arial" w:cs="Arial"/>
        </w:rPr>
        <w:t>Agenci ochrony zobowiązani są do pełnienia służby w wyznaczonym miejscu i czasie, wykonywania czynności z</w:t>
      </w:r>
      <w:r w:rsidR="00F82090">
        <w:rPr>
          <w:rFonts w:ascii="Arial" w:hAnsi="Arial" w:cs="Arial"/>
        </w:rPr>
        <w:t> </w:t>
      </w:r>
      <w:r w:rsidRPr="00EF2B1C">
        <w:rPr>
          <w:rFonts w:ascii="Arial" w:hAnsi="Arial" w:cs="Arial"/>
        </w:rPr>
        <w:t xml:space="preserve">należytą starannością, działania zgodnie z obowiązującymi przepisami prawa. Szczegółowy zakres obowiązków agentów ochrony określają: </w:t>
      </w:r>
      <w:r w:rsidRPr="00EF2B1C">
        <w:rPr>
          <w:rFonts w:ascii="Arial" w:hAnsi="Arial" w:cs="Arial"/>
          <w:b/>
        </w:rPr>
        <w:t xml:space="preserve">Opis przedmiotu zamówienia zał. nr </w:t>
      </w:r>
      <w:r w:rsidR="00F0049C" w:rsidRPr="00EF2B1C">
        <w:rPr>
          <w:rFonts w:ascii="Arial" w:hAnsi="Arial" w:cs="Arial"/>
          <w:b/>
        </w:rPr>
        <w:t>2</w:t>
      </w:r>
      <w:r w:rsidRPr="00EF2B1C">
        <w:rPr>
          <w:rFonts w:ascii="Arial" w:hAnsi="Arial" w:cs="Arial"/>
          <w:b/>
        </w:rPr>
        <w:t xml:space="preserve"> oraz Regulamin Ochrony Obiektów Wojewódzkiego Szpitala Dziecięcego w Bydgoszczy – zał. nr </w:t>
      </w:r>
      <w:r w:rsidR="00F0049C" w:rsidRPr="00EF2B1C">
        <w:rPr>
          <w:rFonts w:ascii="Arial" w:hAnsi="Arial" w:cs="Arial"/>
          <w:b/>
        </w:rPr>
        <w:t>3</w:t>
      </w:r>
      <w:r w:rsidRPr="00EF2B1C">
        <w:rPr>
          <w:rFonts w:ascii="Arial" w:hAnsi="Arial" w:cs="Arial"/>
          <w:b/>
        </w:rPr>
        <w:t>.</w:t>
      </w:r>
      <w:r w:rsidRPr="00EF2B1C">
        <w:rPr>
          <w:rFonts w:ascii="Arial" w:hAnsi="Arial" w:cs="Arial"/>
        </w:rPr>
        <w:t xml:space="preserve"> </w:t>
      </w:r>
    </w:p>
    <w:p w14:paraId="1F1D40E8" w14:textId="77777777" w:rsidR="00FB7335" w:rsidRDefault="00090340" w:rsidP="00D233A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B7335">
        <w:rPr>
          <w:rFonts w:ascii="Arial" w:hAnsi="Arial" w:cs="Arial"/>
        </w:rPr>
        <w:t>Przebieg służby wraz z uwagami agent ochrony dokumentuje w księdze przebiegu służby. Zamawiający zastrzega sobie prawo wglądu do księgi przebiegu służby oraz do bieżącego otrzymywania ustnych informacji z przebiegu służby.</w:t>
      </w:r>
    </w:p>
    <w:p w14:paraId="404FB775" w14:textId="77777777" w:rsidR="00FB7335" w:rsidRDefault="00090340" w:rsidP="00D233A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B7335">
        <w:rPr>
          <w:rFonts w:ascii="Arial" w:hAnsi="Arial" w:cs="Arial"/>
        </w:rPr>
        <w:t>Zejście z posterunku agenta ochrony następuje po przekazaniu służby następcy i odnotowaniu tego faktu w księdze przebiegu służby.</w:t>
      </w:r>
    </w:p>
    <w:p w14:paraId="4D3DDFAA" w14:textId="77777777" w:rsidR="00FB7335" w:rsidRDefault="00090340" w:rsidP="00D233A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B7335">
        <w:rPr>
          <w:rFonts w:ascii="Arial" w:hAnsi="Arial" w:cs="Arial"/>
        </w:rPr>
        <w:t>W przypadku rażącego naruszenia obowiązków służbowych przez agenta ochrony Wykonawcy (</w:t>
      </w:r>
      <w:r w:rsidR="00F1588C" w:rsidRPr="00FB7335">
        <w:rPr>
          <w:rFonts w:ascii="Arial" w:hAnsi="Arial" w:cs="Arial"/>
        </w:rPr>
        <w:t xml:space="preserve"> w szczególności nieobecności</w:t>
      </w:r>
      <w:r w:rsidRPr="00FB7335">
        <w:rPr>
          <w:rFonts w:ascii="Arial" w:hAnsi="Arial" w:cs="Arial"/>
        </w:rPr>
        <w:t xml:space="preserve"> agenta ochrony na posterunku, agent ochrony będzie spał na posterunku bądź będzie w stanie wskazującym na spożycie alkoholu oraz ze względów innych niż wymienione) Wykonawca, po zgłoszeniu tych okoliczności przez Zamawiającego, zobowiązany jest do zastąpienia takiego agenta ochrony przez innego. </w:t>
      </w:r>
    </w:p>
    <w:p w14:paraId="59BA66A1" w14:textId="77777777" w:rsidR="00090340" w:rsidRPr="00FB7335" w:rsidRDefault="00090340" w:rsidP="00D233A6">
      <w:pPr>
        <w:numPr>
          <w:ilvl w:val="0"/>
          <w:numId w:val="34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B7335">
        <w:rPr>
          <w:rFonts w:ascii="Arial" w:hAnsi="Arial" w:cs="Arial"/>
        </w:rPr>
        <w:lastRenderedPageBreak/>
        <w:t>Osoba upoważniona przez Zamawiającego ma prawo kontrolować prawidłowość wykonywania obowiązków przez agentów ochrony Wykonawcy. Stwierdzone nieprawidłowości Wykonawca zobowiązuje się usunąć w terminie ustalonym przez Zamawiającego.</w:t>
      </w:r>
    </w:p>
    <w:p w14:paraId="5F002194" w14:textId="77777777" w:rsidR="00090340" w:rsidRPr="00EF2B1C" w:rsidRDefault="00090340" w:rsidP="00D233A6">
      <w:pPr>
        <w:spacing w:before="120" w:line="276" w:lineRule="auto"/>
        <w:jc w:val="center"/>
        <w:rPr>
          <w:rFonts w:ascii="Arial" w:hAnsi="Arial" w:cs="Arial"/>
          <w:b/>
        </w:rPr>
      </w:pPr>
      <w:r w:rsidRPr="00EF2B1C">
        <w:rPr>
          <w:rFonts w:ascii="Arial" w:hAnsi="Arial" w:cs="Arial"/>
          <w:b/>
        </w:rPr>
        <w:t>§</w:t>
      </w:r>
      <w:r w:rsidR="00FB7335">
        <w:rPr>
          <w:rFonts w:ascii="Arial" w:hAnsi="Arial" w:cs="Arial"/>
          <w:b/>
        </w:rPr>
        <w:t>7</w:t>
      </w:r>
    </w:p>
    <w:p w14:paraId="2315049B" w14:textId="77777777" w:rsidR="00E20A31" w:rsidRPr="00DD346E" w:rsidRDefault="00090340" w:rsidP="00D233A6">
      <w:pPr>
        <w:pStyle w:val="Tekstpodstawowy"/>
        <w:spacing w:after="120" w:line="276" w:lineRule="auto"/>
        <w:jc w:val="center"/>
        <w:rPr>
          <w:rFonts w:cs="Arial"/>
          <w:b/>
          <w:sz w:val="20"/>
        </w:rPr>
      </w:pPr>
      <w:r w:rsidRPr="00EF2B1C">
        <w:rPr>
          <w:rFonts w:cs="Arial"/>
          <w:b/>
          <w:sz w:val="20"/>
        </w:rPr>
        <w:t>Obowiązki Zamawiającego</w:t>
      </w:r>
    </w:p>
    <w:p w14:paraId="785E7FFA" w14:textId="77777777" w:rsidR="00FB7335" w:rsidRPr="00FB7335" w:rsidRDefault="00090340" w:rsidP="00D233A6">
      <w:pPr>
        <w:pStyle w:val="Tekstpodstawowy"/>
        <w:numPr>
          <w:ilvl w:val="0"/>
          <w:numId w:val="35"/>
        </w:numPr>
        <w:spacing w:line="276" w:lineRule="auto"/>
        <w:ind w:left="284" w:hanging="284"/>
        <w:rPr>
          <w:rFonts w:cs="Arial"/>
          <w:sz w:val="20"/>
        </w:rPr>
      </w:pPr>
      <w:r w:rsidRPr="00FB7335">
        <w:rPr>
          <w:rFonts w:cs="Arial"/>
          <w:sz w:val="20"/>
        </w:rPr>
        <w:t>Przed przystąpieniem do wykonania umowy Zamawiający zobowiązany jest do zapoznania Wykonawcy ze stanem ochrony obiektu, posiadanymi i stosowanymi systemami ochrony i zabezpieczenia mienia przed kradzieżą, włamaniem, wejściem osób trzecich, zasadami wstępu i poruszania się po obiekcie osób trzecich, sposobem przechowywania kluczy do pomieszczeń, zasadami ich wydawania.</w:t>
      </w:r>
    </w:p>
    <w:p w14:paraId="5C609992" w14:textId="77777777" w:rsidR="00FB7335" w:rsidRPr="00FB7335" w:rsidRDefault="00090340" w:rsidP="00D233A6">
      <w:pPr>
        <w:pStyle w:val="Tekstpodstawowy"/>
        <w:numPr>
          <w:ilvl w:val="0"/>
          <w:numId w:val="35"/>
        </w:numPr>
        <w:spacing w:line="276" w:lineRule="auto"/>
        <w:ind w:left="284" w:hanging="284"/>
        <w:rPr>
          <w:rFonts w:cs="Arial"/>
          <w:sz w:val="20"/>
        </w:rPr>
      </w:pPr>
      <w:r w:rsidRPr="00FB7335">
        <w:rPr>
          <w:rFonts w:cs="Arial"/>
          <w:sz w:val="20"/>
        </w:rPr>
        <w:t>Zamawiający zobowiązany jest do niezwłocznego informowania Wykonawcy o każdej zmianie w systemie ‘’funkcjonowania’’ obiektu chronionego, mającej istotny wpływ na prawidłowe wykonanie zadań przez agentów ochrony Wykonawcy.</w:t>
      </w:r>
    </w:p>
    <w:p w14:paraId="00F06AB5" w14:textId="77777777" w:rsidR="00E26CD9" w:rsidRPr="00FB7335" w:rsidRDefault="00090340" w:rsidP="00D233A6">
      <w:pPr>
        <w:pStyle w:val="Tekstpodstawowy"/>
        <w:numPr>
          <w:ilvl w:val="0"/>
          <w:numId w:val="35"/>
        </w:numPr>
        <w:spacing w:after="120" w:line="276" w:lineRule="auto"/>
        <w:ind w:left="284" w:hanging="284"/>
        <w:rPr>
          <w:rFonts w:cs="Arial"/>
          <w:sz w:val="20"/>
        </w:rPr>
      </w:pPr>
      <w:r w:rsidRPr="00FB7335">
        <w:rPr>
          <w:rFonts w:cs="Arial"/>
          <w:sz w:val="20"/>
        </w:rPr>
        <w:t>Zamawiający zapewni agentom ochrony dostęp do pomieszczenia socjalnego z energią elektryczną i toalety.</w:t>
      </w:r>
    </w:p>
    <w:p w14:paraId="223A4E1D" w14:textId="77777777" w:rsidR="00090340" w:rsidRPr="00EF2B1C" w:rsidRDefault="00090340" w:rsidP="00D233A6">
      <w:pPr>
        <w:spacing w:line="276" w:lineRule="auto"/>
        <w:jc w:val="center"/>
        <w:rPr>
          <w:rFonts w:ascii="Arial" w:hAnsi="Arial" w:cs="Arial"/>
          <w:b/>
        </w:rPr>
      </w:pPr>
      <w:r w:rsidRPr="00EF2B1C">
        <w:rPr>
          <w:rFonts w:ascii="Arial" w:hAnsi="Arial" w:cs="Arial"/>
          <w:b/>
        </w:rPr>
        <w:t>§</w:t>
      </w:r>
      <w:r w:rsidR="00FB7335">
        <w:rPr>
          <w:rFonts w:ascii="Arial" w:hAnsi="Arial" w:cs="Arial"/>
          <w:b/>
        </w:rPr>
        <w:t>8</w:t>
      </w:r>
    </w:p>
    <w:p w14:paraId="31D37665" w14:textId="77777777" w:rsidR="00E20A31" w:rsidRPr="00FB7335" w:rsidRDefault="00090340" w:rsidP="00D233A6">
      <w:pPr>
        <w:spacing w:after="120" w:line="276" w:lineRule="auto"/>
        <w:jc w:val="center"/>
        <w:rPr>
          <w:rFonts w:ascii="Arial" w:hAnsi="Arial" w:cs="Arial"/>
          <w:b/>
        </w:rPr>
      </w:pPr>
      <w:r w:rsidRPr="00EF2B1C">
        <w:rPr>
          <w:rFonts w:ascii="Arial" w:hAnsi="Arial" w:cs="Arial"/>
          <w:b/>
        </w:rPr>
        <w:t>Zakres odpowiedzialności</w:t>
      </w:r>
    </w:p>
    <w:p w14:paraId="1871C717" w14:textId="77777777" w:rsidR="00FB7335" w:rsidRDefault="00090340" w:rsidP="00D233A6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EF2B1C">
        <w:rPr>
          <w:rFonts w:ascii="Arial" w:hAnsi="Arial" w:cs="Arial"/>
        </w:rPr>
        <w:t>Wykonawca w toku wykonywania umowy zobowiązuje się postępować z należytą starannością.</w:t>
      </w:r>
    </w:p>
    <w:p w14:paraId="5FEF76A3" w14:textId="77777777" w:rsidR="00FB7335" w:rsidRDefault="00090340" w:rsidP="00D233A6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B7335">
        <w:rPr>
          <w:rFonts w:ascii="Arial" w:hAnsi="Arial" w:cs="Arial"/>
        </w:rPr>
        <w:t>*</w:t>
      </w:r>
      <w:r w:rsidR="001F3740" w:rsidRPr="00FB7335">
        <w:rPr>
          <w:rFonts w:ascii="Arial" w:hAnsi="Arial" w:cs="Arial"/>
        </w:rPr>
        <w:t>*</w:t>
      </w:r>
      <w:r w:rsidRPr="00FB7335">
        <w:rPr>
          <w:rFonts w:ascii="Arial" w:hAnsi="Arial" w:cs="Arial"/>
        </w:rPr>
        <w:t>Każdy z Wykonawców ponosi odpowiedzialność solidarną względem Zamawiającego.</w:t>
      </w:r>
    </w:p>
    <w:p w14:paraId="00A73308" w14:textId="77777777" w:rsidR="00FB7335" w:rsidRDefault="00090340" w:rsidP="00D233A6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B7335">
        <w:rPr>
          <w:rFonts w:ascii="Arial" w:hAnsi="Arial" w:cs="Arial"/>
        </w:rPr>
        <w:t>Wykonawca oświadcza, że posiada aktualną polisę ubezpieczeniową od odpowiedzialności deliktowej i</w:t>
      </w:r>
      <w:r w:rsidR="00FB7335" w:rsidRPr="00FB7335">
        <w:rPr>
          <w:rFonts w:ascii="Arial" w:hAnsi="Arial" w:cs="Arial"/>
        </w:rPr>
        <w:t> </w:t>
      </w:r>
      <w:r w:rsidRPr="00FB7335">
        <w:rPr>
          <w:rFonts w:ascii="Arial" w:hAnsi="Arial" w:cs="Arial"/>
        </w:rPr>
        <w:t>kontraktowej w zakresie prowadzonej działalności.</w:t>
      </w:r>
    </w:p>
    <w:p w14:paraId="295D739A" w14:textId="77777777" w:rsidR="00FB7335" w:rsidRDefault="00090340" w:rsidP="00D233A6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B7335">
        <w:rPr>
          <w:rFonts w:ascii="Arial" w:hAnsi="Arial" w:cs="Arial"/>
        </w:rPr>
        <w:t xml:space="preserve">Wykonawca ponosi odpowiedzialność za szkody z tytułu niewykonania lub nienależytego wykonania przedmiotu umowy powstałe z jego winy i zobowiązuje się do ich naprawienia. </w:t>
      </w:r>
    </w:p>
    <w:p w14:paraId="0128AF8B" w14:textId="77777777" w:rsidR="00FB7335" w:rsidRDefault="00090340" w:rsidP="00D233A6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B7335">
        <w:rPr>
          <w:rFonts w:ascii="Arial" w:hAnsi="Arial" w:cs="Arial"/>
        </w:rPr>
        <w:t>Wykonawca ponosi odpowiedzialność materialną za wszelkie szkody w obiekcie chronionym, powstałe z winy agentów ochrony Wykonawcy podczas świadczenia usług będących przedmiotem niniejszej umowy.</w:t>
      </w:r>
    </w:p>
    <w:p w14:paraId="10E32940" w14:textId="77777777" w:rsidR="00FB7335" w:rsidRDefault="00090340" w:rsidP="00D233A6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B7335">
        <w:rPr>
          <w:rFonts w:ascii="Arial" w:hAnsi="Arial" w:cs="Arial"/>
        </w:rPr>
        <w:t>Wykonawca odpowiada materialnie do wysokości posiadanej polisy OC.</w:t>
      </w:r>
    </w:p>
    <w:p w14:paraId="75B22B7E" w14:textId="77777777" w:rsidR="00FB7335" w:rsidRDefault="00090340" w:rsidP="00D233A6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B7335">
        <w:rPr>
          <w:rFonts w:ascii="Arial" w:hAnsi="Arial" w:cs="Arial"/>
        </w:rPr>
        <w:t xml:space="preserve">Wykonawca zobowiązany jest do lojalności wobec Zamawiającego oraz do zachowania w tajemnicy informacji dotyczących Zamawiającego, o których dowiedział się w trakcie wykonywania umowy, w szczególności tych, których ujawnienie mogłoby narazić Zamawiającego na szkodę. </w:t>
      </w:r>
    </w:p>
    <w:p w14:paraId="4F3B670D" w14:textId="77777777" w:rsidR="00FB7335" w:rsidRDefault="00090340" w:rsidP="00D233A6">
      <w:pPr>
        <w:numPr>
          <w:ilvl w:val="0"/>
          <w:numId w:val="36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FB7335">
        <w:rPr>
          <w:rFonts w:ascii="Arial" w:hAnsi="Arial" w:cs="Arial"/>
        </w:rPr>
        <w:t>W przypadku usiłowania popełnienia przestępstwa przeciwko mieniu oraz pracownikom Zamawiającego, agent ochrony Wykonawcy ma obowiązek zareagować odpowiednio do zaistniałej sytuacji oraz zgodnie z przysługującymi uprawnieniami wynikającymi z obowiązujących przepisów prawa.</w:t>
      </w:r>
    </w:p>
    <w:p w14:paraId="34ED3551" w14:textId="77777777" w:rsidR="00090340" w:rsidRPr="00FB7335" w:rsidRDefault="00090340" w:rsidP="00D233A6">
      <w:pPr>
        <w:numPr>
          <w:ilvl w:val="0"/>
          <w:numId w:val="36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FB7335">
        <w:rPr>
          <w:rFonts w:ascii="Arial" w:hAnsi="Arial" w:cs="Arial"/>
        </w:rPr>
        <w:t>W przypadku zaistnienia faktu kradzieży, pożaru, zagrożenia dla życia ludzi, zalania wodą lub innego zdarzenia powodującego zniszczenie, uszkodzenie lub uszczuplenie mienia Zamawiającego, agenci ochrony Wykonawcy zobowiązani są do zabezpieczenia miejsca zdarzenia i niezwłocznego powiadomienia Zamawiającego, Policji, Straży Pożarnej, Służb Technicznych, Pogotowia Ratunkowego oraz swego Pracodawcy.</w:t>
      </w:r>
    </w:p>
    <w:p w14:paraId="0B2324DE" w14:textId="77777777" w:rsidR="00CF03E6" w:rsidRDefault="00CF03E6" w:rsidP="00D233A6">
      <w:pPr>
        <w:spacing w:line="276" w:lineRule="auto"/>
        <w:jc w:val="center"/>
        <w:rPr>
          <w:rFonts w:ascii="Arial" w:hAnsi="Arial" w:cs="Arial"/>
          <w:b/>
          <w:kern w:val="2"/>
        </w:rPr>
      </w:pPr>
      <w:r>
        <w:rPr>
          <w:rFonts w:ascii="Arial" w:hAnsi="Arial" w:cs="Arial"/>
          <w:b/>
        </w:rPr>
        <w:t>§9</w:t>
      </w:r>
    </w:p>
    <w:p w14:paraId="5E4A1437" w14:textId="77777777" w:rsidR="009A42C5" w:rsidRPr="00FB7335" w:rsidRDefault="00CF03E6" w:rsidP="00D233A6">
      <w:pPr>
        <w:pStyle w:val="Tekstpodstawowy"/>
        <w:spacing w:after="120" w:line="276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Kary umowne</w:t>
      </w:r>
    </w:p>
    <w:p w14:paraId="5AF66B54" w14:textId="77777777" w:rsidR="00CF03E6" w:rsidRDefault="00CF03E6" w:rsidP="00D233A6">
      <w:pPr>
        <w:numPr>
          <w:ilvl w:val="0"/>
          <w:numId w:val="37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zastrzegają naliczanie kar umownych w następujących wypadkach i wysokościach:</w:t>
      </w:r>
    </w:p>
    <w:p w14:paraId="3A805E31" w14:textId="2FFBB56F" w:rsidR="00CF03E6" w:rsidRPr="00511551" w:rsidRDefault="00CF03E6" w:rsidP="00D233A6">
      <w:pPr>
        <w:numPr>
          <w:ilvl w:val="0"/>
          <w:numId w:val="22"/>
        </w:numPr>
        <w:tabs>
          <w:tab w:val="clear" w:pos="360"/>
        </w:tabs>
        <w:spacing w:line="276" w:lineRule="auto"/>
        <w:ind w:left="71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będzie do zapłaty na rzecz Zamawiającego kary umownej w razie niewykonania </w:t>
      </w:r>
      <w:r w:rsidRPr="00511551">
        <w:rPr>
          <w:rFonts w:ascii="Arial" w:hAnsi="Arial" w:cs="Arial"/>
        </w:rPr>
        <w:t xml:space="preserve">obowiązków, o których mowa </w:t>
      </w:r>
      <w:r w:rsidR="00FA0F32" w:rsidRPr="00511551">
        <w:rPr>
          <w:rFonts w:ascii="Arial" w:hAnsi="Arial" w:cs="Arial"/>
        </w:rPr>
        <w:t>§</w:t>
      </w:r>
      <w:r w:rsidR="0050210C" w:rsidRPr="00511551">
        <w:rPr>
          <w:rFonts w:ascii="Arial" w:hAnsi="Arial" w:cs="Arial"/>
        </w:rPr>
        <w:t>6</w:t>
      </w:r>
      <w:r w:rsidR="00FA0F32" w:rsidRPr="00511551">
        <w:rPr>
          <w:rFonts w:ascii="Arial" w:hAnsi="Arial" w:cs="Arial"/>
        </w:rPr>
        <w:t xml:space="preserve"> </w:t>
      </w:r>
      <w:r w:rsidRPr="00511551">
        <w:rPr>
          <w:rFonts w:ascii="Arial" w:hAnsi="Arial" w:cs="Arial"/>
        </w:rPr>
        <w:t xml:space="preserve">ust. 5 w wyznaczonych terminach w wysokości 0,1% </w:t>
      </w:r>
      <w:r w:rsidR="00DB2FB3" w:rsidRPr="00511551">
        <w:rPr>
          <w:rFonts w:ascii="Arial" w:hAnsi="Arial" w:cs="Arial"/>
        </w:rPr>
        <w:t xml:space="preserve">miesięcznej </w:t>
      </w:r>
      <w:r w:rsidRPr="00511551">
        <w:rPr>
          <w:rFonts w:ascii="Arial" w:hAnsi="Arial" w:cs="Arial"/>
        </w:rPr>
        <w:t xml:space="preserve">wartości netto przedmiotu umowy </w:t>
      </w:r>
      <w:r w:rsidR="00DB2FB3" w:rsidRPr="00511551">
        <w:rPr>
          <w:rFonts w:ascii="Arial" w:hAnsi="Arial" w:cs="Arial"/>
        </w:rPr>
        <w:t xml:space="preserve">z poprzedniego miesiąca </w:t>
      </w:r>
      <w:r w:rsidRPr="00511551">
        <w:rPr>
          <w:rFonts w:ascii="Arial" w:hAnsi="Arial" w:cs="Arial"/>
        </w:rPr>
        <w:t>za każdy dzień zwłoki, chyba, że zwłoka nastąpiła nie z jego winy</w:t>
      </w:r>
      <w:r w:rsidR="00DB2FB3" w:rsidRPr="00511551">
        <w:rPr>
          <w:rFonts w:ascii="Arial" w:hAnsi="Arial" w:cs="Arial"/>
        </w:rPr>
        <w:t>,</w:t>
      </w:r>
    </w:p>
    <w:p w14:paraId="69AA4E1F" w14:textId="25BBD83E" w:rsidR="00CF03E6" w:rsidRPr="00511551" w:rsidRDefault="00CF03E6" w:rsidP="00D233A6">
      <w:pPr>
        <w:numPr>
          <w:ilvl w:val="0"/>
          <w:numId w:val="22"/>
        </w:numPr>
        <w:tabs>
          <w:tab w:val="clear" w:pos="360"/>
        </w:tabs>
        <w:spacing w:line="276" w:lineRule="auto"/>
        <w:ind w:left="720"/>
        <w:jc w:val="both"/>
        <w:rPr>
          <w:rFonts w:ascii="Arial" w:hAnsi="Arial" w:cs="Arial"/>
        </w:rPr>
      </w:pPr>
      <w:r w:rsidRPr="00511551">
        <w:rPr>
          <w:rFonts w:ascii="Arial" w:hAnsi="Arial" w:cs="Arial"/>
        </w:rPr>
        <w:t>Wykonawca zapłaci Zamawiającemu karę umowną w wysokości 10% wartości netto przedmiotu umowy w</w:t>
      </w:r>
      <w:r w:rsidR="00F82090" w:rsidRPr="00511551">
        <w:rPr>
          <w:rFonts w:ascii="Arial" w:hAnsi="Arial" w:cs="Arial"/>
        </w:rPr>
        <w:t> </w:t>
      </w:r>
      <w:r w:rsidRPr="00511551">
        <w:rPr>
          <w:rFonts w:ascii="Arial" w:hAnsi="Arial" w:cs="Arial"/>
        </w:rPr>
        <w:t>przypadku odstąpienia od umowy z przyczyn leżących po stronie Wykonawcy</w:t>
      </w:r>
      <w:r w:rsidR="00DB2FB3" w:rsidRPr="00511551">
        <w:rPr>
          <w:rFonts w:ascii="Arial" w:hAnsi="Arial" w:cs="Arial"/>
        </w:rPr>
        <w:t>,</w:t>
      </w:r>
    </w:p>
    <w:p w14:paraId="4583F0AD" w14:textId="1723F298" w:rsidR="00CF03E6" w:rsidRPr="00511551" w:rsidRDefault="00CF03E6" w:rsidP="00D233A6">
      <w:pPr>
        <w:numPr>
          <w:ilvl w:val="0"/>
          <w:numId w:val="22"/>
        </w:numPr>
        <w:tabs>
          <w:tab w:val="clear" w:pos="360"/>
        </w:tabs>
        <w:spacing w:line="276" w:lineRule="auto"/>
        <w:ind w:left="720"/>
        <w:jc w:val="both"/>
        <w:rPr>
          <w:rFonts w:ascii="Arial" w:hAnsi="Arial" w:cs="Arial"/>
        </w:rPr>
      </w:pPr>
      <w:r w:rsidRPr="00511551">
        <w:rPr>
          <w:rFonts w:ascii="Arial" w:hAnsi="Arial" w:cs="Arial"/>
        </w:rPr>
        <w:t>Wykonawca zapłaci Zamawiającemu karę umowną w kwocie</w:t>
      </w:r>
      <w:r w:rsidR="00922B4C" w:rsidRPr="00511551">
        <w:rPr>
          <w:rFonts w:ascii="Arial" w:hAnsi="Arial" w:cs="Arial"/>
        </w:rPr>
        <w:t xml:space="preserve"> 100,00 zł.</w:t>
      </w:r>
      <w:r w:rsidRPr="00511551">
        <w:rPr>
          <w:rFonts w:ascii="Arial" w:hAnsi="Arial" w:cs="Arial"/>
        </w:rPr>
        <w:t>,</w:t>
      </w:r>
      <w:r w:rsidR="00B07B3C" w:rsidRPr="00511551">
        <w:rPr>
          <w:rFonts w:ascii="Arial" w:hAnsi="Arial" w:cs="Arial"/>
        </w:rPr>
        <w:t xml:space="preserve"> </w:t>
      </w:r>
      <w:r w:rsidRPr="00511551">
        <w:rPr>
          <w:rFonts w:ascii="Arial" w:hAnsi="Arial" w:cs="Arial"/>
        </w:rPr>
        <w:t>za każdy przypadek naruszenia obowiązków, o których mowa w §</w:t>
      </w:r>
      <w:r w:rsidR="005617CA" w:rsidRPr="00511551">
        <w:rPr>
          <w:rFonts w:ascii="Arial" w:hAnsi="Arial" w:cs="Arial"/>
        </w:rPr>
        <w:t>6</w:t>
      </w:r>
      <w:r w:rsidRPr="00511551">
        <w:rPr>
          <w:rFonts w:ascii="Arial" w:hAnsi="Arial" w:cs="Arial"/>
        </w:rPr>
        <w:t xml:space="preserve"> ust. 1 i 4 umowy.</w:t>
      </w:r>
    </w:p>
    <w:p w14:paraId="71B4E886" w14:textId="77777777" w:rsidR="00FB7335" w:rsidRDefault="00CF03E6" w:rsidP="00D233A6">
      <w:pPr>
        <w:pStyle w:val="Tekstpodstawowy"/>
        <w:numPr>
          <w:ilvl w:val="0"/>
          <w:numId w:val="37"/>
        </w:numPr>
        <w:spacing w:line="276" w:lineRule="auto"/>
        <w:ind w:left="284" w:hanging="284"/>
        <w:rPr>
          <w:rFonts w:cs="Arial"/>
          <w:iCs/>
          <w:sz w:val="20"/>
        </w:rPr>
      </w:pPr>
      <w:r>
        <w:rPr>
          <w:rFonts w:cs="Arial"/>
          <w:sz w:val="20"/>
        </w:rPr>
        <w:t>Strony zastrzegają sobie prawo do dochodzenia odszkodowania uzupełniającego, przewyższającego wysokość zastrzeżonych kar umownych, do wysokości rzeczywiście poniesionej szkody na zasadach ogólnych.</w:t>
      </w:r>
    </w:p>
    <w:p w14:paraId="4449480D" w14:textId="58A95FD2" w:rsidR="00FB7335" w:rsidRDefault="00CF03E6" w:rsidP="00D233A6">
      <w:pPr>
        <w:pStyle w:val="Tekstpodstawowy"/>
        <w:numPr>
          <w:ilvl w:val="0"/>
          <w:numId w:val="37"/>
        </w:numPr>
        <w:spacing w:line="276" w:lineRule="auto"/>
        <w:ind w:left="284" w:hanging="284"/>
        <w:rPr>
          <w:rFonts w:cs="Arial"/>
          <w:iCs/>
          <w:sz w:val="20"/>
        </w:rPr>
      </w:pPr>
      <w:r w:rsidRPr="00FB7335">
        <w:rPr>
          <w:rFonts w:cs="Arial"/>
          <w:iCs/>
          <w:sz w:val="20"/>
        </w:rPr>
        <w:t>Zamawiający jest zobowiązany do zapłaty odsetek za zwłokę</w:t>
      </w:r>
      <w:r w:rsidRPr="00FB7335">
        <w:rPr>
          <w:rFonts w:cs="Arial"/>
          <w:sz w:val="20"/>
        </w:rPr>
        <w:t xml:space="preserve"> z tytułu opóźnienia w zapłacie wynagrodzenia należnego Wykonawc</w:t>
      </w:r>
      <w:r w:rsidR="008D17A0">
        <w:rPr>
          <w:rFonts w:cs="Arial"/>
          <w:sz w:val="20"/>
        </w:rPr>
        <w:t>y</w:t>
      </w:r>
      <w:r w:rsidRPr="00FB7335">
        <w:rPr>
          <w:rFonts w:cs="Arial"/>
          <w:sz w:val="20"/>
        </w:rPr>
        <w:t xml:space="preserve">. </w:t>
      </w:r>
    </w:p>
    <w:p w14:paraId="4A5DFFCD" w14:textId="77777777" w:rsidR="00FB7335" w:rsidRDefault="00CF03E6" w:rsidP="00D233A6">
      <w:pPr>
        <w:pStyle w:val="Tekstpodstawowy"/>
        <w:numPr>
          <w:ilvl w:val="0"/>
          <w:numId w:val="37"/>
        </w:numPr>
        <w:spacing w:line="276" w:lineRule="auto"/>
        <w:ind w:left="284" w:hanging="284"/>
        <w:rPr>
          <w:rFonts w:cs="Arial"/>
          <w:iCs/>
          <w:sz w:val="20"/>
        </w:rPr>
      </w:pPr>
      <w:r w:rsidRPr="00FB7335">
        <w:rPr>
          <w:rFonts w:cs="Arial"/>
          <w:iCs/>
          <w:color w:val="000000"/>
          <w:sz w:val="20"/>
        </w:rPr>
        <w:t>Naliczenie przez Zamawiającego kary umownej następuje przez sporządzenie noty księgowej wraz z pisemnym uzasadnieniem oraz terminem zapłaty</w:t>
      </w:r>
      <w:r w:rsidRPr="00FB7335">
        <w:rPr>
          <w:rFonts w:cs="Arial"/>
          <w:color w:val="000000"/>
          <w:sz w:val="20"/>
        </w:rPr>
        <w:t>.</w:t>
      </w:r>
    </w:p>
    <w:p w14:paraId="132B3697" w14:textId="77777777" w:rsidR="007454B6" w:rsidRPr="00FB7335" w:rsidRDefault="00CF03E6" w:rsidP="00D233A6">
      <w:pPr>
        <w:pStyle w:val="Tekstpodstawowy"/>
        <w:numPr>
          <w:ilvl w:val="0"/>
          <w:numId w:val="37"/>
        </w:numPr>
        <w:spacing w:after="120" w:line="276" w:lineRule="auto"/>
        <w:ind w:left="284" w:hanging="284"/>
        <w:rPr>
          <w:rFonts w:cs="Arial"/>
          <w:iCs/>
          <w:sz w:val="20"/>
        </w:rPr>
      </w:pPr>
      <w:r w:rsidRPr="00FB7335">
        <w:rPr>
          <w:rFonts w:cs="Arial"/>
          <w:sz w:val="20"/>
        </w:rPr>
        <w:t>Zamawiający jest uprawniony do potrącenia kar umownych z wynagrodzenia przysługującego Wykonawcy.</w:t>
      </w:r>
    </w:p>
    <w:p w14:paraId="64530F03" w14:textId="77777777" w:rsidR="00CB3BC6" w:rsidRDefault="00CB3BC6" w:rsidP="00D233A6">
      <w:pPr>
        <w:pStyle w:val="Tekstpodstawowy"/>
        <w:spacing w:line="276" w:lineRule="auto"/>
        <w:jc w:val="center"/>
        <w:rPr>
          <w:rFonts w:cs="Arial"/>
          <w:b/>
          <w:sz w:val="20"/>
        </w:rPr>
      </w:pPr>
    </w:p>
    <w:p w14:paraId="7BD9ED88" w14:textId="1ADB2625" w:rsidR="00090340" w:rsidRPr="00595EF3" w:rsidRDefault="00090340" w:rsidP="00D233A6">
      <w:pPr>
        <w:pStyle w:val="Tekstpodstawowy"/>
        <w:spacing w:line="276" w:lineRule="auto"/>
        <w:jc w:val="center"/>
        <w:rPr>
          <w:rFonts w:cs="Arial"/>
          <w:b/>
          <w:sz w:val="20"/>
        </w:rPr>
      </w:pPr>
      <w:r w:rsidRPr="00595EF3">
        <w:rPr>
          <w:rFonts w:cs="Arial"/>
          <w:b/>
          <w:sz w:val="20"/>
        </w:rPr>
        <w:lastRenderedPageBreak/>
        <w:t>§10</w:t>
      </w:r>
    </w:p>
    <w:p w14:paraId="727A80D3" w14:textId="77777777" w:rsidR="009A42C5" w:rsidRPr="00FB7335" w:rsidRDefault="00090340" w:rsidP="00D233A6">
      <w:pPr>
        <w:pStyle w:val="Tekstpodstawowy"/>
        <w:spacing w:after="120" w:line="276" w:lineRule="auto"/>
        <w:jc w:val="center"/>
        <w:rPr>
          <w:rFonts w:cs="Arial"/>
          <w:b/>
          <w:sz w:val="20"/>
        </w:rPr>
      </w:pPr>
      <w:r w:rsidRPr="00595EF3">
        <w:rPr>
          <w:rFonts w:cs="Arial"/>
          <w:b/>
          <w:sz w:val="20"/>
        </w:rPr>
        <w:t>Nadzór nad realizacją umowy</w:t>
      </w:r>
    </w:p>
    <w:p w14:paraId="60AD19C2" w14:textId="77777777" w:rsidR="00DD346E" w:rsidRPr="00ED0218" w:rsidRDefault="00DD346E" w:rsidP="00D233A6">
      <w:pPr>
        <w:pStyle w:val="Tekstpodstawowy"/>
        <w:numPr>
          <w:ilvl w:val="0"/>
          <w:numId w:val="31"/>
        </w:numPr>
        <w:tabs>
          <w:tab w:val="clear" w:pos="720"/>
        </w:tabs>
        <w:spacing w:line="276" w:lineRule="auto"/>
        <w:ind w:left="284" w:hanging="284"/>
        <w:jc w:val="left"/>
        <w:rPr>
          <w:rFonts w:cs="Arial"/>
          <w:sz w:val="20"/>
        </w:rPr>
      </w:pPr>
      <w:r w:rsidRPr="00ED0218">
        <w:rPr>
          <w:rFonts w:cs="Arial"/>
          <w:sz w:val="20"/>
        </w:rPr>
        <w:t xml:space="preserve">Osobą wyznaczoną ze strony Zamawiającego do przyjmowania dostaw i do nadzoru nad umową jest: </w:t>
      </w:r>
    </w:p>
    <w:p w14:paraId="6BC21219" w14:textId="77777777" w:rsidR="00DD346E" w:rsidRPr="00FB7335" w:rsidRDefault="00DD346E" w:rsidP="00D233A6">
      <w:pPr>
        <w:pStyle w:val="Tekstpodstawowy"/>
        <w:spacing w:line="276" w:lineRule="auto"/>
        <w:ind w:left="284"/>
        <w:jc w:val="left"/>
        <w:rPr>
          <w:rFonts w:cs="Arial"/>
          <w:bCs/>
          <w:sz w:val="20"/>
        </w:rPr>
      </w:pPr>
      <w:r w:rsidRPr="00FB7335">
        <w:rPr>
          <w:rFonts w:cs="Arial"/>
          <w:bCs/>
          <w:sz w:val="20"/>
        </w:rPr>
        <w:t>……………………….., tel. …………………………..</w:t>
      </w:r>
    </w:p>
    <w:p w14:paraId="0F3D3522" w14:textId="72B251B3" w:rsidR="00DD346E" w:rsidRPr="00ED0218" w:rsidRDefault="00DD346E" w:rsidP="00D233A6">
      <w:pPr>
        <w:pStyle w:val="Tekstpodstawowy"/>
        <w:numPr>
          <w:ilvl w:val="0"/>
          <w:numId w:val="30"/>
        </w:numPr>
        <w:spacing w:line="276" w:lineRule="auto"/>
        <w:ind w:left="284" w:hanging="284"/>
        <w:jc w:val="left"/>
        <w:rPr>
          <w:rFonts w:cs="Arial"/>
          <w:sz w:val="20"/>
        </w:rPr>
      </w:pPr>
      <w:r w:rsidRPr="00ED0218">
        <w:rPr>
          <w:rFonts w:cs="Arial"/>
          <w:sz w:val="20"/>
        </w:rPr>
        <w:t>Osobą wyznaczoną ze strony Wykonawcy do nadzoru nad umową jest:</w:t>
      </w:r>
    </w:p>
    <w:p w14:paraId="3A2C0A21" w14:textId="77777777" w:rsidR="003D444B" w:rsidRPr="00595EF3" w:rsidRDefault="00DD346E" w:rsidP="00D233A6">
      <w:pPr>
        <w:pStyle w:val="Tekstpodstawowy"/>
        <w:spacing w:after="120" w:line="276" w:lineRule="auto"/>
        <w:ind w:firstLine="284"/>
        <w:rPr>
          <w:rFonts w:cs="Arial"/>
          <w:b/>
          <w:sz w:val="20"/>
        </w:rPr>
      </w:pPr>
      <w:r w:rsidRPr="00ED0218">
        <w:rPr>
          <w:rFonts w:cs="Arial"/>
          <w:sz w:val="20"/>
        </w:rPr>
        <w:t>..................................................................... tel. ....................................</w:t>
      </w:r>
    </w:p>
    <w:p w14:paraId="468D7758" w14:textId="77777777" w:rsidR="00090340" w:rsidRPr="00595EF3" w:rsidRDefault="00090340" w:rsidP="00D233A6">
      <w:pPr>
        <w:pStyle w:val="Tekstpodstawowy"/>
        <w:spacing w:line="276" w:lineRule="auto"/>
        <w:jc w:val="center"/>
        <w:rPr>
          <w:rFonts w:cs="Arial"/>
          <w:b/>
          <w:sz w:val="20"/>
        </w:rPr>
      </w:pPr>
      <w:r w:rsidRPr="00595EF3">
        <w:rPr>
          <w:rFonts w:cs="Arial"/>
          <w:b/>
          <w:sz w:val="20"/>
        </w:rPr>
        <w:t>§11</w:t>
      </w:r>
    </w:p>
    <w:p w14:paraId="6F0FD470" w14:textId="7C7AC7CF" w:rsidR="009A42C5" w:rsidRPr="008832A4" w:rsidRDefault="00090340" w:rsidP="00D233A6">
      <w:pPr>
        <w:pStyle w:val="Tekstpodstawowy"/>
        <w:spacing w:after="120" w:line="276" w:lineRule="auto"/>
        <w:jc w:val="center"/>
        <w:rPr>
          <w:rFonts w:cs="Arial"/>
          <w:b/>
          <w:sz w:val="20"/>
        </w:rPr>
      </w:pPr>
      <w:r w:rsidRPr="00595EF3">
        <w:rPr>
          <w:rFonts w:cs="Arial"/>
          <w:b/>
          <w:sz w:val="20"/>
        </w:rPr>
        <w:t>Postanowienia końcowe</w:t>
      </w:r>
    </w:p>
    <w:p w14:paraId="6FC86342" w14:textId="451A1EE7" w:rsidR="003B5BA7" w:rsidRPr="003B5BA7" w:rsidRDefault="003B5BA7" w:rsidP="00D233A6">
      <w:pPr>
        <w:pStyle w:val="Tekstpodstawowy31"/>
        <w:widowControl w:val="0"/>
        <w:numPr>
          <w:ilvl w:val="0"/>
          <w:numId w:val="38"/>
        </w:numPr>
        <w:tabs>
          <w:tab w:val="clear" w:pos="0"/>
          <w:tab w:val="clear" w:pos="3280"/>
        </w:tabs>
        <w:overflowPunct w:val="0"/>
        <w:spacing w:before="0" w:line="276" w:lineRule="auto"/>
        <w:ind w:left="284" w:hanging="284"/>
        <w:textAlignment w:val="auto"/>
        <w:rPr>
          <w:rFonts w:ascii="Arial" w:hAnsi="Arial" w:cs="Arial"/>
          <w:sz w:val="20"/>
        </w:rPr>
      </w:pPr>
      <w:r w:rsidRPr="003B5BA7">
        <w:rPr>
          <w:rFonts w:ascii="Arial" w:hAnsi="Arial" w:cs="Arial"/>
          <w:sz w:val="20"/>
        </w:rPr>
        <w:t>W sprawach nieunormowanych niniejszą umową mają zastosowanie przepisy kodeksu cywilnego oraz ustawy z dnia 11 września 2019 r. Prawo zamówień publicznych</w:t>
      </w:r>
      <w:r w:rsidR="00B8300D">
        <w:rPr>
          <w:rFonts w:ascii="Arial" w:hAnsi="Arial" w:cs="Arial"/>
          <w:i/>
          <w:iCs/>
          <w:sz w:val="20"/>
        </w:rPr>
        <w:t xml:space="preserve"> </w:t>
      </w:r>
      <w:r w:rsidR="00B8300D" w:rsidRPr="00B8300D">
        <w:rPr>
          <w:rFonts w:ascii="Arial" w:hAnsi="Arial" w:cs="Arial"/>
          <w:i/>
          <w:iCs/>
          <w:sz w:val="16"/>
          <w:szCs w:val="16"/>
        </w:rPr>
        <w:t>(tekst jednolity: Dz.U. z 2021 r., poz. 1129 z późń. zm.)</w:t>
      </w:r>
      <w:r w:rsidR="00B8300D">
        <w:rPr>
          <w:rFonts w:ascii="Arial" w:hAnsi="Arial" w:cs="Arial"/>
          <w:i/>
          <w:iCs/>
          <w:sz w:val="16"/>
          <w:szCs w:val="16"/>
        </w:rPr>
        <w:t>.</w:t>
      </w:r>
    </w:p>
    <w:p w14:paraId="7594BF9A" w14:textId="77777777" w:rsidR="00FB7335" w:rsidRPr="00FB7335" w:rsidRDefault="00090340" w:rsidP="00D233A6">
      <w:pPr>
        <w:pStyle w:val="Tekstpodstawowy31"/>
        <w:widowControl w:val="0"/>
        <w:numPr>
          <w:ilvl w:val="0"/>
          <w:numId w:val="38"/>
        </w:numPr>
        <w:tabs>
          <w:tab w:val="clear" w:pos="0"/>
          <w:tab w:val="clear" w:pos="3280"/>
        </w:tabs>
        <w:overflowPunct w:val="0"/>
        <w:spacing w:before="0" w:line="276" w:lineRule="auto"/>
        <w:ind w:left="284" w:hanging="284"/>
        <w:textAlignment w:val="auto"/>
        <w:rPr>
          <w:rFonts w:ascii="Arial" w:hAnsi="Arial" w:cs="Arial"/>
          <w:sz w:val="20"/>
        </w:rPr>
      </w:pPr>
      <w:r w:rsidRPr="00FB7335">
        <w:rPr>
          <w:rFonts w:ascii="Arial" w:hAnsi="Arial" w:cs="Arial"/>
          <w:sz w:val="20"/>
        </w:rPr>
        <w:t>Strony zobowiązują się załatwiać spory wynikłe na tle stosowania niniejszej umowy polubownie w drodze negocjacji. W wypadku, gdy strony nie osiągną porozumienia, wówczas każda ze stron może poddać spór pod rozstrzygnięcie sądu powszechnego właściwego miejscowo dla siedziby Zamawiającego.</w:t>
      </w:r>
    </w:p>
    <w:p w14:paraId="6687750C" w14:textId="77777777" w:rsidR="00FB7335" w:rsidRPr="00FB7335" w:rsidRDefault="00090340" w:rsidP="00D233A6">
      <w:pPr>
        <w:pStyle w:val="Tekstpodstawowy31"/>
        <w:widowControl w:val="0"/>
        <w:numPr>
          <w:ilvl w:val="0"/>
          <w:numId w:val="38"/>
        </w:numPr>
        <w:tabs>
          <w:tab w:val="clear" w:pos="0"/>
          <w:tab w:val="clear" w:pos="3280"/>
        </w:tabs>
        <w:overflowPunct w:val="0"/>
        <w:spacing w:before="0" w:line="276" w:lineRule="auto"/>
        <w:ind w:left="284" w:hanging="284"/>
        <w:textAlignment w:val="auto"/>
        <w:rPr>
          <w:rFonts w:ascii="Arial" w:hAnsi="Arial" w:cs="Arial"/>
          <w:sz w:val="20"/>
        </w:rPr>
      </w:pPr>
      <w:r w:rsidRPr="00FB7335">
        <w:rPr>
          <w:rFonts w:ascii="Arial" w:hAnsi="Arial" w:cs="Arial"/>
          <w:sz w:val="20"/>
        </w:rPr>
        <w:t>Umowę sporządzono w (</w:t>
      </w:r>
      <w:r w:rsidR="00EA04B8" w:rsidRPr="00FB7335">
        <w:rPr>
          <w:rFonts w:ascii="Arial" w:hAnsi="Arial" w:cs="Arial"/>
          <w:b/>
          <w:sz w:val="20"/>
        </w:rPr>
        <w:t>2</w:t>
      </w:r>
      <w:r w:rsidRPr="00FB7335">
        <w:rPr>
          <w:rFonts w:ascii="Arial" w:hAnsi="Arial" w:cs="Arial"/>
          <w:sz w:val="20"/>
        </w:rPr>
        <w:t xml:space="preserve">) </w:t>
      </w:r>
      <w:r w:rsidR="00EA04B8" w:rsidRPr="00FB7335">
        <w:rPr>
          <w:rFonts w:ascii="Arial" w:hAnsi="Arial" w:cs="Arial"/>
          <w:sz w:val="20"/>
        </w:rPr>
        <w:t>dwóch</w:t>
      </w:r>
      <w:r w:rsidRPr="00FB7335">
        <w:rPr>
          <w:rFonts w:ascii="Arial" w:hAnsi="Arial" w:cs="Arial"/>
          <w:sz w:val="20"/>
        </w:rPr>
        <w:t xml:space="preserve"> jednobrzmiących egzemplarzach, po jednym dla każdej ze stron. </w:t>
      </w:r>
    </w:p>
    <w:p w14:paraId="75A2422B" w14:textId="77777777" w:rsidR="00090340" w:rsidRPr="00FB7335" w:rsidRDefault="00090340" w:rsidP="00D233A6">
      <w:pPr>
        <w:pStyle w:val="Tekstpodstawowy31"/>
        <w:widowControl w:val="0"/>
        <w:numPr>
          <w:ilvl w:val="0"/>
          <w:numId w:val="38"/>
        </w:numPr>
        <w:tabs>
          <w:tab w:val="clear" w:pos="0"/>
          <w:tab w:val="clear" w:pos="3280"/>
        </w:tabs>
        <w:overflowPunct w:val="0"/>
        <w:spacing w:before="0" w:line="276" w:lineRule="auto"/>
        <w:ind w:left="284" w:hanging="284"/>
        <w:textAlignment w:val="auto"/>
        <w:rPr>
          <w:rFonts w:ascii="Arial" w:hAnsi="Arial" w:cs="Arial"/>
          <w:sz w:val="20"/>
        </w:rPr>
      </w:pPr>
      <w:r w:rsidRPr="00FB7335">
        <w:rPr>
          <w:rFonts w:ascii="Arial" w:hAnsi="Arial" w:cs="Arial"/>
          <w:sz w:val="20"/>
        </w:rPr>
        <w:t xml:space="preserve">Załączniki nr 1, 2, 3 stanowią integralną część umowy. </w:t>
      </w:r>
    </w:p>
    <w:p w14:paraId="6CD172A4" w14:textId="77777777" w:rsidR="005F0F96" w:rsidRDefault="005F0F96" w:rsidP="00D233A6">
      <w:pPr>
        <w:widowControl w:val="0"/>
        <w:spacing w:line="276" w:lineRule="auto"/>
        <w:ind w:left="426" w:hanging="66"/>
        <w:jc w:val="both"/>
        <w:rPr>
          <w:rFonts w:ascii="Arial" w:hAnsi="Arial" w:cs="Arial"/>
        </w:rPr>
      </w:pPr>
    </w:p>
    <w:p w14:paraId="3A27E3B5" w14:textId="77777777" w:rsidR="00D33132" w:rsidRPr="00595EF3" w:rsidRDefault="00D33132" w:rsidP="00D233A6">
      <w:pPr>
        <w:widowControl w:val="0"/>
        <w:spacing w:line="276" w:lineRule="auto"/>
        <w:ind w:left="426" w:hanging="66"/>
        <w:jc w:val="both"/>
        <w:rPr>
          <w:rFonts w:ascii="Arial" w:hAnsi="Arial" w:cs="Arial"/>
        </w:rPr>
      </w:pPr>
    </w:p>
    <w:p w14:paraId="27576069" w14:textId="77777777" w:rsidR="00090340" w:rsidRPr="00DD346E" w:rsidRDefault="00090340" w:rsidP="00D233A6">
      <w:pPr>
        <w:widowControl w:val="0"/>
        <w:spacing w:line="276" w:lineRule="auto"/>
        <w:ind w:left="284" w:hanging="284"/>
        <w:jc w:val="both"/>
        <w:rPr>
          <w:rFonts w:ascii="Arial" w:hAnsi="Arial" w:cs="Arial"/>
          <w:color w:val="000000"/>
          <w:sz w:val="16"/>
          <w:szCs w:val="16"/>
        </w:rPr>
      </w:pPr>
      <w:r w:rsidRPr="003D444B">
        <w:rPr>
          <w:rFonts w:ascii="Arial" w:hAnsi="Arial" w:cs="Arial"/>
          <w:sz w:val="16"/>
          <w:szCs w:val="16"/>
        </w:rPr>
        <w:t>*</w:t>
      </w:r>
      <w:r w:rsidR="00DD346E">
        <w:rPr>
          <w:rFonts w:ascii="Arial" w:hAnsi="Arial" w:cs="Arial"/>
          <w:sz w:val="16"/>
          <w:szCs w:val="16"/>
        </w:rPr>
        <w:t xml:space="preserve"> </w:t>
      </w:r>
      <w:r w:rsidRPr="003D444B">
        <w:rPr>
          <w:rFonts w:ascii="Arial" w:hAnsi="Arial" w:cs="Arial"/>
          <w:sz w:val="16"/>
          <w:szCs w:val="16"/>
        </w:rPr>
        <w:t>W przypadku, gdy Wykonawca ma m</w:t>
      </w:r>
      <w:r w:rsidRPr="003D444B">
        <w:rPr>
          <w:rFonts w:ascii="Arial" w:hAnsi="Arial" w:cs="Arial"/>
          <w:color w:val="000000"/>
          <w:sz w:val="16"/>
          <w:szCs w:val="16"/>
        </w:rPr>
        <w:t>ożliwość obniżenia kosztów obsługi będącej przedmiotem zamówienia (ewentualnie wysokość ulgi na PFRON</w:t>
      </w:r>
    </w:p>
    <w:p w14:paraId="5E1A64D3" w14:textId="77777777" w:rsidR="00090340" w:rsidRPr="003D444B" w:rsidRDefault="00090340" w:rsidP="00D233A6">
      <w:pPr>
        <w:widowControl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D444B">
        <w:rPr>
          <w:rFonts w:ascii="Arial" w:hAnsi="Arial" w:cs="Arial"/>
          <w:sz w:val="16"/>
          <w:szCs w:val="16"/>
        </w:rPr>
        <w:t>** W przypadku więcej niż jednego Wykonawcy</w:t>
      </w:r>
    </w:p>
    <w:p w14:paraId="359AD3D6" w14:textId="77777777" w:rsidR="00090340" w:rsidRPr="00595EF3" w:rsidRDefault="00090340" w:rsidP="00D233A6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0FBD82C6" w14:textId="77777777" w:rsidR="00090340" w:rsidRPr="00595EF3" w:rsidRDefault="00090340" w:rsidP="00D233A6">
      <w:pPr>
        <w:widowControl w:val="0"/>
        <w:spacing w:line="276" w:lineRule="auto"/>
        <w:jc w:val="both"/>
        <w:rPr>
          <w:rFonts w:ascii="Arial" w:hAnsi="Arial" w:cs="Arial"/>
        </w:rPr>
      </w:pPr>
    </w:p>
    <w:p w14:paraId="744EAB16" w14:textId="77777777" w:rsidR="00090340" w:rsidRPr="00595EF3" w:rsidRDefault="00090340" w:rsidP="00D233A6">
      <w:pPr>
        <w:spacing w:line="276" w:lineRule="auto"/>
        <w:ind w:firstLine="709"/>
        <w:jc w:val="both"/>
        <w:rPr>
          <w:rFonts w:ascii="Arial" w:hAnsi="Arial" w:cs="Arial"/>
          <w:b/>
        </w:rPr>
      </w:pPr>
    </w:p>
    <w:p w14:paraId="09065DF0" w14:textId="77777777" w:rsidR="00090340" w:rsidRPr="00595EF3" w:rsidRDefault="005F0F96" w:rsidP="00D233A6">
      <w:pPr>
        <w:spacing w:line="276" w:lineRule="auto"/>
        <w:jc w:val="both"/>
        <w:rPr>
          <w:rFonts w:ascii="Arial" w:hAnsi="Arial" w:cs="Arial"/>
        </w:rPr>
      </w:pPr>
      <w:r w:rsidRPr="00595EF3">
        <w:rPr>
          <w:rFonts w:ascii="Arial" w:hAnsi="Arial" w:cs="Arial"/>
          <w:b/>
        </w:rPr>
        <w:t xml:space="preserve"> </w:t>
      </w:r>
      <w:r w:rsidR="00090340" w:rsidRPr="00595EF3">
        <w:rPr>
          <w:rFonts w:ascii="Arial" w:hAnsi="Arial" w:cs="Arial"/>
          <w:b/>
        </w:rPr>
        <w:t xml:space="preserve">WYKONAWCA: </w:t>
      </w:r>
      <w:r w:rsidR="00DD346E">
        <w:rPr>
          <w:rFonts w:ascii="Arial" w:hAnsi="Arial" w:cs="Arial"/>
          <w:b/>
        </w:rPr>
        <w:tab/>
      </w:r>
      <w:r w:rsidR="00DD346E">
        <w:rPr>
          <w:rFonts w:ascii="Arial" w:hAnsi="Arial" w:cs="Arial"/>
          <w:b/>
        </w:rPr>
        <w:tab/>
      </w:r>
      <w:r w:rsidR="00DD346E">
        <w:rPr>
          <w:rFonts w:ascii="Arial" w:hAnsi="Arial" w:cs="Arial"/>
          <w:b/>
        </w:rPr>
        <w:tab/>
      </w:r>
      <w:r w:rsidR="00DD346E">
        <w:rPr>
          <w:rFonts w:ascii="Arial" w:hAnsi="Arial" w:cs="Arial"/>
          <w:b/>
        </w:rPr>
        <w:tab/>
      </w:r>
      <w:r w:rsidR="00DD346E">
        <w:rPr>
          <w:rFonts w:ascii="Arial" w:hAnsi="Arial" w:cs="Arial"/>
          <w:b/>
        </w:rPr>
        <w:tab/>
      </w:r>
      <w:r w:rsidR="00DD346E">
        <w:rPr>
          <w:rFonts w:ascii="Arial" w:hAnsi="Arial" w:cs="Arial"/>
          <w:b/>
        </w:rPr>
        <w:tab/>
      </w:r>
      <w:r w:rsidR="00DD346E">
        <w:rPr>
          <w:rFonts w:ascii="Arial" w:hAnsi="Arial" w:cs="Arial"/>
          <w:b/>
        </w:rPr>
        <w:tab/>
      </w:r>
      <w:r w:rsidR="00DD346E">
        <w:rPr>
          <w:rFonts w:ascii="Arial" w:hAnsi="Arial" w:cs="Arial"/>
          <w:b/>
        </w:rPr>
        <w:tab/>
      </w:r>
      <w:r w:rsidR="00DD346E">
        <w:rPr>
          <w:rFonts w:ascii="Arial" w:hAnsi="Arial" w:cs="Arial"/>
          <w:b/>
        </w:rPr>
        <w:tab/>
      </w:r>
      <w:r w:rsidR="00DD346E">
        <w:rPr>
          <w:rFonts w:ascii="Arial" w:hAnsi="Arial" w:cs="Arial"/>
          <w:b/>
        </w:rPr>
        <w:tab/>
      </w:r>
      <w:r w:rsidR="00090340" w:rsidRPr="00595EF3">
        <w:rPr>
          <w:rFonts w:ascii="Arial" w:hAnsi="Arial" w:cs="Arial"/>
          <w:b/>
        </w:rPr>
        <w:t>ZAMAWIAJĄCY:</w:t>
      </w:r>
    </w:p>
    <w:p w14:paraId="544E65E0" w14:textId="77777777" w:rsidR="00090340" w:rsidRPr="00595EF3" w:rsidRDefault="00090340" w:rsidP="00D233A6">
      <w:pPr>
        <w:spacing w:line="276" w:lineRule="auto"/>
        <w:rPr>
          <w:rFonts w:ascii="Arial" w:hAnsi="Arial" w:cs="Arial"/>
        </w:rPr>
      </w:pPr>
    </w:p>
    <w:p w14:paraId="5EA72A39" w14:textId="77777777" w:rsidR="00090340" w:rsidRPr="00595EF3" w:rsidRDefault="00090340" w:rsidP="00DD346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spacing w:val="111"/>
        </w:rPr>
      </w:pPr>
    </w:p>
    <w:sectPr w:rsidR="00090340" w:rsidRPr="00595EF3" w:rsidSect="00DD346E">
      <w:footerReference w:type="default" r:id="rId7"/>
      <w:footerReference w:type="first" r:id="rId8"/>
      <w:pgSz w:w="11906" w:h="16838"/>
      <w:pgMar w:top="720" w:right="720" w:bottom="720" w:left="720" w:header="708" w:footer="708" w:gutter="0"/>
      <w:cols w:space="708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6CBC" w14:textId="77777777" w:rsidR="00AE2442" w:rsidRDefault="00AE2442">
      <w:r>
        <w:separator/>
      </w:r>
    </w:p>
  </w:endnote>
  <w:endnote w:type="continuationSeparator" w:id="0">
    <w:p w14:paraId="1B0A6D1C" w14:textId="77777777" w:rsidR="00AE2442" w:rsidRDefault="00AE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CF2B" w14:textId="7E247168" w:rsidR="00090340" w:rsidRDefault="00230E9A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057136A" wp14:editId="5B80FADA">
              <wp:simplePos x="0" y="0"/>
              <wp:positionH relativeFrom="page">
                <wp:posOffset>6645910</wp:posOffset>
              </wp:positionH>
              <wp:positionV relativeFrom="paragraph">
                <wp:posOffset>635</wp:posOffset>
              </wp:positionV>
              <wp:extent cx="13970" cy="146050"/>
              <wp:effectExtent l="6985" t="635" r="762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07A70" w14:textId="77777777" w:rsidR="00090340" w:rsidRDefault="00090340">
                          <w:pPr>
                            <w:pStyle w:val="Stopka"/>
                            <w:pBdr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pBd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713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3pt;margin-top:.05pt;width:1.1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" stroked="f">
              <v:fill opacity="0"/>
              <v:textbox inset="0,0,0,0">
                <w:txbxContent>
                  <w:p w14:paraId="27907A70" w14:textId="77777777" w:rsidR="00090340" w:rsidRDefault="00090340">
                    <w:pPr>
                      <w:pStyle w:val="Stopka"/>
                      <w:p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pBd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090340">
      <w:cr/>
    </w:r>
    <w:r w:rsidR="00090340">
      <w:tab/>
    </w:r>
    <w:r w:rsidR="0009034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3316" w14:textId="77777777" w:rsidR="00090340" w:rsidRDefault="000903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DF63" w14:textId="77777777" w:rsidR="00AE2442" w:rsidRDefault="00AE2442">
      <w:r>
        <w:separator/>
      </w:r>
    </w:p>
  </w:footnote>
  <w:footnote w:type="continuationSeparator" w:id="0">
    <w:p w14:paraId="1488BFF5" w14:textId="77777777" w:rsidR="00AE2442" w:rsidRDefault="00AE2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00" w:hanging="540"/>
      </w:pPr>
      <w:rPr>
        <w:rFonts w:ascii="Arial" w:hAnsi="Arial" w:cs="Times New Roman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  <w:rPr>
        <w:rFonts w:ascii="Arial" w:hAnsi="Arial" w:cs="Times New Roman"/>
        <w:sz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ascii="Arial" w:hAnsi="Arial" w:cs="Times New Roman"/>
        <w:sz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1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  <w:rPr>
        <w:rFonts w:ascii="Arial" w:hAnsi="Arial" w:cs="Times New Roman"/>
        <w:sz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  <w:rPr>
        <w:rFonts w:ascii="Arial" w:hAnsi="Arial" w:cs="Times New Roman"/>
        <w:sz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sz w:val="1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  <w:rPr>
        <w:rFonts w:ascii="Arial" w:hAnsi="Arial" w:cs="Times New Roman"/>
        <w:sz w:val="18"/>
      </w:rPr>
    </w:lvl>
  </w:abstractNum>
  <w:abstractNum w:abstractNumId="1" w15:restartNumberingAfterBreak="0">
    <w:nsid w:val="00000002"/>
    <w:multiLevelType w:val="multilevel"/>
    <w:tmpl w:val="188281C8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6C02192E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9EEA11E2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Arial" w:hAnsi="Arial" w:cs="Times New Roman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/>
        <w:sz w:val="18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sz w:val="18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Arial" w:hAnsi="Arial" w:cs="Times New Roman"/>
        <w:sz w:val="18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Times New Roman"/>
        <w:sz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sz w:val="18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Arial" w:hAnsi="Arial" w:cs="Times New Roman"/>
        <w:sz w:val="18"/>
      </w:rPr>
    </w:lvl>
  </w:abstractNum>
  <w:abstractNum w:abstractNumId="8" w15:restartNumberingAfterBreak="0">
    <w:nsid w:val="00000009"/>
    <w:multiLevelType w:val="multilevel"/>
    <w:tmpl w:val="5FF0E6F2"/>
    <w:name w:val="WWNum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/>
        <w:sz w:val="18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/>
        <w:b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  <w:rPr>
        <w:rFonts w:ascii="Arial" w:hAnsi="Arial" w:cs="Times New Roman"/>
        <w:sz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ascii="Arial" w:hAnsi="Arial" w:cs="Times New Roman"/>
        <w:sz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  <w:rPr>
        <w:rFonts w:ascii="Arial" w:hAnsi="Arial" w:cs="Times New Roman"/>
        <w:sz w:val="1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  <w:rPr>
        <w:rFonts w:ascii="Arial" w:hAnsi="Arial" w:cs="Times New Roman"/>
        <w:sz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  <w:rPr>
        <w:rFonts w:ascii="Arial" w:hAnsi="Arial" w:cs="Times New Roman"/>
        <w:sz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sz w:val="1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  <w:rPr>
        <w:rFonts w:ascii="Arial" w:hAnsi="Arial" w:cs="Times New Roman"/>
        <w:sz w:val="18"/>
      </w:rPr>
    </w:lvl>
  </w:abstractNum>
  <w:abstractNum w:abstractNumId="9" w15:restartNumberingAfterBreak="0">
    <w:nsid w:val="0000000A"/>
    <w:multiLevelType w:val="multilevel"/>
    <w:tmpl w:val="0000000A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sz w:val="1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sz w:val="1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sz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sz w:val="1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sz w:val="18"/>
      </w:rPr>
    </w:lvl>
  </w:abstractNum>
  <w:abstractNum w:abstractNumId="10" w15:restartNumberingAfterBreak="0">
    <w:nsid w:val="0000000B"/>
    <w:multiLevelType w:val="multilevel"/>
    <w:tmpl w:val="0EBA6DE2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sz w:val="1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sz w:val="1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sz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sz w:val="1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sz w:val="18"/>
      </w:rPr>
    </w:lvl>
  </w:abstractNum>
  <w:abstractNum w:abstractNumId="11" w15:restartNumberingAfterBreak="0">
    <w:nsid w:val="0000000C"/>
    <w:multiLevelType w:val="multilevel"/>
    <w:tmpl w:val="0000000C"/>
    <w:name w:val="WWNum25"/>
    <w:lvl w:ilvl="0">
      <w:start w:val="2"/>
      <w:numFmt w:val="decimal"/>
      <w:lvlText w:val="5.%1"/>
      <w:lvlJc w:val="left"/>
      <w:pPr>
        <w:tabs>
          <w:tab w:val="num" w:pos="0"/>
        </w:tabs>
        <w:ind w:left="624" w:hanging="624"/>
      </w:pPr>
      <w:rPr>
        <w:rFonts w:cs="Arial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/>
        <w:sz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Times New Roman"/>
        <w:sz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sz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Times New Roman"/>
        <w:sz w:val="1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Times New Roman"/>
        <w:sz w:val="1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Times New Roman"/>
        <w:sz w:val="1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Times New Roman"/>
        <w:sz w:val="1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Times New Roman"/>
        <w:sz w:val="18"/>
      </w:rPr>
    </w:lvl>
  </w:abstractNum>
  <w:abstractNum w:abstractNumId="12" w15:restartNumberingAfterBreak="0">
    <w:nsid w:val="0000000D"/>
    <w:multiLevelType w:val="multilevel"/>
    <w:tmpl w:val="857C6C10"/>
    <w:name w:val="WWNum3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B5E4A1C2"/>
    <w:name w:val="WWNum37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1F075F4"/>
    <w:multiLevelType w:val="multilevel"/>
    <w:tmpl w:val="175CA76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4E614B9"/>
    <w:multiLevelType w:val="multilevel"/>
    <w:tmpl w:val="84AAE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4EC73D6"/>
    <w:multiLevelType w:val="hybridMultilevel"/>
    <w:tmpl w:val="79B0B3AA"/>
    <w:name w:val="WWNum372222"/>
    <w:lvl w:ilvl="0" w:tplc="C11E0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742459"/>
    <w:multiLevelType w:val="hybridMultilevel"/>
    <w:tmpl w:val="DAAEDF74"/>
    <w:lvl w:ilvl="0" w:tplc="258011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C244F9"/>
    <w:multiLevelType w:val="hybridMultilevel"/>
    <w:tmpl w:val="ABE6234A"/>
    <w:lvl w:ilvl="0" w:tplc="4C6E9F5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 w:val="0"/>
      </w:rPr>
    </w:lvl>
    <w:lvl w:ilvl="1" w:tplc="3022DFD4">
      <w:start w:val="6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3EB5773"/>
    <w:multiLevelType w:val="multilevel"/>
    <w:tmpl w:val="80747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14B63F4C"/>
    <w:multiLevelType w:val="hybridMultilevel"/>
    <w:tmpl w:val="195EA3F2"/>
    <w:lvl w:ilvl="0" w:tplc="4A286E38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0C1432"/>
    <w:multiLevelType w:val="multilevel"/>
    <w:tmpl w:val="CCC42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27D1F65"/>
    <w:multiLevelType w:val="hybridMultilevel"/>
    <w:tmpl w:val="23E67298"/>
    <w:name w:val="WWNum3722"/>
    <w:lvl w:ilvl="0" w:tplc="C11E0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83A12"/>
    <w:multiLevelType w:val="hybridMultilevel"/>
    <w:tmpl w:val="0CB01E16"/>
    <w:lvl w:ilvl="0" w:tplc="8FCAB3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D38ED"/>
    <w:multiLevelType w:val="hybridMultilevel"/>
    <w:tmpl w:val="426805C4"/>
    <w:lvl w:ilvl="0" w:tplc="FAF2C23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BA14CA"/>
    <w:multiLevelType w:val="hybridMultilevel"/>
    <w:tmpl w:val="5FF2602A"/>
    <w:name w:val="WWNum372"/>
    <w:lvl w:ilvl="0" w:tplc="C11E0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F7FC6"/>
    <w:multiLevelType w:val="hybridMultilevel"/>
    <w:tmpl w:val="2DAA3468"/>
    <w:name w:val="WWNum37222"/>
    <w:lvl w:ilvl="0" w:tplc="C11E0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B0A74"/>
    <w:multiLevelType w:val="hybridMultilevel"/>
    <w:tmpl w:val="4918987A"/>
    <w:lvl w:ilvl="0" w:tplc="0FCC8A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13E67"/>
    <w:multiLevelType w:val="hybridMultilevel"/>
    <w:tmpl w:val="1E4E0806"/>
    <w:lvl w:ilvl="0" w:tplc="4468CCE6">
      <w:start w:val="5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C83F54"/>
    <w:multiLevelType w:val="hybridMultilevel"/>
    <w:tmpl w:val="EE4EAC20"/>
    <w:lvl w:ilvl="0" w:tplc="B6E6090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C696C"/>
    <w:multiLevelType w:val="hybridMultilevel"/>
    <w:tmpl w:val="5F64FC3C"/>
    <w:name w:val="WWNum37222222"/>
    <w:lvl w:ilvl="0" w:tplc="C11E0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97822"/>
    <w:multiLevelType w:val="multilevel"/>
    <w:tmpl w:val="C95EAB9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10309D"/>
    <w:multiLevelType w:val="hybridMultilevel"/>
    <w:tmpl w:val="BE3A4286"/>
    <w:name w:val="WWNum3722222"/>
    <w:lvl w:ilvl="0" w:tplc="C11E0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02497"/>
    <w:multiLevelType w:val="hybridMultilevel"/>
    <w:tmpl w:val="8C30979E"/>
    <w:lvl w:ilvl="0" w:tplc="8FCAB3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9"/>
  </w:num>
  <w:num w:numId="17">
    <w:abstractNumId w:val="32"/>
  </w:num>
  <w:num w:numId="18">
    <w:abstractNumId w:val="15"/>
  </w:num>
  <w:num w:numId="19">
    <w:abstractNumId w:val="29"/>
  </w:num>
  <w:num w:numId="20">
    <w:abstractNumId w:val="2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0"/>
  </w:num>
  <w:num w:numId="27">
    <w:abstractNumId w:val="22"/>
  </w:num>
  <w:num w:numId="28">
    <w:abstractNumId w:val="18"/>
  </w:num>
  <w:num w:numId="29">
    <w:abstractNumId w:val="21"/>
  </w:num>
  <w:num w:numId="30">
    <w:abstractNumId w:val="34"/>
  </w:num>
  <w:num w:numId="31">
    <w:abstractNumId w:val="16"/>
  </w:num>
  <w:num w:numId="32">
    <w:abstractNumId w:val="24"/>
  </w:num>
  <w:num w:numId="33">
    <w:abstractNumId w:val="26"/>
  </w:num>
  <w:num w:numId="34">
    <w:abstractNumId w:val="23"/>
  </w:num>
  <w:num w:numId="35">
    <w:abstractNumId w:val="27"/>
  </w:num>
  <w:num w:numId="36">
    <w:abstractNumId w:val="17"/>
  </w:num>
  <w:num w:numId="37">
    <w:abstractNumId w:val="33"/>
  </w:num>
  <w:num w:numId="38">
    <w:abstractNumId w:val="3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95"/>
    <w:rsid w:val="00014295"/>
    <w:rsid w:val="000164CF"/>
    <w:rsid w:val="00032EBA"/>
    <w:rsid w:val="0004511B"/>
    <w:rsid w:val="000676C5"/>
    <w:rsid w:val="00071786"/>
    <w:rsid w:val="00090340"/>
    <w:rsid w:val="0009460F"/>
    <w:rsid w:val="000A104E"/>
    <w:rsid w:val="000A32DB"/>
    <w:rsid w:val="000D6802"/>
    <w:rsid w:val="000E16B1"/>
    <w:rsid w:val="000E3A0D"/>
    <w:rsid w:val="00105126"/>
    <w:rsid w:val="00112293"/>
    <w:rsid w:val="0013094B"/>
    <w:rsid w:val="00195FFE"/>
    <w:rsid w:val="001B5ED4"/>
    <w:rsid w:val="001C0F8B"/>
    <w:rsid w:val="001C1BE3"/>
    <w:rsid w:val="001C5017"/>
    <w:rsid w:val="001E712E"/>
    <w:rsid w:val="001F039A"/>
    <w:rsid w:val="001F3740"/>
    <w:rsid w:val="0020661B"/>
    <w:rsid w:val="0022538B"/>
    <w:rsid w:val="00230E9A"/>
    <w:rsid w:val="002623D9"/>
    <w:rsid w:val="0029059D"/>
    <w:rsid w:val="002B273A"/>
    <w:rsid w:val="002D6931"/>
    <w:rsid w:val="002F3B73"/>
    <w:rsid w:val="003017C4"/>
    <w:rsid w:val="00302A27"/>
    <w:rsid w:val="003151BD"/>
    <w:rsid w:val="00343868"/>
    <w:rsid w:val="00345E88"/>
    <w:rsid w:val="00360058"/>
    <w:rsid w:val="00361850"/>
    <w:rsid w:val="0038058F"/>
    <w:rsid w:val="00381525"/>
    <w:rsid w:val="003B5BA7"/>
    <w:rsid w:val="003C0B9A"/>
    <w:rsid w:val="003D3C0F"/>
    <w:rsid w:val="003D444B"/>
    <w:rsid w:val="003D5782"/>
    <w:rsid w:val="003F52F7"/>
    <w:rsid w:val="004340A4"/>
    <w:rsid w:val="0044218A"/>
    <w:rsid w:val="00464B9A"/>
    <w:rsid w:val="004865EA"/>
    <w:rsid w:val="004A4EB5"/>
    <w:rsid w:val="004B4215"/>
    <w:rsid w:val="004F1E61"/>
    <w:rsid w:val="0050210C"/>
    <w:rsid w:val="00511551"/>
    <w:rsid w:val="0052332E"/>
    <w:rsid w:val="005441E0"/>
    <w:rsid w:val="00545189"/>
    <w:rsid w:val="005617CA"/>
    <w:rsid w:val="00581AFF"/>
    <w:rsid w:val="00595EF3"/>
    <w:rsid w:val="005A68ED"/>
    <w:rsid w:val="005B1EC8"/>
    <w:rsid w:val="005D1E4F"/>
    <w:rsid w:val="005D7BE4"/>
    <w:rsid w:val="005F0907"/>
    <w:rsid w:val="005F0F96"/>
    <w:rsid w:val="00647975"/>
    <w:rsid w:val="00650899"/>
    <w:rsid w:val="006A3A38"/>
    <w:rsid w:val="00715AFB"/>
    <w:rsid w:val="007228E4"/>
    <w:rsid w:val="007454B6"/>
    <w:rsid w:val="00760D12"/>
    <w:rsid w:val="00761581"/>
    <w:rsid w:val="00794704"/>
    <w:rsid w:val="007A316E"/>
    <w:rsid w:val="007B52CC"/>
    <w:rsid w:val="007D1D61"/>
    <w:rsid w:val="00811F13"/>
    <w:rsid w:val="0081228B"/>
    <w:rsid w:val="008361FA"/>
    <w:rsid w:val="00836312"/>
    <w:rsid w:val="008559C7"/>
    <w:rsid w:val="00860C95"/>
    <w:rsid w:val="00860FEB"/>
    <w:rsid w:val="0086635D"/>
    <w:rsid w:val="008832A4"/>
    <w:rsid w:val="00884D85"/>
    <w:rsid w:val="00885989"/>
    <w:rsid w:val="008A57AC"/>
    <w:rsid w:val="008B1AD4"/>
    <w:rsid w:val="008C7432"/>
    <w:rsid w:val="008D17A0"/>
    <w:rsid w:val="008E2BC9"/>
    <w:rsid w:val="00920C6D"/>
    <w:rsid w:val="00922B4C"/>
    <w:rsid w:val="0093157C"/>
    <w:rsid w:val="009404A1"/>
    <w:rsid w:val="0095706A"/>
    <w:rsid w:val="00971D00"/>
    <w:rsid w:val="00982B58"/>
    <w:rsid w:val="009A3312"/>
    <w:rsid w:val="009A42C5"/>
    <w:rsid w:val="009C2C01"/>
    <w:rsid w:val="009F2A0B"/>
    <w:rsid w:val="00A35D22"/>
    <w:rsid w:val="00A462C9"/>
    <w:rsid w:val="00A4791C"/>
    <w:rsid w:val="00A664B0"/>
    <w:rsid w:val="00A7043D"/>
    <w:rsid w:val="00A722D1"/>
    <w:rsid w:val="00A75B5C"/>
    <w:rsid w:val="00A97630"/>
    <w:rsid w:val="00AB076D"/>
    <w:rsid w:val="00AD2A62"/>
    <w:rsid w:val="00AE2442"/>
    <w:rsid w:val="00B02275"/>
    <w:rsid w:val="00B07B3C"/>
    <w:rsid w:val="00B14F8C"/>
    <w:rsid w:val="00B8300D"/>
    <w:rsid w:val="00B9344A"/>
    <w:rsid w:val="00B95006"/>
    <w:rsid w:val="00B9511F"/>
    <w:rsid w:val="00B96014"/>
    <w:rsid w:val="00BA7480"/>
    <w:rsid w:val="00BF6B0E"/>
    <w:rsid w:val="00C903D0"/>
    <w:rsid w:val="00C97895"/>
    <w:rsid w:val="00CB3BC6"/>
    <w:rsid w:val="00CF03E6"/>
    <w:rsid w:val="00CF6380"/>
    <w:rsid w:val="00D00B8D"/>
    <w:rsid w:val="00D0569E"/>
    <w:rsid w:val="00D072DE"/>
    <w:rsid w:val="00D233A6"/>
    <w:rsid w:val="00D279AC"/>
    <w:rsid w:val="00D33132"/>
    <w:rsid w:val="00D35C9F"/>
    <w:rsid w:val="00D56F55"/>
    <w:rsid w:val="00D76BF0"/>
    <w:rsid w:val="00D84DFF"/>
    <w:rsid w:val="00D86C0E"/>
    <w:rsid w:val="00D87636"/>
    <w:rsid w:val="00D9256C"/>
    <w:rsid w:val="00DA1CCE"/>
    <w:rsid w:val="00DB2FB3"/>
    <w:rsid w:val="00DB3083"/>
    <w:rsid w:val="00DC588D"/>
    <w:rsid w:val="00DD346E"/>
    <w:rsid w:val="00DD5096"/>
    <w:rsid w:val="00DF5250"/>
    <w:rsid w:val="00E20A31"/>
    <w:rsid w:val="00E21E86"/>
    <w:rsid w:val="00E26CD9"/>
    <w:rsid w:val="00E564B4"/>
    <w:rsid w:val="00E569B7"/>
    <w:rsid w:val="00E86A56"/>
    <w:rsid w:val="00E92949"/>
    <w:rsid w:val="00E96D73"/>
    <w:rsid w:val="00EA04B8"/>
    <w:rsid w:val="00EA188B"/>
    <w:rsid w:val="00EA468B"/>
    <w:rsid w:val="00EF2B1C"/>
    <w:rsid w:val="00EF3B53"/>
    <w:rsid w:val="00F0049C"/>
    <w:rsid w:val="00F005BA"/>
    <w:rsid w:val="00F140F0"/>
    <w:rsid w:val="00F1588C"/>
    <w:rsid w:val="00F24D07"/>
    <w:rsid w:val="00F35CF4"/>
    <w:rsid w:val="00F82090"/>
    <w:rsid w:val="00F83AEF"/>
    <w:rsid w:val="00FA0F32"/>
    <w:rsid w:val="00FB7335"/>
    <w:rsid w:val="00FC0EBC"/>
    <w:rsid w:val="00F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896CC4"/>
  <w15:chartTrackingRefBased/>
  <w15:docId w15:val="{F20FE8AF-C258-464F-AD8C-C94DCA85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kern w:val="1"/>
    </w:rPr>
  </w:style>
  <w:style w:type="paragraph" w:styleId="Nagwek1">
    <w:name w:val="heading 1"/>
    <w:basedOn w:val="Normalny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qFormat/>
    <w:pPr>
      <w:textAlignment w:val="baseline"/>
      <w:outlineLvl w:val="1"/>
    </w:pPr>
  </w:style>
  <w:style w:type="paragraph" w:styleId="Nagwek3">
    <w:name w:val="heading 3"/>
    <w:basedOn w:val="Normalny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qFormat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qFormat/>
    <w:pPr>
      <w:keepNext/>
      <w:spacing w:line="360" w:lineRule="auto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qFormat/>
    <w:pPr>
      <w:keepNext/>
      <w:spacing w:line="360" w:lineRule="auto"/>
      <w:jc w:val="center"/>
      <w:outlineLvl w:val="5"/>
    </w:pPr>
    <w:rPr>
      <w:rFonts w:ascii="Arial" w:hAnsi="Arial"/>
      <w:b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Pr>
      <w:rFonts w:ascii="Calibri" w:hAnsi="Calibri" w:cs="Times New Roman"/>
      <w:b/>
      <w:bCs/>
    </w:rPr>
  </w:style>
  <w:style w:type="character" w:customStyle="1" w:styleId="Nagwek8Znak">
    <w:name w:val="Nagłówek 8 Znak"/>
    <w:rPr>
      <w:rFonts w:ascii="Calibri" w:hAnsi="Calibri" w:cs="Times New Roman"/>
      <w:i/>
      <w:sz w:val="24"/>
    </w:rPr>
  </w:style>
  <w:style w:type="character" w:customStyle="1" w:styleId="Nagwek9Znak">
    <w:name w:val="Nagłówek 9 Znak"/>
    <w:rPr>
      <w:rFonts w:ascii="Cambria" w:hAnsi="Cambria" w:cs="Times New Roman"/>
      <w:sz w:val="22"/>
    </w:rPr>
  </w:style>
  <w:style w:type="character" w:customStyle="1" w:styleId="TekstpodstawowyZnak">
    <w:name w:val="Tekst podstawowy Znak"/>
    <w:rPr>
      <w:rFonts w:cs="Times New Roman"/>
      <w:sz w:val="20"/>
      <w:szCs w:val="20"/>
    </w:rPr>
  </w:style>
  <w:style w:type="character" w:customStyle="1" w:styleId="TekstpodstawowywcityZnak">
    <w:name w:val="Tekst podstawowy wcięty Znak"/>
    <w:rPr>
      <w:rFonts w:cs="Times New Roman"/>
      <w:sz w:val="20"/>
      <w:szCs w:val="20"/>
    </w:rPr>
  </w:style>
  <w:style w:type="character" w:customStyle="1" w:styleId="TytuZnak">
    <w:name w:val="Tytuł Znak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Tekstpodstawowywcity2Znak">
    <w:name w:val="Tekst podstawowy wcięty 2 Znak"/>
    <w:rPr>
      <w:rFonts w:cs="Times New Roman"/>
      <w:sz w:val="20"/>
      <w:szCs w:val="20"/>
    </w:rPr>
  </w:style>
  <w:style w:type="character" w:customStyle="1" w:styleId="Tekstpodstawowy3Znak">
    <w:name w:val="Tekst podstawowy 3 Znak"/>
    <w:link w:val="Tekstpodstawowy3"/>
    <w:rPr>
      <w:rFonts w:cs="Times New Roman"/>
      <w:sz w:val="16"/>
      <w:szCs w:val="16"/>
    </w:rPr>
  </w:style>
  <w:style w:type="character" w:customStyle="1" w:styleId="Tekstpodstawowy2Znak">
    <w:name w:val="Tekst podstawowy 2 Znak"/>
    <w:rPr>
      <w:rFonts w:cs="Times New Roman"/>
      <w:sz w:val="20"/>
      <w:szCs w:val="20"/>
    </w:rPr>
  </w:style>
  <w:style w:type="character" w:customStyle="1" w:styleId="NagwekZnak">
    <w:name w:val="Nagłówek Znak"/>
    <w:rPr>
      <w:rFonts w:cs="Times New Roman"/>
      <w:sz w:val="20"/>
      <w:szCs w:val="20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StopkaZnak">
    <w:name w:val="Stopka Znak"/>
    <w:rPr>
      <w:rFonts w:cs="Times New Roman"/>
      <w:sz w:val="20"/>
      <w:szCs w:val="20"/>
    </w:rPr>
  </w:style>
  <w:style w:type="character" w:customStyle="1" w:styleId="Numerstrony1">
    <w:name w:val="Numer strony1"/>
    <w:rPr>
      <w:rFonts w:cs="Times New Roman"/>
    </w:rPr>
  </w:style>
  <w:style w:type="character" w:customStyle="1" w:styleId="TekstprzypisudolnegoZnak">
    <w:name w:val="Tekst przypisu dolnego Znak"/>
    <w:rPr>
      <w:rFonts w:cs="Times New Roman"/>
    </w:rPr>
  </w:style>
  <w:style w:type="character" w:customStyle="1" w:styleId="TekstdymkaZnak">
    <w:name w:val="Tekst dymka Znak"/>
    <w:rPr>
      <w:rFonts w:ascii="Tahoma" w:hAnsi="Tahoma" w:cs="Times New Roman"/>
      <w:sz w:val="16"/>
    </w:rPr>
  </w:style>
  <w:style w:type="character" w:customStyle="1" w:styleId="ListLabel1">
    <w:name w:val="ListLabel 1"/>
    <w:rPr>
      <w:rFonts w:ascii="Arial" w:hAnsi="Arial" w:cs="Times New Roman"/>
      <w:sz w:val="18"/>
    </w:rPr>
  </w:style>
  <w:style w:type="character" w:customStyle="1" w:styleId="ListLabel2">
    <w:name w:val="ListLabel 2"/>
    <w:rPr>
      <w:rFonts w:ascii="Arial" w:eastAsia="Times New Roman" w:hAnsi="Arial" w:cs="Arial"/>
      <w:sz w:val="18"/>
    </w:rPr>
  </w:style>
  <w:style w:type="character" w:customStyle="1" w:styleId="ListLabel3">
    <w:name w:val="ListLabel 3"/>
    <w:rPr>
      <w:rFonts w:ascii="Arial" w:hAnsi="Arial"/>
      <w:b/>
      <w:sz w:val="18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rFonts w:ascii="Arial" w:hAnsi="Arial" w:cs="Times New Roman"/>
      <w:b w:val="0"/>
      <w:i w:val="0"/>
      <w:sz w:val="18"/>
    </w:rPr>
  </w:style>
  <w:style w:type="character" w:customStyle="1" w:styleId="ListLabel6">
    <w:name w:val="ListLabel 6"/>
    <w:rPr>
      <w:rFonts w:cs="Arial"/>
      <w:b w:val="0"/>
      <w:i w:val="0"/>
    </w:rPr>
  </w:style>
  <w:style w:type="character" w:customStyle="1" w:styleId="ListLabel7">
    <w:name w:val="ListLabel 7"/>
    <w:rPr>
      <w:rFonts w:cs="Aria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Times New Roman" w:cs="Times New Roman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firstLine="426"/>
    </w:pPr>
    <w:rPr>
      <w:rFonts w:ascii="Arial" w:hAnsi="Arial"/>
      <w:sz w:val="24"/>
    </w:rPr>
  </w:style>
  <w:style w:type="paragraph" w:customStyle="1" w:styleId="A1">
    <w:name w:val="A1"/>
    <w:basedOn w:val="Normalny"/>
    <w:pPr>
      <w:tabs>
        <w:tab w:val="right" w:pos="8953"/>
      </w:tabs>
      <w:spacing w:line="360" w:lineRule="atLeast"/>
      <w:ind w:left="425" w:hanging="414"/>
      <w:jc w:val="both"/>
      <w:textAlignment w:val="baseline"/>
    </w:pPr>
    <w:rPr>
      <w:sz w:val="28"/>
    </w:rPr>
  </w:style>
  <w:style w:type="paragraph" w:styleId="Tytu">
    <w:name w:val="Title"/>
    <w:basedOn w:val="Normalny"/>
    <w:qFormat/>
    <w:pPr>
      <w:tabs>
        <w:tab w:val="left" w:pos="782"/>
        <w:tab w:val="right" w:pos="8555"/>
      </w:tabs>
      <w:jc w:val="center"/>
      <w:textAlignment w:val="baseline"/>
    </w:pPr>
    <w:rPr>
      <w:rFonts w:ascii="Arial" w:hAnsi="Arial"/>
      <w:b/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244"/>
        <w:tab w:val="right" w:pos="8953"/>
      </w:tabs>
      <w:spacing w:before="144" w:line="360" w:lineRule="atLeast"/>
      <w:ind w:left="244" w:hanging="244"/>
      <w:jc w:val="center"/>
      <w:textAlignment w:val="baseline"/>
    </w:pPr>
    <w:rPr>
      <w:sz w:val="28"/>
    </w:rPr>
  </w:style>
  <w:style w:type="paragraph" w:customStyle="1" w:styleId="Tekstpodstawowy31">
    <w:name w:val="Tekst podstawowy 31"/>
    <w:basedOn w:val="Normalny"/>
    <w:pPr>
      <w:tabs>
        <w:tab w:val="left" w:pos="0"/>
        <w:tab w:val="right" w:pos="3280"/>
      </w:tabs>
      <w:spacing w:before="288" w:line="360" w:lineRule="atLeast"/>
      <w:jc w:val="both"/>
      <w:textAlignment w:val="baseline"/>
    </w:pPr>
    <w:rPr>
      <w:sz w:val="28"/>
    </w:rPr>
  </w:style>
  <w:style w:type="paragraph" w:customStyle="1" w:styleId="Tekstpodstawowy21">
    <w:name w:val="Tekst podstawowy 21"/>
    <w:basedOn w:val="Normalny"/>
    <w:pPr>
      <w:tabs>
        <w:tab w:val="left" w:pos="0"/>
        <w:tab w:val="right" w:pos="8953"/>
      </w:tabs>
      <w:spacing w:line="360" w:lineRule="atLeast"/>
      <w:textAlignment w:val="baseline"/>
    </w:pPr>
    <w:rPr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426"/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/>
    </w:rPr>
  </w:style>
  <w:style w:type="paragraph" w:customStyle="1" w:styleId="Tekstprzypisudolnego1">
    <w:name w:val="Tekst przypisu dolnego1"/>
    <w:basedOn w:val="Normalny"/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dymka1">
    <w:name w:val="Tekst dymka1"/>
    <w:basedOn w:val="Normalny"/>
    <w:rPr>
      <w:rFonts w:ascii="Tahoma" w:hAnsi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</w:style>
  <w:style w:type="paragraph" w:styleId="Podtytu">
    <w:name w:val="Subtitle"/>
    <w:basedOn w:val="Nagwek10"/>
    <w:qFormat/>
  </w:style>
  <w:style w:type="paragraph" w:styleId="Tekstdymka">
    <w:name w:val="Balloon Text"/>
    <w:basedOn w:val="Normalny"/>
    <w:link w:val="TekstdymkaZnak1"/>
    <w:rsid w:val="007A316E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rsid w:val="007A316E"/>
    <w:rPr>
      <w:rFonts w:ascii="Segoe UI" w:hAnsi="Segoe UI" w:cs="Segoe UI"/>
      <w:kern w:val="1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A722D1"/>
    <w:pPr>
      <w:suppressAutoHyphens w:val="0"/>
      <w:ind w:left="720"/>
      <w:contextualSpacing/>
    </w:pPr>
    <w:rPr>
      <w:kern w:val="0"/>
    </w:rPr>
  </w:style>
  <w:style w:type="paragraph" w:styleId="Tekstpodstawowy3">
    <w:name w:val="Body Text 3"/>
    <w:basedOn w:val="Normalny"/>
    <w:link w:val="Tekstpodstawowy3Znak"/>
    <w:rsid w:val="00DD346E"/>
    <w:pPr>
      <w:spacing w:after="120"/>
    </w:pPr>
    <w:rPr>
      <w:kern w:val="0"/>
      <w:sz w:val="16"/>
      <w:szCs w:val="16"/>
    </w:rPr>
  </w:style>
  <w:style w:type="character" w:customStyle="1" w:styleId="Tekstpodstawowy3Znak1">
    <w:name w:val="Tekst podstawowy 3 Znak1"/>
    <w:rsid w:val="00DD346E"/>
    <w:rPr>
      <w:kern w:val="1"/>
      <w:sz w:val="16"/>
      <w:szCs w:val="16"/>
    </w:rPr>
  </w:style>
  <w:style w:type="paragraph" w:customStyle="1" w:styleId="Tekstpodstawowy310">
    <w:name w:val="Tekst podstawowy 31"/>
    <w:basedOn w:val="Normalny"/>
    <w:rsid w:val="003B5BA7"/>
    <w:pPr>
      <w:jc w:val="both"/>
    </w:pPr>
    <w:rPr>
      <w:rFonts w:ascii="Arial" w:hAnsi="Arial"/>
      <w:kern w:val="0"/>
      <w:sz w:val="22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B14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2339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</vt:lpstr>
    </vt:vector>
  </TitlesOfParts>
  <Company>WSD</Company>
  <LinksUpToDate>false</LinksUpToDate>
  <CharactersWithSpaces>16346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</dc:title>
  <dc:subject/>
  <dc:creator>Miroslaw Klimkiewicz</dc:creator>
  <cp:keywords/>
  <dc:description/>
  <cp:lastModifiedBy>wsduser</cp:lastModifiedBy>
  <cp:revision>26</cp:revision>
  <cp:lastPrinted>2021-12-03T12:34:00Z</cp:lastPrinted>
  <dcterms:created xsi:type="dcterms:W3CDTF">2021-11-04T09:55:00Z</dcterms:created>
  <dcterms:modified xsi:type="dcterms:W3CDTF">2021-12-08T09:32:00Z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Kanc. Bank. Radcow Prawnych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