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37" w:rsidRPr="00FC49D3" w:rsidRDefault="00F80B37" w:rsidP="006163FD">
      <w:pPr>
        <w:widowControl w:val="0"/>
        <w:spacing w:after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>Projekt</w:t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945904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945904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945904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945904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="00945904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Zał. nr </w:t>
      </w:r>
      <w:r w:rsidR="0089755F">
        <w:rPr>
          <w:rFonts w:ascii="Arial" w:hAnsi="Arial" w:cs="Arial"/>
          <w:b/>
          <w:snapToGrid w:val="0"/>
          <w:sz w:val="20"/>
          <w:szCs w:val="20"/>
          <w:lang w:eastAsia="pl-PL"/>
        </w:rPr>
        <w:t>5</w:t>
      </w:r>
    </w:p>
    <w:p w:rsidR="00F80B37" w:rsidRPr="00610456" w:rsidRDefault="00F80B37" w:rsidP="008B3AAA">
      <w:pPr>
        <w:spacing w:before="240"/>
        <w:jc w:val="center"/>
        <w:rPr>
          <w:rFonts w:ascii="Arial" w:hAnsi="Arial" w:cs="Arial"/>
          <w:b/>
          <w:bCs/>
          <w:snapToGrid w:val="0"/>
          <w:lang w:eastAsia="pl-PL"/>
        </w:rPr>
      </w:pPr>
      <w:r w:rsidRPr="00610456">
        <w:rPr>
          <w:rFonts w:ascii="Arial" w:hAnsi="Arial" w:cs="Arial"/>
          <w:b/>
          <w:bCs/>
          <w:snapToGrid w:val="0"/>
          <w:lang w:eastAsia="pl-PL"/>
        </w:rPr>
        <w:t>Umowa dostawy….</w:t>
      </w:r>
      <w:r w:rsidR="00945904" w:rsidRPr="00610456">
        <w:rPr>
          <w:rFonts w:ascii="Arial" w:hAnsi="Arial" w:cs="Arial"/>
          <w:b/>
          <w:bCs/>
          <w:snapToGrid w:val="0"/>
          <w:lang w:eastAsia="pl-PL"/>
        </w:rPr>
        <w:t xml:space="preserve"> </w:t>
      </w:r>
      <w:r w:rsidRPr="00610456">
        <w:rPr>
          <w:rFonts w:ascii="Arial" w:hAnsi="Arial" w:cs="Arial"/>
          <w:b/>
          <w:bCs/>
          <w:snapToGrid w:val="0"/>
          <w:lang w:eastAsia="pl-PL"/>
        </w:rPr>
        <w:t>/</w:t>
      </w:r>
      <w:r w:rsidR="00945904" w:rsidRPr="00610456">
        <w:rPr>
          <w:rFonts w:ascii="Arial" w:hAnsi="Arial" w:cs="Arial"/>
          <w:b/>
          <w:bCs/>
          <w:snapToGrid w:val="0"/>
          <w:lang w:eastAsia="pl-PL"/>
        </w:rPr>
        <w:t xml:space="preserve"> </w:t>
      </w:r>
      <w:r w:rsidRPr="00610456">
        <w:rPr>
          <w:rFonts w:ascii="Arial" w:hAnsi="Arial" w:cs="Arial"/>
          <w:b/>
          <w:bCs/>
          <w:snapToGrid w:val="0"/>
          <w:lang w:eastAsia="pl-PL"/>
        </w:rPr>
        <w:t>20</w:t>
      </w:r>
      <w:r w:rsidR="00526944" w:rsidRPr="00610456">
        <w:rPr>
          <w:rFonts w:ascii="Arial" w:hAnsi="Arial" w:cs="Arial"/>
          <w:b/>
          <w:bCs/>
          <w:snapToGrid w:val="0"/>
          <w:lang w:eastAsia="pl-PL"/>
        </w:rPr>
        <w:t>2</w:t>
      </w:r>
      <w:r w:rsidR="00D228DB">
        <w:rPr>
          <w:rFonts w:ascii="Arial" w:hAnsi="Arial" w:cs="Arial"/>
          <w:b/>
          <w:bCs/>
          <w:snapToGrid w:val="0"/>
          <w:lang w:eastAsia="pl-PL"/>
        </w:rPr>
        <w:t>2</w:t>
      </w:r>
    </w:p>
    <w:p w:rsidR="00526944" w:rsidRPr="002F0C48" w:rsidRDefault="00526944" w:rsidP="006163FD">
      <w:pPr>
        <w:pStyle w:val="Tekstpodstawowywcity"/>
        <w:spacing w:line="276" w:lineRule="auto"/>
        <w:jc w:val="both"/>
        <w:rPr>
          <w:rFonts w:cs="Arial"/>
          <w:sz w:val="20"/>
        </w:rPr>
      </w:pPr>
      <w:r w:rsidRPr="002F0C48">
        <w:rPr>
          <w:rFonts w:cs="Arial"/>
          <w:sz w:val="20"/>
        </w:rPr>
        <w:t>zawarta w dniu …………………. roku w Bydgoszczy pomiędzy:</w:t>
      </w:r>
    </w:p>
    <w:p w:rsidR="00526944" w:rsidRPr="002F0C48" w:rsidRDefault="00526944" w:rsidP="006163FD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:rsidR="00526944" w:rsidRPr="002F0C48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Dyrektora Szpitala- mgr Edwarda Hartwicha,</w:t>
      </w:r>
    </w:p>
    <w:p w:rsidR="00526944" w:rsidRPr="002F0C48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zwanym w treści umowy „Zamawiającym”</w:t>
      </w:r>
    </w:p>
    <w:p w:rsidR="006163FD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a</w:t>
      </w:r>
    </w:p>
    <w:p w:rsidR="00526944" w:rsidRPr="002F0C48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..........................................................................................</w:t>
      </w:r>
      <w:r w:rsidR="006163FD">
        <w:rPr>
          <w:rFonts w:ascii="Arial" w:hAnsi="Arial" w:cs="Arial"/>
          <w:snapToGrid w:val="0"/>
          <w:sz w:val="20"/>
          <w:szCs w:val="20"/>
        </w:rPr>
        <w:t>...</w:t>
      </w:r>
      <w:r w:rsidRPr="002F0C48">
        <w:rPr>
          <w:rFonts w:ascii="Arial" w:hAnsi="Arial" w:cs="Arial"/>
          <w:snapToGrid w:val="0"/>
          <w:sz w:val="20"/>
          <w:szCs w:val="20"/>
        </w:rPr>
        <w:t>.....................................................................</w:t>
      </w:r>
    </w:p>
    <w:p w:rsidR="00526944" w:rsidRPr="002F0C48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z siedzibą w ..................................................... ul. ..................................................................................,</w:t>
      </w:r>
    </w:p>
    <w:p w:rsidR="00526944" w:rsidRPr="002F0C48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zarejestrowanym w ..................................................................pod numerem..........................................,</w:t>
      </w:r>
    </w:p>
    <w:p w:rsidR="00526944" w:rsidRPr="002F0C48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NIP .................................. , reprezentowanym przez:</w:t>
      </w:r>
    </w:p>
    <w:p w:rsidR="00526944" w:rsidRPr="002F0C48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26944" w:rsidRPr="002F0C48" w:rsidRDefault="00526944" w:rsidP="006163FD">
      <w:pPr>
        <w:widowControl w:val="0"/>
        <w:spacing w:after="0"/>
        <w:rPr>
          <w:rFonts w:ascii="Arial" w:hAnsi="Arial" w:cs="Arial"/>
          <w:snapToGrid w:val="0"/>
          <w:sz w:val="20"/>
          <w:szCs w:val="20"/>
        </w:rPr>
      </w:pPr>
      <w:r w:rsidRPr="002F0C48">
        <w:rPr>
          <w:rFonts w:ascii="Arial" w:hAnsi="Arial" w:cs="Arial"/>
          <w:snapToGrid w:val="0"/>
          <w:sz w:val="20"/>
          <w:szCs w:val="20"/>
        </w:rPr>
        <w:t>zwanym w treści umowy „Wykonawcą”</w:t>
      </w:r>
    </w:p>
    <w:p w:rsidR="00526944" w:rsidRPr="002F0C48" w:rsidRDefault="00526944" w:rsidP="008B3AAA">
      <w:pPr>
        <w:pStyle w:val="Tekstpodstawowy3"/>
        <w:rPr>
          <w:rFonts w:ascii="Arial" w:hAnsi="Arial" w:cs="Arial"/>
          <w:sz w:val="20"/>
          <w:szCs w:val="20"/>
        </w:rPr>
      </w:pPr>
      <w:r w:rsidRPr="002F0C48">
        <w:rPr>
          <w:rFonts w:ascii="Arial" w:hAnsi="Arial" w:cs="Arial"/>
          <w:sz w:val="20"/>
          <w:szCs w:val="20"/>
        </w:rPr>
        <w:t>o następującej treści:</w:t>
      </w:r>
    </w:p>
    <w:p w:rsidR="00610456" w:rsidRPr="001E1A26" w:rsidRDefault="001E1A26" w:rsidP="001E1A26">
      <w:pPr>
        <w:spacing w:before="24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1E1A26">
        <w:rPr>
          <w:rFonts w:ascii="Arial" w:hAnsi="Arial" w:cs="Arial"/>
          <w:sz w:val="20"/>
          <w:szCs w:val="20"/>
        </w:rPr>
        <w:t>Niniejsza umowa zostaje zawarta w wyniku przeprowadzenia postępowania o udzielenie zamówienia publicznego w trybie podstawowym, po dokonaniu przez Zamawiającego wyboru oferty Wykonawcy, zgodnie z</w:t>
      </w:r>
      <w:r w:rsidR="0041695C">
        <w:rPr>
          <w:rFonts w:ascii="Arial" w:hAnsi="Arial" w:cs="Arial"/>
          <w:sz w:val="20"/>
          <w:szCs w:val="20"/>
        </w:rPr>
        <w:t> </w:t>
      </w:r>
      <w:r w:rsidRPr="001E1A26">
        <w:rPr>
          <w:rFonts w:ascii="Arial" w:hAnsi="Arial" w:cs="Arial"/>
          <w:sz w:val="20"/>
          <w:szCs w:val="20"/>
        </w:rPr>
        <w:t>ustawą z dnia 11 września 2019r. Prawo zamówień publicznych</w:t>
      </w:r>
      <w:r w:rsidRPr="001E1A26">
        <w:rPr>
          <w:rFonts w:ascii="Arial" w:hAnsi="Arial" w:cs="Arial"/>
        </w:rPr>
        <w:t xml:space="preserve"> </w:t>
      </w:r>
      <w:r w:rsidRPr="001E1A26">
        <w:rPr>
          <w:rFonts w:ascii="Arial" w:hAnsi="Arial" w:cs="Arial"/>
          <w:i/>
          <w:iCs/>
          <w:sz w:val="16"/>
          <w:szCs w:val="16"/>
        </w:rPr>
        <w:t>(tekst jednolity: Dz. U. z 2021r., poz. 1129 z późn. zm.).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§1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AE1E21" w:rsidRPr="00AE1E21" w:rsidRDefault="00F80B37" w:rsidP="006163FD">
      <w:pPr>
        <w:numPr>
          <w:ilvl w:val="0"/>
          <w:numId w:val="17"/>
        </w:numPr>
        <w:tabs>
          <w:tab w:val="clear" w:pos="36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E1E21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AE1E21">
        <w:rPr>
          <w:rFonts w:ascii="Arial" w:hAnsi="Arial" w:cs="Arial"/>
          <w:b/>
          <w:sz w:val="20"/>
          <w:szCs w:val="20"/>
          <w:lang w:eastAsia="pl-PL"/>
        </w:rPr>
        <w:t xml:space="preserve">dostawy </w:t>
      </w:r>
      <w:r w:rsidR="00E329F4" w:rsidRPr="00AE1E21">
        <w:rPr>
          <w:rFonts w:ascii="Arial" w:hAnsi="Arial" w:cs="Arial"/>
          <w:b/>
          <w:sz w:val="20"/>
          <w:szCs w:val="20"/>
          <w:lang w:eastAsia="pl-PL"/>
        </w:rPr>
        <w:t xml:space="preserve">rękawic diagnostycznych </w:t>
      </w:r>
      <w:r w:rsidR="00942408">
        <w:rPr>
          <w:rFonts w:ascii="Arial" w:hAnsi="Arial" w:cs="Arial"/>
          <w:b/>
          <w:sz w:val="20"/>
          <w:szCs w:val="20"/>
        </w:rPr>
        <w:t>jednorazowego użytku</w:t>
      </w:r>
    </w:p>
    <w:p w:rsidR="00F80B37" w:rsidRPr="00AE1E21" w:rsidRDefault="00F80B37" w:rsidP="006163FD">
      <w:pPr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AE1E21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</w:t>
      </w:r>
      <w:r w:rsidR="00E52EF4" w:rsidRPr="00AE1E2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10456">
        <w:rPr>
          <w:rFonts w:ascii="Arial" w:hAnsi="Arial" w:cs="Arial"/>
          <w:i/>
          <w:iCs/>
          <w:sz w:val="16"/>
          <w:szCs w:val="16"/>
          <w:lang w:eastAsia="pl-PL"/>
        </w:rPr>
        <w:t>(Formularz cenowy)</w:t>
      </w:r>
      <w:r w:rsidRPr="00AE1E21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AE1E21">
        <w:rPr>
          <w:rFonts w:ascii="Arial" w:hAnsi="Arial" w:cs="Arial"/>
          <w:sz w:val="20"/>
          <w:szCs w:val="20"/>
          <w:lang w:eastAsia="pl-PL"/>
        </w:rPr>
        <w:t>oraz zgodnie z</w:t>
      </w:r>
      <w:r w:rsidR="00942408">
        <w:rPr>
          <w:rFonts w:ascii="Arial" w:hAnsi="Arial" w:cs="Arial"/>
          <w:sz w:val="20"/>
          <w:szCs w:val="20"/>
          <w:lang w:eastAsia="pl-PL"/>
        </w:rPr>
        <w:t> </w:t>
      </w:r>
      <w:r w:rsidRPr="00AE1E21">
        <w:rPr>
          <w:rFonts w:ascii="Arial" w:hAnsi="Arial" w:cs="Arial"/>
          <w:sz w:val="20"/>
          <w:szCs w:val="20"/>
          <w:lang w:eastAsia="pl-PL"/>
        </w:rPr>
        <w:t>ofertą – załącznik nr 1 do umowy.</w:t>
      </w:r>
    </w:p>
    <w:p w:rsidR="00F80B37" w:rsidRPr="00FC49D3" w:rsidRDefault="00F80B37" w:rsidP="006163FD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AE1E21">
        <w:rPr>
          <w:rFonts w:ascii="Arial" w:hAnsi="Arial" w:cs="Arial"/>
          <w:sz w:val="20"/>
          <w:szCs w:val="20"/>
          <w:lang w:eastAsia="pl-PL"/>
        </w:rPr>
        <w:t>Załączniki nr 1, 2 stanowią integralną część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umowy.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§2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AE1E21" w:rsidRPr="00FC49D3" w:rsidRDefault="00AE1E21" w:rsidP="006163FD">
      <w:pPr>
        <w:spacing w:after="0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Umowa niniejsza obowiązuje przez okres: od dnia </w:t>
      </w:r>
      <w:r w:rsidR="00F57D37">
        <w:rPr>
          <w:rFonts w:ascii="Arial" w:hAnsi="Arial" w:cs="Arial"/>
          <w:sz w:val="20"/>
          <w:szCs w:val="20"/>
          <w:lang w:eastAsia="pl-PL"/>
        </w:rPr>
        <w:t>0</w:t>
      </w:r>
      <w:r w:rsidR="00D228DB">
        <w:rPr>
          <w:rFonts w:ascii="Arial" w:hAnsi="Arial" w:cs="Arial"/>
          <w:sz w:val="20"/>
          <w:szCs w:val="20"/>
          <w:lang w:eastAsia="pl-PL"/>
        </w:rPr>
        <w:t>1</w:t>
      </w:r>
      <w:r w:rsidR="00F57D37">
        <w:rPr>
          <w:rFonts w:ascii="Arial" w:hAnsi="Arial" w:cs="Arial"/>
          <w:sz w:val="20"/>
          <w:szCs w:val="20"/>
          <w:lang w:eastAsia="pl-PL"/>
        </w:rPr>
        <w:t>.0</w:t>
      </w:r>
      <w:r w:rsidR="00D228DB">
        <w:rPr>
          <w:rFonts w:ascii="Arial" w:hAnsi="Arial" w:cs="Arial"/>
          <w:sz w:val="20"/>
          <w:szCs w:val="20"/>
          <w:lang w:eastAsia="pl-PL"/>
        </w:rPr>
        <w:t>1</w:t>
      </w:r>
      <w:r w:rsidR="00F57D37">
        <w:rPr>
          <w:rFonts w:ascii="Arial" w:hAnsi="Arial" w:cs="Arial"/>
          <w:sz w:val="20"/>
          <w:szCs w:val="20"/>
          <w:lang w:eastAsia="pl-PL"/>
        </w:rPr>
        <w:t>.202</w:t>
      </w:r>
      <w:r w:rsidR="00D228DB">
        <w:rPr>
          <w:rFonts w:ascii="Arial" w:hAnsi="Arial" w:cs="Arial"/>
          <w:sz w:val="20"/>
          <w:szCs w:val="20"/>
          <w:lang w:eastAsia="pl-PL"/>
        </w:rPr>
        <w:t>2</w:t>
      </w:r>
      <w:r w:rsidR="00F57D37">
        <w:rPr>
          <w:rFonts w:ascii="Arial" w:hAnsi="Arial" w:cs="Arial"/>
          <w:sz w:val="20"/>
          <w:szCs w:val="20"/>
          <w:lang w:eastAsia="pl-PL"/>
        </w:rPr>
        <w:t>r.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sz w:val="20"/>
          <w:szCs w:val="20"/>
          <w:lang w:eastAsia="pl-PL"/>
        </w:rPr>
        <w:t>do dnia 31.12.</w:t>
      </w:r>
      <w:r>
        <w:rPr>
          <w:rFonts w:ascii="Arial" w:hAnsi="Arial" w:cs="Arial"/>
          <w:sz w:val="20"/>
          <w:szCs w:val="20"/>
          <w:lang w:eastAsia="pl-PL"/>
        </w:rPr>
        <w:t>202</w:t>
      </w:r>
      <w:r w:rsidR="00D228DB">
        <w:rPr>
          <w:rFonts w:ascii="Arial" w:hAnsi="Arial" w:cs="Arial"/>
          <w:sz w:val="20"/>
          <w:szCs w:val="20"/>
          <w:lang w:eastAsia="pl-PL"/>
        </w:rPr>
        <w:t>2</w:t>
      </w:r>
      <w:r w:rsidRPr="00FC49D3">
        <w:rPr>
          <w:rFonts w:ascii="Arial" w:hAnsi="Arial" w:cs="Arial"/>
          <w:sz w:val="20"/>
          <w:szCs w:val="20"/>
          <w:lang w:eastAsia="pl-PL"/>
        </w:rPr>
        <w:t>roku.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§3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FC49D3" w:rsidRDefault="00F80B37" w:rsidP="006163FD">
      <w:pPr>
        <w:numPr>
          <w:ilvl w:val="0"/>
          <w:numId w:val="3"/>
        </w:numPr>
        <w:tabs>
          <w:tab w:val="clear" w:pos="360"/>
        </w:tabs>
        <w:spacing w:after="0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w §1 sukcesywnie na podstawie jednostkowych zamówień- składanych przez Zamawiającego w częstotliwości zależnej od zapotrzebowania na określony rodzaj asortymentu </w:t>
      </w:r>
      <w:r w:rsidRPr="00610456">
        <w:rPr>
          <w:rFonts w:ascii="Arial" w:hAnsi="Arial" w:cs="Arial"/>
          <w:i/>
          <w:iCs/>
          <w:sz w:val="16"/>
          <w:szCs w:val="16"/>
          <w:lang w:eastAsia="pl-PL"/>
        </w:rPr>
        <w:t xml:space="preserve">(średnio </w:t>
      </w:r>
      <w:r w:rsidRPr="00610456">
        <w:rPr>
          <w:rFonts w:ascii="Arial" w:hAnsi="Arial" w:cs="Arial"/>
          <w:b/>
          <w:i/>
          <w:iCs/>
          <w:sz w:val="16"/>
          <w:szCs w:val="16"/>
          <w:lang w:eastAsia="pl-PL"/>
        </w:rPr>
        <w:t>3 razy</w:t>
      </w:r>
      <w:r w:rsidRPr="00610456">
        <w:rPr>
          <w:rFonts w:ascii="Arial" w:hAnsi="Arial" w:cs="Arial"/>
          <w:i/>
          <w:iCs/>
          <w:sz w:val="16"/>
          <w:szCs w:val="16"/>
          <w:lang w:eastAsia="pl-PL"/>
        </w:rPr>
        <w:t xml:space="preserve"> w miesiącu).</w:t>
      </w:r>
    </w:p>
    <w:p w:rsidR="00F80B37" w:rsidRPr="00FC49D3" w:rsidRDefault="00F80B37" w:rsidP="006163FD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</w:t>
      </w:r>
      <w:r w:rsidR="00945904">
        <w:rPr>
          <w:rFonts w:ascii="Arial" w:hAnsi="Arial" w:cs="Arial"/>
          <w:sz w:val="20"/>
          <w:szCs w:val="20"/>
          <w:lang w:eastAsia="pl-PL"/>
        </w:rPr>
        <w:t> </w:t>
      </w:r>
      <w:r w:rsidRPr="00FC49D3">
        <w:rPr>
          <w:rFonts w:ascii="Arial" w:hAnsi="Arial" w:cs="Arial"/>
          <w:sz w:val="20"/>
          <w:szCs w:val="20"/>
          <w:lang w:eastAsia="pl-PL"/>
        </w:rPr>
        <w:t>wyładunkiem do magazynu Zamawiającego, znajdującego się w jego siedzibie w godzinach od 07</w:t>
      </w:r>
      <w:r w:rsidRPr="00FC49D3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FC49D3">
        <w:rPr>
          <w:rFonts w:ascii="Arial" w:hAnsi="Arial" w:cs="Arial"/>
          <w:sz w:val="20"/>
          <w:szCs w:val="20"/>
          <w:lang w:eastAsia="pl-PL"/>
        </w:rPr>
        <w:t>do 14</w:t>
      </w:r>
      <w:r w:rsidRPr="00FC49D3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FC49D3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FC49D3" w:rsidRDefault="00F80B37" w:rsidP="006163FD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Wykonawca zobowiązuje się wykonać dostawę w ciągu </w:t>
      </w:r>
      <w:r w:rsidRPr="00FC49D3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>24</w:t>
      </w:r>
      <w:r w:rsidR="002F0C48">
        <w:rPr>
          <w:rFonts w:ascii="Arial" w:hAnsi="Arial" w:cs="Arial"/>
          <w:b/>
          <w:sz w:val="20"/>
          <w:szCs w:val="20"/>
          <w:lang w:eastAsia="pl-PL"/>
        </w:rPr>
        <w:t> 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>godz.</w:t>
      </w:r>
      <w:r w:rsidR="00FE35C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</w:p>
    <w:p w:rsidR="00F80B37" w:rsidRPr="00FC49D3" w:rsidRDefault="00F80B37" w:rsidP="006163FD">
      <w:pPr>
        <w:numPr>
          <w:ilvl w:val="0"/>
          <w:numId w:val="3"/>
        </w:numPr>
        <w:tabs>
          <w:tab w:val="clear" w:pos="360"/>
        </w:tabs>
        <w:spacing w:after="0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10318C" w:rsidRPr="00FC49D3">
        <w:rPr>
          <w:rFonts w:ascii="Arial" w:hAnsi="Arial" w:cs="Arial"/>
          <w:sz w:val="20"/>
          <w:szCs w:val="20"/>
          <w:lang w:eastAsia="pl-PL"/>
        </w:rPr>
        <w:t>5</w:t>
      </w:r>
      <w:r w:rsidRPr="00FC49D3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FC49D3" w:rsidRDefault="00F80B37" w:rsidP="006163FD">
      <w:pPr>
        <w:numPr>
          <w:ilvl w:val="0"/>
          <w:numId w:val="3"/>
        </w:numPr>
        <w:tabs>
          <w:tab w:val="clear" w:pos="360"/>
        </w:tabs>
        <w:spacing w:after="0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przedmiotu umowy wskazanej w §5 ust.1 albo z końcem okresu obowiązywania umowy - w zależności od tego, które z tych zdarzeń nastąpi wcześniej.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F80B37" w:rsidRPr="00FC49D3" w:rsidRDefault="00F80B37" w:rsidP="006163FD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 xml:space="preserve">Asortyment, o którym mowa w załączniku nr 2, powinien posiadać aktualne deklaracje zgodności, certyfikaty jednostki notyfikowanej, wpis lub zgłoszenie do Rejestru Wyrobów Medycznych, zgodnie z ustawą z dnia </w:t>
      </w:r>
      <w:r w:rsidR="00451BBC">
        <w:rPr>
          <w:rFonts w:ascii="Arial" w:hAnsi="Arial" w:cs="Arial"/>
          <w:sz w:val="20"/>
          <w:szCs w:val="20"/>
          <w:lang w:eastAsia="pl-PL"/>
        </w:rPr>
        <w:t>20</w:t>
      </w:r>
      <w:r w:rsidR="00C129C9">
        <w:rPr>
          <w:rFonts w:ascii="Arial" w:hAnsi="Arial" w:cs="Arial"/>
          <w:sz w:val="20"/>
          <w:szCs w:val="20"/>
          <w:lang w:eastAsia="pl-PL"/>
        </w:rPr>
        <w:t> </w:t>
      </w:r>
      <w:r w:rsidR="00451BBC">
        <w:rPr>
          <w:rFonts w:ascii="Arial" w:hAnsi="Arial" w:cs="Arial"/>
          <w:sz w:val="20"/>
          <w:szCs w:val="20"/>
          <w:lang w:eastAsia="pl-PL"/>
        </w:rPr>
        <w:t>maja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20</w:t>
      </w:r>
      <w:r w:rsidR="00610456">
        <w:rPr>
          <w:rFonts w:ascii="Arial" w:hAnsi="Arial" w:cs="Arial"/>
          <w:sz w:val="20"/>
          <w:szCs w:val="20"/>
          <w:lang w:eastAsia="pl-PL"/>
        </w:rPr>
        <w:t>1</w:t>
      </w:r>
      <w:r w:rsidR="005F21D8">
        <w:rPr>
          <w:rFonts w:ascii="Arial" w:hAnsi="Arial" w:cs="Arial"/>
          <w:sz w:val="20"/>
          <w:szCs w:val="20"/>
          <w:lang w:eastAsia="pl-PL"/>
        </w:rPr>
        <w:t>0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r. o wyrobach </w:t>
      </w:r>
      <w:r w:rsidRPr="00CC2169">
        <w:rPr>
          <w:rFonts w:ascii="Arial" w:hAnsi="Arial" w:cs="Arial"/>
          <w:sz w:val="20"/>
          <w:szCs w:val="20"/>
          <w:lang w:eastAsia="pl-PL"/>
        </w:rPr>
        <w:t xml:space="preserve">medycznych </w:t>
      </w:r>
      <w:r w:rsidRPr="002F0C48">
        <w:rPr>
          <w:rFonts w:ascii="Arial" w:hAnsi="Arial" w:cs="Arial"/>
          <w:i/>
          <w:iCs/>
          <w:sz w:val="16"/>
          <w:szCs w:val="16"/>
          <w:lang w:eastAsia="pl-PL"/>
        </w:rPr>
        <w:t>(</w:t>
      </w:r>
      <w:r w:rsidRPr="002F0C48">
        <w:rPr>
          <w:rFonts w:ascii="Arial" w:hAnsi="Arial" w:cs="Arial"/>
          <w:i/>
          <w:iCs/>
          <w:sz w:val="16"/>
          <w:szCs w:val="16"/>
        </w:rPr>
        <w:t>Dz. U. z 20</w:t>
      </w:r>
      <w:r w:rsidR="0066564F">
        <w:rPr>
          <w:rFonts w:ascii="Arial" w:hAnsi="Arial" w:cs="Arial"/>
          <w:i/>
          <w:iCs/>
          <w:sz w:val="16"/>
          <w:szCs w:val="16"/>
        </w:rPr>
        <w:t>2</w:t>
      </w:r>
      <w:r w:rsidR="00D82A43">
        <w:rPr>
          <w:rFonts w:ascii="Arial" w:hAnsi="Arial" w:cs="Arial"/>
          <w:i/>
          <w:iCs/>
          <w:sz w:val="16"/>
          <w:szCs w:val="16"/>
        </w:rPr>
        <w:t>1</w:t>
      </w:r>
      <w:r w:rsidRPr="002F0C48">
        <w:rPr>
          <w:rFonts w:ascii="Arial" w:hAnsi="Arial" w:cs="Arial"/>
          <w:i/>
          <w:iCs/>
          <w:sz w:val="16"/>
          <w:szCs w:val="16"/>
        </w:rPr>
        <w:t xml:space="preserve">r. poz. </w:t>
      </w:r>
      <w:r w:rsidR="00D82A43">
        <w:rPr>
          <w:rFonts w:ascii="Arial" w:hAnsi="Arial" w:cs="Arial"/>
          <w:i/>
          <w:iCs/>
          <w:sz w:val="16"/>
          <w:szCs w:val="16"/>
        </w:rPr>
        <w:t>1565</w:t>
      </w:r>
      <w:r w:rsidRPr="002F0C48">
        <w:rPr>
          <w:rFonts w:ascii="Arial" w:hAnsi="Arial" w:cs="Arial"/>
          <w:i/>
          <w:iCs/>
          <w:sz w:val="16"/>
          <w:szCs w:val="16"/>
        </w:rPr>
        <w:t>)</w:t>
      </w:r>
      <w:r w:rsidRPr="002F0C48">
        <w:rPr>
          <w:rFonts w:ascii="Arial" w:hAnsi="Arial" w:cs="Arial"/>
          <w:i/>
          <w:iCs/>
          <w:sz w:val="16"/>
          <w:szCs w:val="16"/>
          <w:lang w:eastAsia="pl-PL"/>
        </w:rPr>
        <w:t xml:space="preserve"> </w:t>
      </w:r>
      <w:r w:rsidRPr="00FC49D3">
        <w:rPr>
          <w:rFonts w:ascii="Arial" w:hAnsi="Arial" w:cs="Arial"/>
          <w:sz w:val="20"/>
          <w:szCs w:val="20"/>
          <w:lang w:eastAsia="pl-PL"/>
        </w:rPr>
        <w:t>lub oświadczenie Wykonawcy, że</w:t>
      </w:r>
      <w:r w:rsidR="00BB4CD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sz w:val="20"/>
          <w:szCs w:val="20"/>
          <w:lang w:eastAsia="pl-PL"/>
        </w:rPr>
        <w:t>dokument dla danego asortymentu nie jest wymagany.</w:t>
      </w:r>
    </w:p>
    <w:p w:rsidR="00F80B37" w:rsidRPr="00FC49D3" w:rsidRDefault="00F80B37" w:rsidP="006163FD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lastRenderedPageBreak/>
        <w:t>2.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 1</w:t>
      </w:r>
      <w:r w:rsidR="00D30AB1">
        <w:rPr>
          <w:rFonts w:ascii="Arial" w:hAnsi="Arial" w:cs="Arial"/>
          <w:sz w:val="20"/>
          <w:szCs w:val="20"/>
          <w:lang w:eastAsia="pl-PL"/>
        </w:rPr>
        <w:t>0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miesięcy</w:t>
      </w:r>
      <w:r w:rsidR="00C129C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sz w:val="20"/>
          <w:szCs w:val="20"/>
          <w:lang w:eastAsia="pl-PL"/>
        </w:rPr>
        <w:t>od daty dostawy.</w:t>
      </w:r>
    </w:p>
    <w:p w:rsidR="00F80B37" w:rsidRPr="00FC49D3" w:rsidRDefault="00F80B37" w:rsidP="006163FD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przypadku zakończenia produkcji lub wycofania z rynku wyrobu będącego</w:t>
      </w:r>
      <w:r w:rsidR="00C129C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FC49D3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§5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942408" w:rsidRDefault="00F80B37" w:rsidP="009424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42408">
        <w:rPr>
          <w:rFonts w:ascii="Arial" w:hAnsi="Arial" w:cs="Arial"/>
          <w:sz w:val="20"/>
          <w:szCs w:val="20"/>
          <w:lang w:eastAsia="pl-PL"/>
        </w:rPr>
        <w:t>Wartość przedmiotu umowy stanowi kwotę:</w:t>
      </w:r>
    </w:p>
    <w:p w:rsidR="00F80B37" w:rsidRPr="00FC49D3" w:rsidRDefault="00F80B37" w:rsidP="00942408">
      <w:pPr>
        <w:spacing w:after="0"/>
        <w:ind w:left="709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netto: ..................................... zł.</w:t>
      </w:r>
    </w:p>
    <w:p w:rsidR="00F80B37" w:rsidRPr="00FC49D3" w:rsidRDefault="00F80B37" w:rsidP="00942408">
      <w:pPr>
        <w:spacing w:after="0"/>
        <w:ind w:left="709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podatek VAT .........</w:t>
      </w:r>
      <w:r w:rsidR="00610456" w:rsidRPr="00FC49D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sz w:val="20"/>
          <w:szCs w:val="20"/>
          <w:lang w:eastAsia="pl-PL"/>
        </w:rPr>
        <w:t>%, tj. ........................zł.</w:t>
      </w:r>
    </w:p>
    <w:p w:rsidR="00F80B37" w:rsidRPr="00FC49D3" w:rsidRDefault="00F80B37" w:rsidP="00942408">
      <w:pPr>
        <w:spacing w:after="0"/>
        <w:ind w:left="709" w:hanging="284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FC49D3" w:rsidRDefault="00F80B37" w:rsidP="00942408">
      <w:pPr>
        <w:spacing w:after="0"/>
        <w:ind w:left="709" w:hanging="284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(słownie brutto: .......................................................................................................................).</w:t>
      </w:r>
    </w:p>
    <w:p w:rsidR="00451BBC" w:rsidRPr="00414CBE" w:rsidRDefault="00451BBC" w:rsidP="00942408">
      <w:pPr>
        <w:pStyle w:val="Tekstpodstawowywcity"/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cs="Arial"/>
          <w:color w:val="000000"/>
          <w:sz w:val="20"/>
        </w:rPr>
      </w:pPr>
      <w:r w:rsidRPr="00B27DB6">
        <w:rPr>
          <w:rFonts w:cs="Arial"/>
          <w:sz w:val="20"/>
        </w:rPr>
        <w:t xml:space="preserve">Wartość </w:t>
      </w:r>
      <w:r w:rsidRPr="00414CBE">
        <w:rPr>
          <w:rFonts w:cs="Arial"/>
          <w:sz w:val="20"/>
        </w:rPr>
        <w:t xml:space="preserve">każdej jednostkowej dostawy ustalana będzie w oparciu o ilość zamówionego asortymentu i ceny jednostkowej </w:t>
      </w:r>
      <w:r w:rsidRPr="00414CBE">
        <w:rPr>
          <w:rFonts w:cs="Arial"/>
          <w:i/>
          <w:iCs/>
          <w:sz w:val="16"/>
          <w:szCs w:val="16"/>
        </w:rPr>
        <w:t>(netto i brutto)</w:t>
      </w:r>
      <w:r w:rsidRPr="00414CBE">
        <w:rPr>
          <w:rFonts w:cs="Arial"/>
          <w:sz w:val="20"/>
        </w:rPr>
        <w:t xml:space="preserve"> wskazanej w Formularzu cenowym </w:t>
      </w:r>
      <w:r w:rsidRPr="00414CBE">
        <w:rPr>
          <w:rFonts w:cs="Arial"/>
          <w:i/>
          <w:iCs/>
          <w:sz w:val="16"/>
          <w:szCs w:val="16"/>
        </w:rPr>
        <w:t>(załącznik nr 2)</w:t>
      </w:r>
      <w:r w:rsidRPr="00414CBE">
        <w:rPr>
          <w:rFonts w:cs="Arial"/>
          <w:sz w:val="16"/>
          <w:szCs w:val="16"/>
        </w:rPr>
        <w:t>.</w:t>
      </w:r>
    </w:p>
    <w:p w:rsidR="00451BBC" w:rsidRPr="00414CBE" w:rsidRDefault="00451BBC" w:rsidP="00942408">
      <w:pPr>
        <w:pStyle w:val="Tekstpodstawowywcity"/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cs="Arial"/>
          <w:color w:val="000000"/>
          <w:sz w:val="20"/>
        </w:rPr>
      </w:pPr>
      <w:r w:rsidRPr="00414CBE">
        <w:rPr>
          <w:rFonts w:cs="Arial"/>
          <w:sz w:val="20"/>
        </w:rPr>
        <w:t>Wykonawca wraz z każdorazową dostawą dostarczy dokument WZ dostarczonego towaru uwzględniający informacje odnośnie terminu ważności i numeru serii dostarczonego towaru, ceny jednostkowej i wartości dostawy</w:t>
      </w:r>
    </w:p>
    <w:p w:rsidR="00451BBC" w:rsidRPr="00107E91" w:rsidRDefault="00451BBC" w:rsidP="00942408">
      <w:pPr>
        <w:pStyle w:val="Tekstpodstawowywcity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107E91">
        <w:rPr>
          <w:rFonts w:cs="Arial"/>
          <w:sz w:val="20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</w:t>
      </w:r>
      <w:r w:rsidR="005F21D8">
        <w:rPr>
          <w:rFonts w:cs="Arial"/>
          <w:sz w:val="20"/>
        </w:rPr>
        <w:t xml:space="preserve"> </w:t>
      </w:r>
      <w:r w:rsidRPr="00107E91">
        <w:rPr>
          <w:rFonts w:cs="Arial"/>
          <w:sz w:val="20"/>
        </w:rPr>
        <w:t>jakościowym, określającą ilość dostarczonego towaru oraz ceny jednostkowe w formularzu cenowym stanowiącym załącznik nr 2 do Umowy.</w:t>
      </w:r>
    </w:p>
    <w:p w:rsidR="00451BBC" w:rsidRPr="005E2C80" w:rsidRDefault="00451BBC" w:rsidP="00942408">
      <w:pPr>
        <w:pStyle w:val="Tekstpodstawowywcity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107E91">
        <w:rPr>
          <w:rFonts w:cs="Arial"/>
          <w:sz w:val="20"/>
        </w:rPr>
        <w:t xml:space="preserve">Faktura VAT winna być wystawiona przez Wykonawcę nie wcześniej niż ostatniego dnia danego miesiąca </w:t>
      </w:r>
      <w:r w:rsidRPr="005E2C80">
        <w:rPr>
          <w:rFonts w:cs="Arial"/>
          <w:sz w:val="20"/>
        </w:rPr>
        <w:t>kalendarzowego, po realizacji ostatniej dostawy w danym miesiącu, lecz nie później niż 5 dnia kolejnego miesiąca</w:t>
      </w:r>
      <w:r>
        <w:rPr>
          <w:rFonts w:cs="Arial"/>
          <w:sz w:val="20"/>
        </w:rPr>
        <w:t>.</w:t>
      </w:r>
    </w:p>
    <w:p w:rsidR="00451BBC" w:rsidRPr="005E2C80" w:rsidRDefault="00451BBC" w:rsidP="00942408">
      <w:pPr>
        <w:pStyle w:val="Tekstpodstawowywcity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5E2C80">
        <w:rPr>
          <w:rFonts w:cs="Arial"/>
          <w:sz w:val="20"/>
        </w:rPr>
        <w:t xml:space="preserve">Termin płatności - </w:t>
      </w:r>
      <w:r>
        <w:rPr>
          <w:rFonts w:cs="Arial"/>
          <w:b/>
          <w:sz w:val="20"/>
        </w:rPr>
        <w:t>60</w:t>
      </w:r>
      <w:r w:rsidRPr="005E2C80">
        <w:rPr>
          <w:rFonts w:cs="Arial"/>
          <w:b/>
          <w:sz w:val="20"/>
        </w:rPr>
        <w:t xml:space="preserve"> </w:t>
      </w:r>
      <w:r w:rsidRPr="005E2C80">
        <w:rPr>
          <w:rFonts w:cs="Arial"/>
          <w:sz w:val="20"/>
        </w:rPr>
        <w:t>dni od dnia otrzymania faktury przez Zamawiającego.</w:t>
      </w:r>
    </w:p>
    <w:p w:rsidR="00451BBC" w:rsidRPr="006C6796" w:rsidRDefault="00451BBC" w:rsidP="00942408">
      <w:pPr>
        <w:pStyle w:val="Tekstpodstawowywcity"/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5E2C80">
        <w:rPr>
          <w:rFonts w:eastAsia="Calibri" w:cs="Arial"/>
          <w:sz w:val="20"/>
        </w:rPr>
        <w:t>Strony akceptują wystawianie i dostarczanie w formie elektronicznej, w formacie PDF: faktur, faktur korygujących oraz</w:t>
      </w:r>
      <w:r w:rsidRPr="006C6796">
        <w:rPr>
          <w:rFonts w:eastAsia="Calibri" w:cs="Arial"/>
          <w:sz w:val="20"/>
        </w:rPr>
        <w:t xml:space="preserve"> duplikatów faktur, zgodnie z art. 106n ustawy z dnia 11 marca 2004r. o</w:t>
      </w:r>
      <w:r>
        <w:rPr>
          <w:rFonts w:eastAsia="Calibri" w:cs="Arial"/>
          <w:sz w:val="20"/>
        </w:rPr>
        <w:t xml:space="preserve"> </w:t>
      </w:r>
      <w:r w:rsidRPr="006C6796">
        <w:rPr>
          <w:rFonts w:eastAsia="Calibri" w:cs="Arial"/>
          <w:sz w:val="20"/>
        </w:rPr>
        <w:t xml:space="preserve">podatku od towarów i usług </w:t>
      </w:r>
      <w:r w:rsidRPr="00A4195D">
        <w:rPr>
          <w:rFonts w:eastAsia="Calibri" w:cs="Arial"/>
          <w:i/>
          <w:iCs/>
          <w:sz w:val="16"/>
          <w:szCs w:val="16"/>
        </w:rPr>
        <w:t>(tj. Dz.U. z</w:t>
      </w:r>
      <w:r w:rsidR="008B3AAA">
        <w:rPr>
          <w:rFonts w:eastAsia="Calibri" w:cs="Arial"/>
          <w:i/>
          <w:iCs/>
          <w:sz w:val="16"/>
          <w:szCs w:val="16"/>
        </w:rPr>
        <w:t> </w:t>
      </w:r>
      <w:r w:rsidRPr="00A4195D">
        <w:rPr>
          <w:rFonts w:eastAsia="Calibri" w:cs="Arial"/>
          <w:i/>
          <w:iCs/>
          <w:sz w:val="16"/>
          <w:szCs w:val="16"/>
        </w:rPr>
        <w:t>2020 r., Nr 106, z późn. zm.).</w:t>
      </w:r>
    </w:p>
    <w:p w:rsidR="00451BBC" w:rsidRPr="005F21D8" w:rsidRDefault="00451BBC" w:rsidP="00942408">
      <w:pPr>
        <w:pStyle w:val="Akapitzlist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21D8">
        <w:rPr>
          <w:rFonts w:ascii="Arial" w:hAnsi="Arial" w:cs="Arial"/>
          <w:sz w:val="20"/>
          <w:szCs w:val="20"/>
        </w:rPr>
        <w:t>Faktury elektroniczne będą Zamawiającemu wysyłane na Platformę Elektronicznego Fakturowania.</w:t>
      </w:r>
    </w:p>
    <w:p w:rsidR="00451BBC" w:rsidRPr="005F21D8" w:rsidRDefault="00451BBC" w:rsidP="00942408">
      <w:pPr>
        <w:pStyle w:val="Akapitzlist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21D8">
        <w:rPr>
          <w:rFonts w:ascii="Arial" w:hAnsi="Arial" w:cs="Arial"/>
          <w:sz w:val="20"/>
          <w:szCs w:val="20"/>
        </w:rPr>
        <w:t>Adres: PEF 5542235340</w:t>
      </w:r>
    </w:p>
    <w:p w:rsidR="00451BBC" w:rsidRPr="005F21D8" w:rsidRDefault="00451BBC" w:rsidP="00942408">
      <w:pPr>
        <w:pStyle w:val="Akapitzlist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21D8">
        <w:rPr>
          <w:rFonts w:ascii="Arial" w:hAnsi="Arial" w:cs="Arial"/>
          <w:sz w:val="20"/>
          <w:szCs w:val="20"/>
        </w:rPr>
        <w:t>Osobą upoważnioną do kontaktów w sprawie e-faktur ze strony Zamawiającego jest …………………….</w:t>
      </w:r>
    </w:p>
    <w:p w:rsidR="00451BBC" w:rsidRPr="005F21D8" w:rsidRDefault="00451BBC" w:rsidP="00942408">
      <w:pPr>
        <w:pStyle w:val="Tekstpodstawowywcity"/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cs="Arial"/>
          <w:sz w:val="20"/>
        </w:rPr>
      </w:pPr>
      <w:r w:rsidRPr="005F21D8">
        <w:rPr>
          <w:rFonts w:cs="Arial"/>
          <w:sz w:val="20"/>
        </w:rPr>
        <w:t>Formą zapłaty jest przelew na rachunek bankowy Wykonawcy.</w:t>
      </w:r>
    </w:p>
    <w:p w:rsidR="00F80B37" w:rsidRPr="005F21D8" w:rsidRDefault="00F80B37" w:rsidP="00942408">
      <w:pPr>
        <w:numPr>
          <w:ilvl w:val="0"/>
          <w:numId w:val="20"/>
        </w:numPr>
        <w:spacing w:after="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5F21D8">
        <w:rPr>
          <w:rFonts w:ascii="Arial" w:hAnsi="Arial" w:cs="Arial"/>
          <w:sz w:val="20"/>
          <w:szCs w:val="20"/>
          <w:lang w:eastAsia="pl-PL"/>
        </w:rPr>
        <w:t xml:space="preserve">Wartość każdej jednostkowej dostawy ustalana będzie w oparciu o ilość zamówionego asortymentu i ceny jednostkowej </w:t>
      </w:r>
      <w:r w:rsidRPr="005F21D8">
        <w:rPr>
          <w:rFonts w:ascii="Arial" w:hAnsi="Arial" w:cs="Arial"/>
          <w:i/>
          <w:iCs/>
          <w:sz w:val="16"/>
          <w:szCs w:val="16"/>
          <w:lang w:eastAsia="pl-PL"/>
        </w:rPr>
        <w:t>(netto i brutto)</w:t>
      </w:r>
      <w:r w:rsidRPr="005F21D8">
        <w:rPr>
          <w:rFonts w:ascii="Arial" w:hAnsi="Arial" w:cs="Arial"/>
          <w:sz w:val="20"/>
          <w:szCs w:val="20"/>
          <w:lang w:eastAsia="pl-PL"/>
        </w:rPr>
        <w:t xml:space="preserve"> wskazanej w Formularzu cenowym </w:t>
      </w:r>
      <w:r w:rsidRPr="005F21D8">
        <w:rPr>
          <w:rFonts w:ascii="Arial" w:hAnsi="Arial" w:cs="Arial"/>
          <w:i/>
          <w:iCs/>
          <w:sz w:val="16"/>
          <w:szCs w:val="16"/>
          <w:lang w:eastAsia="pl-PL"/>
        </w:rPr>
        <w:t>(załącznik nr 2)</w:t>
      </w:r>
      <w:r w:rsidRPr="005F21D8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5F21D8" w:rsidRDefault="00F80B37" w:rsidP="00942408">
      <w:pPr>
        <w:numPr>
          <w:ilvl w:val="0"/>
          <w:numId w:val="20"/>
        </w:numPr>
        <w:spacing w:after="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5F21D8">
        <w:rPr>
          <w:rFonts w:ascii="Arial" w:hAnsi="Arial" w:cs="Arial"/>
          <w:sz w:val="20"/>
          <w:szCs w:val="20"/>
          <w:lang w:eastAsia="pl-PL"/>
        </w:rPr>
        <w:t xml:space="preserve">Wykonawca gwarantuje niezmienność cen przez cały okres trwania umowy, z zastrzeżeniem </w:t>
      </w:r>
      <w:r w:rsidRPr="005F21D8">
        <w:rPr>
          <w:rFonts w:ascii="Arial" w:hAnsi="Arial" w:cs="Arial"/>
          <w:bCs/>
          <w:sz w:val="20"/>
          <w:szCs w:val="20"/>
          <w:lang w:eastAsia="pl-PL"/>
        </w:rPr>
        <w:t xml:space="preserve">ust. </w:t>
      </w:r>
      <w:r w:rsidR="00451BBC" w:rsidRPr="005F21D8">
        <w:rPr>
          <w:rFonts w:ascii="Arial" w:hAnsi="Arial" w:cs="Arial"/>
          <w:bCs/>
          <w:sz w:val="20"/>
          <w:szCs w:val="20"/>
          <w:lang w:eastAsia="pl-PL"/>
        </w:rPr>
        <w:t>11</w:t>
      </w:r>
      <w:r w:rsidR="00257A2A" w:rsidRPr="005F21D8">
        <w:rPr>
          <w:rFonts w:ascii="Arial" w:hAnsi="Arial" w:cs="Arial"/>
          <w:bCs/>
          <w:sz w:val="20"/>
          <w:szCs w:val="20"/>
          <w:lang w:eastAsia="pl-PL"/>
        </w:rPr>
        <w:t xml:space="preserve"> i </w:t>
      </w:r>
      <w:r w:rsidR="00451BBC" w:rsidRPr="005F21D8">
        <w:rPr>
          <w:rFonts w:ascii="Arial" w:hAnsi="Arial" w:cs="Arial"/>
          <w:bCs/>
          <w:sz w:val="20"/>
          <w:szCs w:val="20"/>
          <w:lang w:eastAsia="pl-PL"/>
        </w:rPr>
        <w:t>12</w:t>
      </w:r>
      <w:r w:rsidRPr="005F21D8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F80B37" w:rsidRPr="00BB4CDB" w:rsidRDefault="00F80B37" w:rsidP="00942408">
      <w:pPr>
        <w:numPr>
          <w:ilvl w:val="0"/>
          <w:numId w:val="20"/>
        </w:numPr>
        <w:spacing w:after="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B4CDB">
        <w:rPr>
          <w:rFonts w:ascii="Arial" w:hAnsi="Arial" w:cs="Arial"/>
          <w:sz w:val="20"/>
          <w:szCs w:val="20"/>
          <w:lang w:eastAsia="pl-PL"/>
        </w:rPr>
        <w:t>Ceny jednostko</w:t>
      </w:r>
      <w:r w:rsidR="002563D3" w:rsidRPr="00BB4CDB">
        <w:rPr>
          <w:rFonts w:ascii="Arial" w:hAnsi="Arial" w:cs="Arial"/>
          <w:sz w:val="20"/>
          <w:szCs w:val="20"/>
          <w:lang w:eastAsia="pl-PL"/>
        </w:rPr>
        <w:t>w</w:t>
      </w:r>
      <w:r w:rsidRPr="00BB4CDB">
        <w:rPr>
          <w:rFonts w:ascii="Arial" w:hAnsi="Arial" w:cs="Arial"/>
          <w:sz w:val="20"/>
          <w:szCs w:val="20"/>
          <w:lang w:eastAsia="pl-PL"/>
        </w:rPr>
        <w:t xml:space="preserve">e określone w Formularzu cenowym </w:t>
      </w:r>
      <w:r w:rsidRPr="00BB4CDB">
        <w:rPr>
          <w:rFonts w:ascii="Arial" w:hAnsi="Arial" w:cs="Arial"/>
          <w:i/>
          <w:iCs/>
          <w:sz w:val="16"/>
          <w:szCs w:val="16"/>
          <w:lang w:eastAsia="pl-PL"/>
        </w:rPr>
        <w:t>(załącznik nr 2)</w:t>
      </w:r>
      <w:r w:rsidRPr="00BB4CDB">
        <w:rPr>
          <w:rFonts w:ascii="Arial" w:hAnsi="Arial" w:cs="Arial"/>
          <w:sz w:val="20"/>
          <w:szCs w:val="20"/>
          <w:lang w:eastAsia="pl-PL"/>
        </w:rPr>
        <w:t xml:space="preserve"> mogą ulec zmianie tylko w przypadku:</w:t>
      </w:r>
    </w:p>
    <w:p w:rsidR="00F80B37" w:rsidRPr="00FC49D3" w:rsidRDefault="00F80B37" w:rsidP="00942408">
      <w:pPr>
        <w:numPr>
          <w:ilvl w:val="0"/>
          <w:numId w:val="6"/>
        </w:numPr>
        <w:tabs>
          <w:tab w:val="clear" w:pos="360"/>
        </w:tabs>
        <w:spacing w:after="0"/>
        <w:ind w:left="567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B4CDB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</w:t>
      </w:r>
      <w:r w:rsidR="002563D3" w:rsidRPr="00BB4CDB">
        <w:rPr>
          <w:rFonts w:ascii="Arial" w:hAnsi="Arial" w:cs="Arial"/>
          <w:sz w:val="20"/>
          <w:szCs w:val="20"/>
          <w:lang w:eastAsia="pl-PL"/>
        </w:rPr>
        <w:t>en</w:t>
      </w:r>
      <w:r w:rsidRPr="00BB4CDB">
        <w:rPr>
          <w:rFonts w:ascii="Arial" w:hAnsi="Arial" w:cs="Arial"/>
          <w:sz w:val="20"/>
          <w:szCs w:val="20"/>
          <w:lang w:eastAsia="pl-PL"/>
        </w:rPr>
        <w:t xml:space="preserve"> sam procent jaki wynika z podwyżek niezależnych od Wykonawcy, bez procentowego </w:t>
      </w:r>
      <w:r w:rsidRPr="00FC49D3">
        <w:rPr>
          <w:rFonts w:ascii="Arial" w:hAnsi="Arial" w:cs="Arial"/>
          <w:sz w:val="20"/>
          <w:szCs w:val="20"/>
          <w:lang w:eastAsia="pl-PL"/>
        </w:rPr>
        <w:t>zwiększania przysługującej mu marży,</w:t>
      </w:r>
    </w:p>
    <w:p w:rsidR="00F80B37" w:rsidRPr="00FC49D3" w:rsidRDefault="00F80B37" w:rsidP="00942408">
      <w:pPr>
        <w:numPr>
          <w:ilvl w:val="0"/>
          <w:numId w:val="6"/>
        </w:numPr>
        <w:tabs>
          <w:tab w:val="clear" w:pos="360"/>
        </w:tabs>
        <w:spacing w:after="0"/>
        <w:ind w:left="567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5F21D8" w:rsidRDefault="00F80B37" w:rsidP="00942408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F21D8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:rsidR="00F80B37" w:rsidRPr="00FC49D3" w:rsidRDefault="00F80B37" w:rsidP="00942408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0018AA" w:rsidRPr="002563D3" w:rsidRDefault="00F80B37" w:rsidP="00942408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2563D3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2563D3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</w:t>
      </w:r>
      <w:r w:rsidR="002563D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563D3">
        <w:rPr>
          <w:rFonts w:ascii="Arial" w:hAnsi="Arial" w:cs="Arial"/>
          <w:sz w:val="20"/>
          <w:szCs w:val="20"/>
          <w:lang w:eastAsia="pl-PL"/>
        </w:rPr>
        <w:t>towary.</w:t>
      </w:r>
    </w:p>
    <w:p w:rsidR="000018AA" w:rsidRPr="002563D3" w:rsidRDefault="00F80B37" w:rsidP="00942408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2563D3">
        <w:rPr>
          <w:rFonts w:ascii="Arial" w:hAnsi="Arial" w:cs="Arial"/>
          <w:sz w:val="20"/>
          <w:szCs w:val="20"/>
          <w:lang w:eastAsia="pl-PL"/>
        </w:rPr>
        <w:t>Zamawiający upoważnia Wykonawcę do wystawiania faktur VAT bez podpisu osoby upoważnionej ze strony</w:t>
      </w:r>
      <w:r w:rsidR="002563D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563D3">
        <w:rPr>
          <w:rFonts w:ascii="Arial" w:hAnsi="Arial" w:cs="Arial"/>
          <w:sz w:val="20"/>
          <w:szCs w:val="20"/>
          <w:lang w:eastAsia="pl-PL"/>
        </w:rPr>
        <w:t>Zamawiającego.</w:t>
      </w:r>
    </w:p>
    <w:p w:rsidR="00F80B37" w:rsidRPr="00FC49D3" w:rsidRDefault="00F80B37" w:rsidP="00942408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942408" w:rsidRDefault="00942408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br w:type="page"/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lastRenderedPageBreak/>
        <w:t>§6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FC49D3" w:rsidRDefault="00F80B37" w:rsidP="006163FD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 xml:space="preserve">W razie ujawnienia braków ilościowych i </w:t>
      </w:r>
      <w:r w:rsidRPr="00BB4CDB">
        <w:rPr>
          <w:rFonts w:ascii="Arial" w:hAnsi="Arial" w:cs="Arial"/>
          <w:i/>
          <w:iCs/>
          <w:sz w:val="16"/>
          <w:szCs w:val="16"/>
          <w:lang w:eastAsia="pl-PL"/>
        </w:rPr>
        <w:t>(lub)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wad jakościowych towaru, Zamawiający uprawniony jest do zgłoszenia reklamacji. Reklamacja powinna być złożona na piśmie i potwierdzać zasadność zgłoszonych usterek.</w:t>
      </w:r>
    </w:p>
    <w:p w:rsidR="00F80B37" w:rsidRPr="00FC49D3" w:rsidRDefault="00F80B37" w:rsidP="006163FD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</w:t>
      </w:r>
      <w:r w:rsidR="00BB4CDB">
        <w:rPr>
          <w:rFonts w:ascii="Arial" w:hAnsi="Arial" w:cs="Arial"/>
          <w:sz w:val="20"/>
          <w:szCs w:val="20"/>
          <w:lang w:eastAsia="pl-PL"/>
        </w:rPr>
        <w:t> </w:t>
      </w:r>
      <w:r w:rsidRPr="00FC49D3">
        <w:rPr>
          <w:rFonts w:ascii="Arial" w:hAnsi="Arial" w:cs="Arial"/>
          <w:sz w:val="20"/>
          <w:szCs w:val="20"/>
          <w:lang w:eastAsia="pl-PL"/>
        </w:rPr>
        <w:t>asortymencie niezgodnym ze złożonym zamówieniem, Wykonawca zobowiązuje się do jego wymiany w</w:t>
      </w:r>
      <w:r w:rsidR="002563D3">
        <w:rPr>
          <w:rFonts w:ascii="Arial" w:hAnsi="Arial" w:cs="Arial"/>
          <w:sz w:val="20"/>
          <w:szCs w:val="20"/>
          <w:lang w:eastAsia="pl-PL"/>
        </w:rPr>
        <w:t> </w:t>
      </w:r>
      <w:r w:rsidRPr="00FC49D3">
        <w:rPr>
          <w:rFonts w:ascii="Arial" w:hAnsi="Arial" w:cs="Arial"/>
          <w:sz w:val="20"/>
          <w:szCs w:val="20"/>
          <w:lang w:eastAsia="pl-PL"/>
        </w:rPr>
        <w:t>terminie 3 dni od otrzymania zgłoszenia reklamacji. W przypadku zgłoszenia innych wad jakościowych przedmiotu zamówienia Wykonawca zobowiązuje się do rozpatrzenia reklamacji w ciągu 14 dni.</w:t>
      </w:r>
    </w:p>
    <w:p w:rsidR="00F80B37" w:rsidRPr="00FC49D3" w:rsidRDefault="00F80B37" w:rsidP="006163FD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przypadku zgłoszenia przez Zamawiającego braków ilościowych, Wykonawca zobowiązuje się do uzupełnienia ilości towaru w terminie 3 dni od otrzymania zgłoszenia reklamacji.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§7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FC49D3" w:rsidRDefault="00F80B37" w:rsidP="006163FD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§3 ust. 3, Wykonawca zapłaci Zamawiającemu karę umowną w wysokości 0,2% wartości brutto niezrealizowanej jednostkowej dostawy za każdy dzień zwłoki w dostawie.</w:t>
      </w:r>
    </w:p>
    <w:p w:rsidR="00F80B37" w:rsidRPr="00FC49D3" w:rsidRDefault="00F80B37" w:rsidP="006163FD">
      <w:pPr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FC49D3" w:rsidRDefault="00F80B37" w:rsidP="006163FD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Wykonawca zapłaci Zamawiającemu karę umowną w wysokości 5%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FC49D3" w:rsidRDefault="00F80B37" w:rsidP="006163FD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Z zastrzeżeniem art. </w:t>
      </w:r>
      <w:r w:rsidR="00EF079F">
        <w:rPr>
          <w:rFonts w:ascii="Arial" w:hAnsi="Arial" w:cs="Arial"/>
          <w:sz w:val="20"/>
          <w:szCs w:val="20"/>
          <w:lang w:eastAsia="pl-PL"/>
        </w:rPr>
        <w:t>456 ust. 1 pkt 1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ustawy Prawo zamówień publicznych, Zamawiający zapłaci Wykonawcy karę umowną w wysokości 5% warto</w:t>
      </w:r>
      <w:r w:rsidR="002563D3">
        <w:rPr>
          <w:rFonts w:ascii="Arial" w:hAnsi="Arial" w:cs="Arial"/>
          <w:sz w:val="20"/>
          <w:szCs w:val="20"/>
          <w:lang w:eastAsia="pl-PL"/>
        </w:rPr>
        <w:t>ś</w:t>
      </w:r>
      <w:r w:rsidRPr="00FC49D3">
        <w:rPr>
          <w:rFonts w:ascii="Arial" w:hAnsi="Arial" w:cs="Arial"/>
          <w:sz w:val="20"/>
          <w:szCs w:val="20"/>
          <w:lang w:eastAsia="pl-PL"/>
        </w:rPr>
        <w:t>ci brutto niezrealizowanej części umowy, o której mowa w §5 ust. 1, w</w:t>
      </w:r>
      <w:r w:rsidR="00EF079F">
        <w:rPr>
          <w:rFonts w:ascii="Arial" w:hAnsi="Arial" w:cs="Arial"/>
          <w:sz w:val="20"/>
          <w:szCs w:val="20"/>
          <w:lang w:eastAsia="pl-PL"/>
        </w:rPr>
        <w:t> </w:t>
      </w:r>
      <w:r w:rsidRPr="00FC49D3">
        <w:rPr>
          <w:rFonts w:ascii="Arial" w:hAnsi="Arial" w:cs="Arial"/>
          <w:sz w:val="20"/>
          <w:szCs w:val="20"/>
          <w:lang w:eastAsia="pl-PL"/>
        </w:rPr>
        <w:t>przypadku odstąpienia od umowy przez Wykonawcę z winy Zamawiającego.</w:t>
      </w:r>
    </w:p>
    <w:p w:rsidR="00F80B37" w:rsidRPr="00FC49D3" w:rsidRDefault="00F80B37" w:rsidP="006163FD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:rsidR="00F80B37" w:rsidRPr="00FC49D3" w:rsidRDefault="00F80B37" w:rsidP="006163FD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wraz z</w:t>
      </w:r>
      <w:r w:rsidR="00DA30B1">
        <w:rPr>
          <w:rFonts w:ascii="Arial" w:hAnsi="Arial" w:cs="Arial"/>
          <w:iCs/>
          <w:color w:val="000000"/>
          <w:sz w:val="20"/>
          <w:szCs w:val="20"/>
          <w:lang w:eastAsia="pl-PL"/>
        </w:rPr>
        <w:t> </w:t>
      </w:r>
      <w:r w:rsidRPr="00FC49D3">
        <w:rPr>
          <w:rFonts w:ascii="Arial" w:hAnsi="Arial" w:cs="Arial"/>
          <w:iCs/>
          <w:color w:val="000000"/>
          <w:sz w:val="20"/>
          <w:szCs w:val="20"/>
          <w:lang w:eastAsia="pl-PL"/>
        </w:rPr>
        <w:t>pisemnym uzasadnieniem oraz terminem zapłaty</w:t>
      </w:r>
      <w:r w:rsidR="004676B2">
        <w:rPr>
          <w:rFonts w:ascii="Arial" w:hAnsi="Arial" w:cs="Arial"/>
          <w:iCs/>
          <w:color w:val="000000"/>
          <w:sz w:val="20"/>
          <w:szCs w:val="20"/>
          <w:lang w:eastAsia="pl-PL"/>
        </w:rPr>
        <w:t>.</w:t>
      </w:r>
    </w:p>
    <w:p w:rsidR="00F80B37" w:rsidRDefault="00F80B37" w:rsidP="006163FD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57D37" w:rsidRPr="00610456" w:rsidRDefault="00610456" w:rsidP="006163FD">
      <w:pPr>
        <w:numPr>
          <w:ilvl w:val="1"/>
          <w:numId w:val="10"/>
        </w:numPr>
        <w:tabs>
          <w:tab w:val="clear" w:pos="1440"/>
        </w:tabs>
        <w:spacing w:after="0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Łączna wysokość kar umownych wynikających z niniejszej umowy nie przekroczy 5% wartości brutto przedmiotu umowy.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§8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FC49D3" w:rsidRDefault="00F80B37" w:rsidP="006163FD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FC49D3" w:rsidRDefault="00F80B37" w:rsidP="006163FD">
      <w:pPr>
        <w:numPr>
          <w:ilvl w:val="0"/>
          <w:numId w:val="2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zaistnienia okoliczności, o których mowa w art.</w:t>
      </w:r>
      <w:r w:rsidR="0083521E">
        <w:rPr>
          <w:rFonts w:ascii="Arial" w:hAnsi="Arial" w:cs="Arial"/>
          <w:sz w:val="20"/>
          <w:szCs w:val="20"/>
          <w:lang w:eastAsia="pl-PL"/>
        </w:rPr>
        <w:t>456 ust. 1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ustawy Prawo zamówień publicznych,</w:t>
      </w:r>
    </w:p>
    <w:p w:rsidR="00F80B37" w:rsidRPr="00FC49D3" w:rsidRDefault="00F80B37" w:rsidP="006163FD">
      <w:pPr>
        <w:numPr>
          <w:ilvl w:val="0"/>
          <w:numId w:val="2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FC49D3" w:rsidRDefault="00F80B37" w:rsidP="006163FD">
      <w:pPr>
        <w:numPr>
          <w:ilvl w:val="0"/>
          <w:numId w:val="2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</w:t>
      </w:r>
      <w:r w:rsidR="00F910C9">
        <w:rPr>
          <w:rFonts w:ascii="Arial" w:hAnsi="Arial" w:cs="Arial"/>
          <w:sz w:val="20"/>
          <w:szCs w:val="20"/>
          <w:lang w:eastAsia="pl-PL"/>
        </w:rPr>
        <w:t>ch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mowa w §6 ust. 2 i ust.3.</w:t>
      </w:r>
    </w:p>
    <w:p w:rsidR="00F80B37" w:rsidRPr="00FC49D3" w:rsidRDefault="00F80B37" w:rsidP="006163FD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§9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FC49D3" w:rsidRDefault="00F80B37" w:rsidP="006163FD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Osobą odpowiedzialną ze strony Zamawiającego za zamawianie i przyjmowanie dostaw jest:</w:t>
      </w:r>
    </w:p>
    <w:p w:rsidR="00F80B37" w:rsidRPr="00FC49D3" w:rsidRDefault="00F80B37" w:rsidP="006163FD">
      <w:pPr>
        <w:spacing w:after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</w:t>
      </w:r>
    </w:p>
    <w:p w:rsidR="00F80B37" w:rsidRPr="00FC49D3" w:rsidRDefault="00F80B37" w:rsidP="006163FD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8F3D39" w:rsidRPr="008F3D39" w:rsidRDefault="008F3D39" w:rsidP="006163FD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F3D39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FC49D3" w:rsidRDefault="00F80B37" w:rsidP="006163FD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8F3D39" w:rsidRPr="008F3D39" w:rsidRDefault="008F3D39" w:rsidP="006163FD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F3D39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FC49D3" w:rsidRDefault="00F80B37" w:rsidP="006163FD">
      <w:pPr>
        <w:numPr>
          <w:ilvl w:val="0"/>
          <w:numId w:val="9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lastRenderedPageBreak/>
        <w:t>W przypadku zmiany osób wskazanych w niniejszym paragrafie, strony dopuszczają możliwość zmiany zapisów umowy w tym zakresie.</w:t>
      </w:r>
    </w:p>
    <w:p w:rsidR="00F80B37" w:rsidRPr="00FC49D3" w:rsidRDefault="00F80B37" w:rsidP="006163FD">
      <w:pPr>
        <w:spacing w:before="240"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§10</w:t>
      </w:r>
    </w:p>
    <w:p w:rsidR="00F80B37" w:rsidRPr="00FC49D3" w:rsidRDefault="00F80B37" w:rsidP="006163FD">
      <w:pPr>
        <w:spacing w:after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610456" w:rsidRPr="00610456" w:rsidRDefault="00610456" w:rsidP="006163FD">
      <w:pPr>
        <w:pStyle w:val="Tekstpodstawowywcity"/>
        <w:numPr>
          <w:ilvl w:val="0"/>
          <w:numId w:val="18"/>
        </w:numPr>
        <w:spacing w:line="276" w:lineRule="auto"/>
        <w:ind w:left="426"/>
        <w:jc w:val="both"/>
        <w:rPr>
          <w:rFonts w:cs="Arial"/>
          <w:b/>
          <w:sz w:val="20"/>
        </w:rPr>
      </w:pPr>
      <w:r w:rsidRPr="00610456">
        <w:rPr>
          <w:rFonts w:cs="Arial"/>
          <w:sz w:val="20"/>
        </w:rPr>
        <w:t xml:space="preserve">W sprawach nie unormowanych niniejszą umową mają zastosowanie przepisy kodeksu cywilnego oraz ustawy z dnia 11 września 2019r. Prawo zamówień publicznych </w:t>
      </w:r>
      <w:r w:rsidRPr="00D82A43">
        <w:rPr>
          <w:rFonts w:cs="Arial"/>
          <w:i/>
          <w:iCs/>
          <w:sz w:val="16"/>
          <w:szCs w:val="16"/>
        </w:rPr>
        <w:t>(tekst jednolity: Dz. U. z 20</w:t>
      </w:r>
      <w:r w:rsidR="00D82A43" w:rsidRPr="00D82A43">
        <w:rPr>
          <w:rFonts w:cs="Arial"/>
          <w:i/>
          <w:iCs/>
          <w:sz w:val="16"/>
          <w:szCs w:val="16"/>
        </w:rPr>
        <w:t>21</w:t>
      </w:r>
      <w:r w:rsidRPr="00D82A43">
        <w:rPr>
          <w:rFonts w:cs="Arial"/>
          <w:i/>
          <w:iCs/>
          <w:sz w:val="16"/>
          <w:szCs w:val="16"/>
        </w:rPr>
        <w:t xml:space="preserve">r., poz. </w:t>
      </w:r>
      <w:r w:rsidR="00D82A43" w:rsidRPr="00D82A43">
        <w:rPr>
          <w:rFonts w:cs="Arial"/>
          <w:i/>
          <w:iCs/>
          <w:sz w:val="16"/>
          <w:szCs w:val="16"/>
        </w:rPr>
        <w:t>1129</w:t>
      </w:r>
      <w:r w:rsidRPr="00D82A43">
        <w:rPr>
          <w:rFonts w:cs="Arial"/>
          <w:i/>
          <w:iCs/>
          <w:sz w:val="16"/>
          <w:szCs w:val="16"/>
        </w:rPr>
        <w:t xml:space="preserve"> ze zm.)</w:t>
      </w:r>
      <w:r w:rsidRPr="00D82A43">
        <w:rPr>
          <w:rFonts w:cs="Arial"/>
          <w:sz w:val="16"/>
          <w:szCs w:val="16"/>
        </w:rPr>
        <w:t>.</w:t>
      </w:r>
    </w:p>
    <w:p w:rsidR="00610456" w:rsidRPr="00610456" w:rsidRDefault="00610456" w:rsidP="006163FD">
      <w:pPr>
        <w:pStyle w:val="Tekstpodstawowy3"/>
        <w:widowControl w:val="0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610456">
        <w:rPr>
          <w:rFonts w:ascii="Arial" w:hAnsi="Arial" w:cs="Arial"/>
          <w:snapToGrid w:val="0"/>
          <w:sz w:val="20"/>
          <w:szCs w:val="20"/>
        </w:rPr>
        <w:t>Strony zobowiązują się załatwiać spory wynikłe na tle stosowania niniejszej umowy polubownie w</w:t>
      </w:r>
      <w:r w:rsidR="00D82A43">
        <w:rPr>
          <w:rFonts w:ascii="Arial" w:hAnsi="Arial" w:cs="Arial"/>
          <w:snapToGrid w:val="0"/>
          <w:sz w:val="20"/>
          <w:szCs w:val="20"/>
        </w:rPr>
        <w:t xml:space="preserve"> </w:t>
      </w:r>
      <w:r w:rsidRPr="00610456">
        <w:rPr>
          <w:rFonts w:ascii="Arial" w:hAnsi="Arial" w:cs="Arial"/>
          <w:snapToGrid w:val="0"/>
          <w:sz w:val="20"/>
          <w:szCs w:val="20"/>
        </w:rPr>
        <w:t>drodze negocjacji. W wypadku, gdy strony nie osiągną porozumienia w ciągu jednego miesiąca od wystąpienia spornej okoliczności, wówczas każda ze stron może poddać spór pod rozstrzygnięcie sądu powszechnego właściwego miejscowo dla siedziby Zamawiającego.</w:t>
      </w:r>
    </w:p>
    <w:p w:rsidR="00610456" w:rsidRPr="00610456" w:rsidRDefault="00610456" w:rsidP="006163FD">
      <w:pPr>
        <w:pStyle w:val="Akapitzlist"/>
        <w:numPr>
          <w:ilvl w:val="0"/>
          <w:numId w:val="18"/>
        </w:numPr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10456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F80B37" w:rsidRPr="00FC49D3" w:rsidRDefault="00F80B37" w:rsidP="006163FD">
      <w:pPr>
        <w:spacing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WYKONAWCA:</w:t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="008F3D39">
        <w:rPr>
          <w:rFonts w:ascii="Arial" w:hAnsi="Arial" w:cs="Arial"/>
          <w:b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z w:val="20"/>
          <w:szCs w:val="20"/>
          <w:lang w:eastAsia="pl-PL"/>
        </w:rPr>
        <w:t>ZAMAWIAJĄCY:</w:t>
      </w:r>
    </w:p>
    <w:sectPr w:rsidR="00F80B37" w:rsidRPr="00FC49D3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D179BA"/>
    <w:multiLevelType w:val="singleLevel"/>
    <w:tmpl w:val="5ABC7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B743D0A"/>
    <w:multiLevelType w:val="hybridMultilevel"/>
    <w:tmpl w:val="F71C8EE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E21E70"/>
    <w:multiLevelType w:val="hybridMultilevel"/>
    <w:tmpl w:val="55E80022"/>
    <w:lvl w:ilvl="0" w:tplc="ED2C38C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6"/>
  </w:num>
  <w:num w:numId="5">
    <w:abstractNumId w:val="11"/>
  </w:num>
  <w:num w:numId="6">
    <w:abstractNumId w:val="7"/>
    <w:lvlOverride w:ilvl="0">
      <w:startOverride w:val="1"/>
    </w:lvlOverride>
  </w:num>
  <w:num w:numId="7">
    <w:abstractNumId w:val="10"/>
  </w:num>
  <w:num w:numId="8">
    <w:abstractNumId w:val="17"/>
  </w:num>
  <w:num w:numId="9">
    <w:abstractNumId w:val="12"/>
  </w:num>
  <w:num w:numId="10">
    <w:abstractNumId w:val="20"/>
  </w:num>
  <w:num w:numId="11">
    <w:abstractNumId w:val="19"/>
  </w:num>
  <w:num w:numId="12">
    <w:abstractNumId w:val="8"/>
  </w:num>
  <w:num w:numId="13">
    <w:abstractNumId w:val="15"/>
  </w:num>
  <w:num w:numId="14">
    <w:abstractNumId w:val="5"/>
  </w:num>
  <w:num w:numId="15">
    <w:abstractNumId w:val="9"/>
  </w:num>
  <w:num w:numId="16">
    <w:abstractNumId w:val="0"/>
  </w:num>
  <w:num w:numId="17">
    <w:abstractNumId w:val="4"/>
  </w:num>
  <w:num w:numId="18">
    <w:abstractNumId w:val="2"/>
  </w:num>
  <w:num w:numId="19">
    <w:abstractNumId w:val="1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compat/>
  <w:rsids>
    <w:rsidRoot w:val="00D45861"/>
    <w:rsid w:val="000018AA"/>
    <w:rsid w:val="00094945"/>
    <w:rsid w:val="0010318C"/>
    <w:rsid w:val="00186123"/>
    <w:rsid w:val="001E1A26"/>
    <w:rsid w:val="001F5398"/>
    <w:rsid w:val="0023491B"/>
    <w:rsid w:val="002563D3"/>
    <w:rsid w:val="00257A2A"/>
    <w:rsid w:val="002F0C48"/>
    <w:rsid w:val="003539DC"/>
    <w:rsid w:val="00361B95"/>
    <w:rsid w:val="00372AA0"/>
    <w:rsid w:val="003742CB"/>
    <w:rsid w:val="003966BE"/>
    <w:rsid w:val="003A29E0"/>
    <w:rsid w:val="0041695C"/>
    <w:rsid w:val="0042474F"/>
    <w:rsid w:val="00451BBC"/>
    <w:rsid w:val="004676B2"/>
    <w:rsid w:val="0050766C"/>
    <w:rsid w:val="00526944"/>
    <w:rsid w:val="00573819"/>
    <w:rsid w:val="00576C00"/>
    <w:rsid w:val="005F21D8"/>
    <w:rsid w:val="00610456"/>
    <w:rsid w:val="006163FD"/>
    <w:rsid w:val="0066564F"/>
    <w:rsid w:val="007019B2"/>
    <w:rsid w:val="00741AAD"/>
    <w:rsid w:val="00805A8F"/>
    <w:rsid w:val="00822E8D"/>
    <w:rsid w:val="0083521E"/>
    <w:rsid w:val="00853525"/>
    <w:rsid w:val="0089755F"/>
    <w:rsid w:val="008A664F"/>
    <w:rsid w:val="008B3AAA"/>
    <w:rsid w:val="008F3D39"/>
    <w:rsid w:val="00942408"/>
    <w:rsid w:val="00945904"/>
    <w:rsid w:val="00997588"/>
    <w:rsid w:val="00A11785"/>
    <w:rsid w:val="00A94EC7"/>
    <w:rsid w:val="00A95691"/>
    <w:rsid w:val="00AA4C3F"/>
    <w:rsid w:val="00AE1E21"/>
    <w:rsid w:val="00B36678"/>
    <w:rsid w:val="00B76DAB"/>
    <w:rsid w:val="00BB4CDB"/>
    <w:rsid w:val="00C129C9"/>
    <w:rsid w:val="00C27EF0"/>
    <w:rsid w:val="00CB5487"/>
    <w:rsid w:val="00CC2169"/>
    <w:rsid w:val="00D10A20"/>
    <w:rsid w:val="00D228DB"/>
    <w:rsid w:val="00D30AB1"/>
    <w:rsid w:val="00D45861"/>
    <w:rsid w:val="00D82A43"/>
    <w:rsid w:val="00DA30B1"/>
    <w:rsid w:val="00E329F4"/>
    <w:rsid w:val="00E52EF4"/>
    <w:rsid w:val="00EB1CD0"/>
    <w:rsid w:val="00EC3D18"/>
    <w:rsid w:val="00EF079F"/>
    <w:rsid w:val="00F10E12"/>
    <w:rsid w:val="00F57D37"/>
    <w:rsid w:val="00F80B37"/>
    <w:rsid w:val="00F910C9"/>
    <w:rsid w:val="00F91DAC"/>
    <w:rsid w:val="00FC49D3"/>
    <w:rsid w:val="00FE0787"/>
    <w:rsid w:val="00FE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69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6944"/>
    <w:rPr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2A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2A43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451B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1513</Words>
  <Characters>9952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Dorota</cp:lastModifiedBy>
  <cp:revision>3</cp:revision>
  <cp:lastPrinted>2021-10-18T06:09:00Z</cp:lastPrinted>
  <dcterms:created xsi:type="dcterms:W3CDTF">2021-12-05T22:28:00Z</dcterms:created>
  <dcterms:modified xsi:type="dcterms:W3CDTF">2021-12-05T22:29:00Z</dcterms:modified>
</cp:coreProperties>
</file>