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76731" w14:textId="341565F0" w:rsidR="005077C3" w:rsidRPr="00EA7CFC" w:rsidRDefault="005077C3" w:rsidP="000B23F4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7F4ABF5" wp14:editId="0075C607">
            <wp:extent cx="5756910" cy="1296035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CFC">
        <w:rPr>
          <w:rFonts w:ascii="Arial" w:hAnsi="Arial" w:cs="Arial"/>
          <w:sz w:val="20"/>
          <w:szCs w:val="20"/>
        </w:rPr>
        <w:t>Bydgoszcz, d</w:t>
      </w:r>
      <w:r w:rsidR="00060888">
        <w:rPr>
          <w:rFonts w:ascii="Arial" w:hAnsi="Arial" w:cs="Arial"/>
          <w:sz w:val="20"/>
          <w:szCs w:val="20"/>
        </w:rPr>
        <w:t xml:space="preserve">n. </w:t>
      </w:r>
      <w:r w:rsidR="00CD4D31">
        <w:rPr>
          <w:rFonts w:ascii="Arial" w:hAnsi="Arial" w:cs="Arial"/>
          <w:sz w:val="20"/>
          <w:szCs w:val="20"/>
        </w:rPr>
        <w:t>24</w:t>
      </w:r>
      <w:r w:rsidR="00060888">
        <w:rPr>
          <w:rFonts w:ascii="Arial" w:hAnsi="Arial" w:cs="Arial"/>
          <w:sz w:val="20"/>
          <w:szCs w:val="20"/>
        </w:rPr>
        <w:t>.</w:t>
      </w:r>
      <w:r w:rsidR="0091474E">
        <w:rPr>
          <w:rFonts w:ascii="Arial" w:hAnsi="Arial" w:cs="Arial"/>
          <w:sz w:val="20"/>
          <w:szCs w:val="20"/>
        </w:rPr>
        <w:t>1</w:t>
      </w:r>
      <w:r w:rsidR="00CD4D31">
        <w:rPr>
          <w:rFonts w:ascii="Arial" w:hAnsi="Arial" w:cs="Arial"/>
          <w:sz w:val="20"/>
          <w:szCs w:val="20"/>
        </w:rPr>
        <w:t>1</w:t>
      </w:r>
      <w:r w:rsidR="00060888">
        <w:rPr>
          <w:rFonts w:ascii="Arial" w:hAnsi="Arial" w:cs="Arial"/>
          <w:sz w:val="20"/>
          <w:szCs w:val="20"/>
        </w:rPr>
        <w:t>.2021 r.</w:t>
      </w:r>
    </w:p>
    <w:p w14:paraId="153E815E" w14:textId="4CBC0FCD" w:rsidR="002D4F7D" w:rsidRPr="000B23F4" w:rsidRDefault="005077C3" w:rsidP="00060888">
      <w:pPr>
        <w:spacing w:before="120" w:line="276" w:lineRule="auto"/>
        <w:ind w:left="5528" w:firstLine="709"/>
        <w:jc w:val="right"/>
        <w:rPr>
          <w:rFonts w:ascii="Arial" w:hAnsi="Arial" w:cs="Arial"/>
          <w:sz w:val="20"/>
          <w:szCs w:val="20"/>
        </w:rPr>
      </w:pPr>
      <w:r w:rsidRPr="00EA7CFC">
        <w:rPr>
          <w:rFonts w:ascii="Arial" w:hAnsi="Arial" w:cs="Arial"/>
          <w:sz w:val="20"/>
          <w:szCs w:val="20"/>
        </w:rPr>
        <w:t xml:space="preserve">Nr sprawy: </w:t>
      </w:r>
      <w:r w:rsidR="00CD4D31">
        <w:rPr>
          <w:rFonts w:ascii="Arial" w:hAnsi="Arial" w:cs="Arial"/>
          <w:sz w:val="20"/>
          <w:szCs w:val="20"/>
        </w:rPr>
        <w:t>32</w:t>
      </w:r>
      <w:r w:rsidRPr="00EA7CFC">
        <w:rPr>
          <w:rFonts w:ascii="Arial" w:hAnsi="Arial" w:cs="Arial"/>
          <w:sz w:val="20"/>
          <w:szCs w:val="20"/>
        </w:rPr>
        <w:t>/20</w:t>
      </w:r>
      <w:r w:rsidR="00060888">
        <w:rPr>
          <w:rFonts w:ascii="Arial" w:hAnsi="Arial" w:cs="Arial"/>
          <w:sz w:val="20"/>
          <w:szCs w:val="20"/>
        </w:rPr>
        <w:t>21</w:t>
      </w:r>
      <w:r w:rsidRPr="00EA7CFC">
        <w:rPr>
          <w:rFonts w:ascii="Arial" w:hAnsi="Arial" w:cs="Arial"/>
          <w:sz w:val="20"/>
          <w:szCs w:val="20"/>
        </w:rPr>
        <w:t>/</w:t>
      </w:r>
      <w:r w:rsidR="00060888">
        <w:rPr>
          <w:rFonts w:ascii="Arial" w:hAnsi="Arial" w:cs="Arial"/>
          <w:sz w:val="20"/>
          <w:szCs w:val="20"/>
        </w:rPr>
        <w:t>TP</w:t>
      </w:r>
    </w:p>
    <w:p w14:paraId="00187CF2" w14:textId="77777777" w:rsidR="00AA097F" w:rsidRDefault="00AA097F" w:rsidP="000B23F4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67AADABE" w14:textId="77777777" w:rsidR="00F74039" w:rsidRDefault="00F74039" w:rsidP="000B23F4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19F5C054" w14:textId="5A418582" w:rsidR="005077C3" w:rsidRPr="00A87F03" w:rsidRDefault="005077C3" w:rsidP="000B23F4">
      <w:pPr>
        <w:spacing w:line="276" w:lineRule="auto"/>
        <w:rPr>
          <w:rFonts w:ascii="Arial" w:hAnsi="Arial" w:cs="Arial"/>
          <w:b/>
          <w:sz w:val="18"/>
          <w:szCs w:val="18"/>
        </w:rPr>
      </w:pPr>
      <w:r w:rsidRPr="00A87F03">
        <w:rPr>
          <w:rFonts w:ascii="Arial" w:hAnsi="Arial" w:cs="Arial"/>
          <w:b/>
          <w:sz w:val="18"/>
          <w:szCs w:val="18"/>
        </w:rPr>
        <w:t>Do Wykonawców:</w:t>
      </w:r>
      <w:r w:rsidR="007E3E83">
        <w:rPr>
          <w:rFonts w:ascii="Arial" w:hAnsi="Arial" w:cs="Arial"/>
          <w:b/>
          <w:sz w:val="18"/>
          <w:szCs w:val="18"/>
        </w:rPr>
        <w:t xml:space="preserve"> </w:t>
      </w:r>
    </w:p>
    <w:p w14:paraId="03E00D71" w14:textId="77777777" w:rsidR="000B23F4" w:rsidRPr="00A87F03" w:rsidRDefault="000B23F4" w:rsidP="000B23F4">
      <w:pPr>
        <w:spacing w:line="276" w:lineRule="auto"/>
        <w:rPr>
          <w:rFonts w:ascii="Arial" w:hAnsi="Arial" w:cs="Arial"/>
          <w:b/>
          <w:sz w:val="18"/>
          <w:szCs w:val="18"/>
        </w:rPr>
      </w:pPr>
    </w:p>
    <w:p w14:paraId="163C74AE" w14:textId="14E085A9" w:rsidR="00CD4D31" w:rsidRPr="00A87F03" w:rsidRDefault="005077C3" w:rsidP="00736E92">
      <w:pPr>
        <w:tabs>
          <w:tab w:val="left" w:pos="426"/>
        </w:tabs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A87F03">
        <w:rPr>
          <w:rFonts w:ascii="Arial" w:hAnsi="Arial" w:cs="Arial"/>
          <w:sz w:val="18"/>
          <w:szCs w:val="18"/>
        </w:rPr>
        <w:t>Dotyczy: postępowania o udzielenie zamówieni</w:t>
      </w:r>
      <w:r w:rsidR="001F05F7" w:rsidRPr="00A87F03">
        <w:rPr>
          <w:rFonts w:ascii="Arial" w:hAnsi="Arial" w:cs="Arial"/>
          <w:sz w:val="18"/>
          <w:szCs w:val="18"/>
        </w:rPr>
        <w:t>a</w:t>
      </w:r>
      <w:r w:rsidRPr="00A87F03">
        <w:rPr>
          <w:rFonts w:ascii="Arial" w:hAnsi="Arial" w:cs="Arial"/>
          <w:sz w:val="18"/>
          <w:szCs w:val="18"/>
        </w:rPr>
        <w:t xml:space="preserve"> publicznego w trybie </w:t>
      </w:r>
      <w:r w:rsidR="001F05F7" w:rsidRPr="00A87F03">
        <w:rPr>
          <w:rFonts w:ascii="Arial" w:hAnsi="Arial" w:cs="Arial"/>
          <w:sz w:val="18"/>
          <w:szCs w:val="18"/>
        </w:rPr>
        <w:t>podstawowym</w:t>
      </w:r>
      <w:r w:rsidR="0091474E" w:rsidRPr="00A87F03">
        <w:rPr>
          <w:rFonts w:ascii="Arial" w:hAnsi="Arial" w:cs="Arial"/>
          <w:b/>
          <w:bCs/>
          <w:sz w:val="18"/>
          <w:szCs w:val="18"/>
        </w:rPr>
        <w:t xml:space="preserve"> na </w:t>
      </w:r>
      <w:r w:rsidR="00CD4D31" w:rsidRPr="00CD4D31">
        <w:rPr>
          <w:rFonts w:ascii="Arial" w:hAnsi="Arial" w:cs="Arial"/>
          <w:b/>
          <w:bCs/>
          <w:sz w:val="18"/>
          <w:szCs w:val="18"/>
        </w:rPr>
        <w:t>dostawy leków stosowanych w programach terapeutycznych „Przedwczesnego dojrzewania płciowego u dzieci”, leczenie „Spastyczności w MPD”, leczenie „Przewlekłych zakażeń płuc u pacjentów z mukowiscydozą</w:t>
      </w:r>
    </w:p>
    <w:p w14:paraId="666CAF3F" w14:textId="77777777" w:rsidR="00AA097F" w:rsidRPr="00A87F03" w:rsidRDefault="00AA097F" w:rsidP="001F05F7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7DCC49CD" w14:textId="727F3D5B" w:rsidR="00060888" w:rsidRPr="00A87F03" w:rsidRDefault="00060888" w:rsidP="001F05F7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A87F03">
        <w:rPr>
          <w:rFonts w:ascii="Arial" w:hAnsi="Arial" w:cs="Arial"/>
          <w:sz w:val="18"/>
          <w:szCs w:val="18"/>
        </w:rPr>
        <w:t xml:space="preserve">W związku z pytaniami wystosowanymi przez Wykonawców udzielamy wyjaśnień na podstawie art. 284 ust. 6 ustawy z dnia 11 września 2019 r. Prawo zamówień publicznych </w:t>
      </w:r>
      <w:r w:rsidR="004D69F0" w:rsidRPr="004D69F0">
        <w:rPr>
          <w:rFonts w:ascii="Arial" w:hAnsi="Arial" w:cs="Arial"/>
          <w:sz w:val="18"/>
          <w:szCs w:val="18"/>
        </w:rPr>
        <w:t>(</w:t>
      </w:r>
      <w:r w:rsidR="00C71DEA">
        <w:rPr>
          <w:rFonts w:ascii="Arial" w:hAnsi="Arial" w:cs="Arial"/>
          <w:sz w:val="18"/>
          <w:szCs w:val="18"/>
        </w:rPr>
        <w:t>tj.</w:t>
      </w:r>
      <w:r w:rsidR="004D69F0" w:rsidRPr="004D69F0">
        <w:rPr>
          <w:rFonts w:ascii="Arial" w:hAnsi="Arial" w:cs="Arial"/>
          <w:sz w:val="18"/>
          <w:szCs w:val="18"/>
        </w:rPr>
        <w:t>: Dz.U. z 2021 r., poz. 1129 z późń. zm.)</w:t>
      </w:r>
    </w:p>
    <w:p w14:paraId="2DE85C0B" w14:textId="77777777" w:rsidR="005077C3" w:rsidRPr="00EA7CFC" w:rsidRDefault="005077C3" w:rsidP="000B23F4">
      <w:pPr>
        <w:spacing w:line="276" w:lineRule="auto"/>
        <w:rPr>
          <w:rFonts w:ascii="Arial" w:hAnsi="Arial" w:cs="Arial"/>
          <w:sz w:val="20"/>
          <w:szCs w:val="20"/>
        </w:rPr>
      </w:pPr>
    </w:p>
    <w:p w14:paraId="0312342A" w14:textId="40A6CFFF" w:rsidR="00AA097F" w:rsidRDefault="002D4F7D" w:rsidP="006C3AAE">
      <w:pPr>
        <w:spacing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EA7CFC">
        <w:rPr>
          <w:rFonts w:ascii="Arial" w:hAnsi="Arial" w:cs="Arial"/>
          <w:b/>
          <w:sz w:val="20"/>
          <w:szCs w:val="20"/>
          <w:u w:val="single"/>
        </w:rPr>
        <w:t xml:space="preserve">PYTANIA DOTYCZĄCE </w:t>
      </w:r>
      <w:r>
        <w:rPr>
          <w:rFonts w:ascii="Arial" w:hAnsi="Arial" w:cs="Arial"/>
          <w:b/>
          <w:sz w:val="20"/>
          <w:szCs w:val="20"/>
          <w:u w:val="single"/>
        </w:rPr>
        <w:t>ZAPISÓW SWZ</w:t>
      </w:r>
    </w:p>
    <w:p w14:paraId="2E3EBFB7" w14:textId="77777777" w:rsidR="0091474E" w:rsidRPr="0091474E" w:rsidRDefault="0091474E" w:rsidP="0091474E">
      <w:pPr>
        <w:pStyle w:val="Tekstpodstawowywcity"/>
        <w:spacing w:after="0"/>
        <w:ind w:left="0"/>
        <w:jc w:val="both"/>
        <w:rPr>
          <w:rFonts w:ascii="Arial" w:hAnsi="Arial" w:cs="Arial"/>
          <w:bCs/>
          <w:sz w:val="18"/>
          <w:szCs w:val="18"/>
          <w:highlight w:val="yellow"/>
        </w:rPr>
      </w:pPr>
    </w:p>
    <w:p w14:paraId="549C8D3B" w14:textId="4F6140D7" w:rsidR="0091474E" w:rsidRPr="00A87F03" w:rsidRDefault="0091474E" w:rsidP="0091474E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lang w:val="pl-PL"/>
        </w:rPr>
        <w:t xml:space="preserve">Pytanie </w:t>
      </w:r>
      <w:r w:rsidR="00265795" w:rsidRPr="00A87F03">
        <w:rPr>
          <w:rFonts w:ascii="Arial" w:hAnsi="Arial" w:cs="Arial"/>
          <w:b/>
          <w:bCs/>
          <w:sz w:val="18"/>
          <w:szCs w:val="18"/>
          <w:lang w:val="pl-PL"/>
        </w:rPr>
        <w:t>1</w:t>
      </w:r>
      <w:r w:rsidR="00CD4D31">
        <w:rPr>
          <w:rFonts w:ascii="Arial" w:hAnsi="Arial" w:cs="Arial"/>
          <w:b/>
          <w:bCs/>
          <w:sz w:val="18"/>
          <w:szCs w:val="18"/>
          <w:lang w:val="pl-PL"/>
        </w:rPr>
        <w:t xml:space="preserve"> pakiet nr 3 poz.1</w:t>
      </w:r>
    </w:p>
    <w:p w14:paraId="4E1F9DAF" w14:textId="67290BC8" w:rsidR="0091474E" w:rsidRPr="00CD4D31" w:rsidRDefault="00CD4D31" w:rsidP="0091474E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CD4D31">
        <w:rPr>
          <w:rFonts w:ascii="Arial" w:hAnsi="Arial" w:cs="Arial"/>
          <w:sz w:val="18"/>
          <w:szCs w:val="18"/>
          <w:lang w:val="pl-PL"/>
        </w:rPr>
        <w:t>Czy Zamawiający dopuści w pakiecie nr 3 poz. 1 (TOBRAMYCYNA WZIEWNA) wycenę preparatu o wielkości opakowania 56 amp w ilości 20 op.?</w:t>
      </w:r>
    </w:p>
    <w:p w14:paraId="70C14886" w14:textId="77777777" w:rsidR="00CD4D31" w:rsidRPr="00A87F03" w:rsidRDefault="00CD4D31" w:rsidP="0091474E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</w:p>
    <w:p w14:paraId="35210B84" w14:textId="073137BE" w:rsidR="00CD4D31" w:rsidRPr="00CD4D31" w:rsidRDefault="0091474E" w:rsidP="00CD4D31">
      <w:pPr>
        <w:pStyle w:val="Tekstpodstawowywcity"/>
        <w:spacing w:after="0"/>
        <w:ind w:left="708"/>
        <w:jc w:val="both"/>
        <w:rPr>
          <w:rFonts w:ascii="Arial" w:hAnsi="Arial" w:cs="Arial"/>
          <w:sz w:val="18"/>
          <w:szCs w:val="18"/>
          <w:lang w:val="pl-PL"/>
        </w:rPr>
      </w:pPr>
      <w:r w:rsidRPr="0007505C">
        <w:rPr>
          <w:rFonts w:ascii="Arial" w:hAnsi="Arial" w:cs="Arial"/>
          <w:b/>
          <w:bCs/>
          <w:sz w:val="18"/>
          <w:szCs w:val="18"/>
          <w:lang w:val="pl-PL"/>
        </w:rPr>
        <w:t>Odpowiedź:</w:t>
      </w:r>
      <w:r w:rsidR="00CD4D31">
        <w:rPr>
          <w:rFonts w:ascii="Arial" w:hAnsi="Arial" w:cs="Arial"/>
          <w:b/>
          <w:bCs/>
          <w:sz w:val="18"/>
          <w:szCs w:val="18"/>
          <w:lang w:val="pl-PL"/>
        </w:rPr>
        <w:t xml:space="preserve"> </w:t>
      </w:r>
      <w:r w:rsidR="00CD4D31" w:rsidRPr="00CD4D31">
        <w:rPr>
          <w:rFonts w:ascii="Arial" w:hAnsi="Arial" w:cs="Arial"/>
          <w:sz w:val="18"/>
          <w:szCs w:val="18"/>
          <w:lang w:val="pl-PL"/>
        </w:rPr>
        <w:t>Zamawiający dopuści w pakiecie nr 3 poz. 1 (TOBRAMYCYNA WZIEWNA) wycenę preparatu o wielkości opakowania 56 amp w ilości 20 op</w:t>
      </w:r>
      <w:r w:rsidR="00CD4D31">
        <w:rPr>
          <w:rFonts w:ascii="Arial" w:hAnsi="Arial" w:cs="Arial"/>
          <w:sz w:val="18"/>
          <w:szCs w:val="18"/>
          <w:lang w:val="pl-PL"/>
        </w:rPr>
        <w:t>.</w:t>
      </w:r>
    </w:p>
    <w:p w14:paraId="7B4F268B" w14:textId="77777777" w:rsidR="0091474E" w:rsidRPr="00A87F03" w:rsidRDefault="0091474E" w:rsidP="0091474E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</w:p>
    <w:p w14:paraId="549E4BB1" w14:textId="77777777" w:rsidR="00CB2DE8" w:rsidRPr="00A87F03" w:rsidRDefault="00CB2DE8" w:rsidP="00CB2DE8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</w:p>
    <w:p w14:paraId="2A3F7B3B" w14:textId="2BBFA43B" w:rsidR="00CB2DE8" w:rsidRPr="00A87F03" w:rsidRDefault="0029688B" w:rsidP="0029688B">
      <w:pPr>
        <w:pStyle w:val="Tekstpodstawowywcity"/>
        <w:spacing w:after="0"/>
        <w:ind w:left="0"/>
        <w:jc w:val="center"/>
        <w:rPr>
          <w:rFonts w:ascii="Arial" w:hAnsi="Arial" w:cs="Arial"/>
          <w:b/>
          <w:bCs/>
          <w:sz w:val="18"/>
          <w:szCs w:val="18"/>
          <w:u w:val="single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u w:val="single"/>
          <w:lang w:val="pl-PL"/>
        </w:rPr>
        <w:t>PYTANIA DOTYCZĄCE PROJEKTU UMOWY</w:t>
      </w:r>
    </w:p>
    <w:p w14:paraId="181F4C2D" w14:textId="55BB3834" w:rsidR="00CD4D31" w:rsidRPr="00CD4D31" w:rsidRDefault="00CB2DE8" w:rsidP="00CB2DE8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lang w:val="pl-PL"/>
        </w:rPr>
        <w:t xml:space="preserve">Pytanie </w:t>
      </w:r>
      <w:r w:rsidR="0029688B" w:rsidRPr="00A87F03">
        <w:rPr>
          <w:rFonts w:ascii="Arial" w:hAnsi="Arial" w:cs="Arial"/>
          <w:b/>
          <w:bCs/>
          <w:sz w:val="18"/>
          <w:szCs w:val="18"/>
          <w:lang w:val="pl-PL"/>
        </w:rPr>
        <w:t>1</w:t>
      </w:r>
    </w:p>
    <w:p w14:paraId="0C94AC64" w14:textId="7EB72F22" w:rsidR="00CD4D31" w:rsidRDefault="00CD4D31" w:rsidP="00CD4D31">
      <w:pPr>
        <w:pStyle w:val="Tekstpodstawowywcity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CD4D31">
        <w:rPr>
          <w:rFonts w:ascii="Arial" w:hAnsi="Arial" w:cs="Arial"/>
          <w:sz w:val="18"/>
          <w:szCs w:val="18"/>
          <w:lang w:val="pl-PL"/>
        </w:rPr>
        <w:t>Do §3 ust.6 wzoru umowy. Wskazujemy, że zapis w §3 ust.6 wzoru umowy jest nazbyt ogólny i nieprecyzyjny. Na jego podstawie wykonawcy nie są w stanie dokonać prawidłowej kalkulacji cen na potrzeby składanej oferty, ponieważ nie będą w stanie określić faktycznej wielkości przedmiotu zamówienia. W związku z tym wnosimy o doprecyzowanie zapisu §3 ust.6 umowy, w taki sposób, aby był zgodny z zasadami określonymi w ustawie z dnia 11 września 2019 r. (Dz. U. 2019 r., poz. 2019 ze zm.), a w szczególności przepisami art. 99 ust.1 (nakazującym precyzyjne opisywanie przedmiotu zamówienia), art.433 pkt 4) (nakazującym wskazanie minimalnej wartości lub wielkości świadczenia), art. 454 ust.1 i ust.2 pkt 3) (zakazującym istotnych zmian umowy, jeśli zmiana w sposób znaczny rozszerza albo zmniejsza zakres świadczeń i zobowiązań wynikający z umowy) oraz art. 455 ust.1 pkt 1 (dopuszczającym zmiany umowy wyłącznie po spełnieniu warunków wskazanych w ustawie PZP).</w:t>
      </w:r>
    </w:p>
    <w:p w14:paraId="7E7B4F5A" w14:textId="482D32D4" w:rsidR="00CD4D31" w:rsidRPr="000248E1" w:rsidRDefault="00CD4D31" w:rsidP="00CD4D31">
      <w:pPr>
        <w:pStyle w:val="Tekstpodstawowywcity"/>
        <w:spacing w:after="0"/>
        <w:ind w:left="708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4D6741">
        <w:rPr>
          <w:rFonts w:ascii="Arial" w:hAnsi="Arial" w:cs="Arial"/>
          <w:b/>
          <w:bCs/>
          <w:sz w:val="18"/>
          <w:szCs w:val="18"/>
          <w:lang w:val="pl-PL"/>
        </w:rPr>
        <w:t xml:space="preserve">Odpowiedź: </w:t>
      </w:r>
      <w:r w:rsidR="000248E1" w:rsidRPr="004D6741">
        <w:rPr>
          <w:rFonts w:ascii="Arial" w:hAnsi="Arial" w:cs="Arial"/>
          <w:b/>
          <w:bCs/>
          <w:sz w:val="18"/>
          <w:szCs w:val="18"/>
          <w:lang w:val="pl-PL"/>
        </w:rPr>
        <w:t>Zamawiający zmienia projekt umowy w ten sposób, że usuwa z niego zapis §3 ust.</w:t>
      </w:r>
      <w:r w:rsidR="002B0839">
        <w:rPr>
          <w:rFonts w:ascii="Arial" w:hAnsi="Arial" w:cs="Arial"/>
          <w:b/>
          <w:bCs/>
          <w:sz w:val="18"/>
          <w:szCs w:val="18"/>
          <w:lang w:val="pl-PL"/>
        </w:rPr>
        <w:t>6</w:t>
      </w:r>
    </w:p>
    <w:p w14:paraId="690FEA03" w14:textId="77777777" w:rsidR="00CD4D31" w:rsidRDefault="00CD4D31" w:rsidP="00CD4D31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</w:p>
    <w:p w14:paraId="1FAB0F6C" w14:textId="29058792" w:rsidR="00CD4D31" w:rsidRPr="00CD4D31" w:rsidRDefault="00CD4D31" w:rsidP="00CD4D31">
      <w:pPr>
        <w:pStyle w:val="Tekstpodstawowywcity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>
        <w:rPr>
          <w:rFonts w:ascii="Arial" w:hAnsi="Arial" w:cs="Arial"/>
          <w:b/>
          <w:bCs/>
          <w:sz w:val="18"/>
          <w:szCs w:val="18"/>
          <w:lang w:val="pl-PL"/>
        </w:rPr>
        <w:t>Pytanie 2</w:t>
      </w:r>
    </w:p>
    <w:p w14:paraId="3EA62B34" w14:textId="0FC86720" w:rsidR="00CD4D31" w:rsidRDefault="00CD4D31" w:rsidP="00CD4D31">
      <w:pPr>
        <w:pStyle w:val="Tekstpodstawowywcity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CD4D31">
        <w:rPr>
          <w:rFonts w:ascii="Arial" w:hAnsi="Arial" w:cs="Arial"/>
          <w:sz w:val="18"/>
          <w:szCs w:val="18"/>
          <w:lang w:val="pl-PL"/>
        </w:rPr>
        <w:t xml:space="preserve">Do treści §3 ust.8 wzoru umowy. Prosimy o </w:t>
      </w:r>
      <w:bookmarkStart w:id="0" w:name="_Hlk88641860"/>
      <w:r w:rsidRPr="00CD4D31">
        <w:rPr>
          <w:rFonts w:ascii="Arial" w:hAnsi="Arial" w:cs="Arial"/>
          <w:sz w:val="18"/>
          <w:szCs w:val="18"/>
          <w:lang w:val="pl-PL"/>
        </w:rPr>
        <w:t xml:space="preserve">dopisanie do §3 ust.8 projektu </w:t>
      </w:r>
      <w:bookmarkEnd w:id="0"/>
      <w:r w:rsidRPr="00CD4D31">
        <w:rPr>
          <w:rFonts w:ascii="Arial" w:hAnsi="Arial" w:cs="Arial"/>
          <w:sz w:val="18"/>
          <w:szCs w:val="18"/>
          <w:lang w:val="pl-PL"/>
        </w:rPr>
        <w:t>umowy następującej treści: "..., dostawy produktów z krótszym terminem ważności mogą być dopuszczone w wyjątkowych sytuacjach i każdorazowo zgodę na nie musi wyrazić upoważniony przedstawiciel Zamawiającego."</w:t>
      </w:r>
    </w:p>
    <w:p w14:paraId="1628FE56" w14:textId="7D55080F" w:rsidR="002B0839" w:rsidRPr="002B0839" w:rsidRDefault="00CD4D31" w:rsidP="00CA1967">
      <w:pPr>
        <w:pStyle w:val="Tekstpodstawowywcity"/>
        <w:spacing w:after="0"/>
        <w:ind w:left="708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lang w:val="pl-PL"/>
        </w:rPr>
        <w:t>Odpowiedź:</w:t>
      </w:r>
      <w:r w:rsidR="000248E1">
        <w:rPr>
          <w:rFonts w:ascii="Arial" w:hAnsi="Arial" w:cs="Arial"/>
          <w:b/>
          <w:bCs/>
          <w:sz w:val="18"/>
          <w:szCs w:val="18"/>
          <w:lang w:val="pl-PL"/>
        </w:rPr>
        <w:t xml:space="preserve"> Zamawiający zmienia zapis </w:t>
      </w:r>
      <w:r w:rsidR="000248E1" w:rsidRPr="000248E1">
        <w:rPr>
          <w:rFonts w:ascii="Arial" w:hAnsi="Arial" w:cs="Arial"/>
          <w:b/>
          <w:bCs/>
          <w:sz w:val="18"/>
          <w:szCs w:val="18"/>
          <w:lang w:val="pl-PL"/>
        </w:rPr>
        <w:t>§3 ust.8 projektu</w:t>
      </w:r>
      <w:r w:rsidR="000248E1">
        <w:rPr>
          <w:rFonts w:ascii="Arial" w:hAnsi="Arial" w:cs="Arial"/>
          <w:b/>
          <w:bCs/>
          <w:sz w:val="18"/>
          <w:szCs w:val="18"/>
          <w:lang w:val="pl-PL"/>
        </w:rPr>
        <w:t xml:space="preserve"> umowy w ten sposób, że</w:t>
      </w:r>
      <w:r w:rsidR="002B0839">
        <w:rPr>
          <w:rFonts w:ascii="Arial" w:hAnsi="Arial" w:cs="Arial"/>
          <w:b/>
          <w:bCs/>
          <w:sz w:val="18"/>
          <w:szCs w:val="18"/>
          <w:lang w:val="pl-PL"/>
        </w:rPr>
        <w:t xml:space="preserve"> zmienia jego jednostkę redakcyjną na </w:t>
      </w:r>
      <w:r w:rsidR="002B0839" w:rsidRPr="000248E1">
        <w:rPr>
          <w:rFonts w:ascii="Arial" w:hAnsi="Arial" w:cs="Arial"/>
          <w:b/>
          <w:bCs/>
          <w:sz w:val="18"/>
          <w:szCs w:val="18"/>
          <w:lang w:val="pl-PL"/>
        </w:rPr>
        <w:t>§3 ust.</w:t>
      </w:r>
      <w:r w:rsidR="002B0839">
        <w:rPr>
          <w:rFonts w:ascii="Arial" w:hAnsi="Arial" w:cs="Arial"/>
          <w:b/>
          <w:bCs/>
          <w:sz w:val="18"/>
          <w:szCs w:val="18"/>
          <w:lang w:val="pl-PL"/>
        </w:rPr>
        <w:t>7</w:t>
      </w:r>
      <w:r w:rsidR="00CA1967">
        <w:rPr>
          <w:rFonts w:ascii="Arial" w:hAnsi="Arial" w:cs="Arial"/>
          <w:b/>
          <w:bCs/>
          <w:sz w:val="18"/>
          <w:szCs w:val="18"/>
          <w:lang w:val="pl-PL"/>
        </w:rPr>
        <w:t xml:space="preserve"> i nadaje mu brzmienie:</w:t>
      </w:r>
    </w:p>
    <w:p w14:paraId="2ED06437" w14:textId="01FF58CC" w:rsidR="002B0839" w:rsidRPr="002B0839" w:rsidRDefault="002B0839" w:rsidP="002B0839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>
        <w:rPr>
          <w:rFonts w:ascii="Arial" w:hAnsi="Arial" w:cs="Arial"/>
          <w:sz w:val="18"/>
          <w:szCs w:val="18"/>
          <w:lang w:val="pl-PL"/>
        </w:rPr>
        <w:t xml:space="preserve">7. </w:t>
      </w:r>
      <w:r w:rsidRPr="002B0839">
        <w:rPr>
          <w:rFonts w:ascii="Arial" w:hAnsi="Arial" w:cs="Arial"/>
          <w:sz w:val="18"/>
          <w:szCs w:val="18"/>
          <w:lang w:val="pl-PL"/>
        </w:rPr>
        <w:t>Wykonawca zobowiązuje się do dostarczania towaru o okresie ważności nie krótszym niż 12 miesięcy od daty dostawy. Dostawy produktów z krótszym terminem ważności mogą być dopuszczone w wyjątkowych sytuacjach i</w:t>
      </w:r>
      <w:r>
        <w:rPr>
          <w:rFonts w:ascii="Arial" w:hAnsi="Arial" w:cs="Arial"/>
          <w:sz w:val="18"/>
          <w:szCs w:val="18"/>
          <w:lang w:val="pl-PL"/>
        </w:rPr>
        <w:t> </w:t>
      </w:r>
      <w:r w:rsidRPr="002B0839">
        <w:rPr>
          <w:rFonts w:ascii="Arial" w:hAnsi="Arial" w:cs="Arial"/>
          <w:sz w:val="18"/>
          <w:szCs w:val="18"/>
          <w:lang w:val="pl-PL"/>
        </w:rPr>
        <w:t>każdorazowo zgodę na nie musi wyrazić upoważniony przedstawiciel Zamawiającego.</w:t>
      </w:r>
    </w:p>
    <w:p w14:paraId="0B3F87F3" w14:textId="77777777" w:rsidR="00CD4D31" w:rsidRDefault="00CD4D31" w:rsidP="00CD4D31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</w:p>
    <w:p w14:paraId="1BFDC684" w14:textId="21B637D6" w:rsidR="00CD4D31" w:rsidRPr="00CD4D31" w:rsidRDefault="00CD4D31" w:rsidP="00CD4D31">
      <w:pPr>
        <w:pStyle w:val="Tekstpodstawowywcity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>
        <w:rPr>
          <w:rFonts w:ascii="Arial" w:hAnsi="Arial" w:cs="Arial"/>
          <w:b/>
          <w:bCs/>
          <w:sz w:val="18"/>
          <w:szCs w:val="18"/>
          <w:lang w:val="pl-PL"/>
        </w:rPr>
        <w:t>Pytanie 3</w:t>
      </w:r>
    </w:p>
    <w:p w14:paraId="07D4508C" w14:textId="4F6254FF" w:rsidR="00CD4D31" w:rsidRDefault="00CD4D31" w:rsidP="00CD4D31">
      <w:pPr>
        <w:pStyle w:val="Tekstpodstawowywcity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CD4D31">
        <w:rPr>
          <w:rFonts w:ascii="Arial" w:hAnsi="Arial" w:cs="Arial"/>
          <w:sz w:val="18"/>
          <w:szCs w:val="18"/>
          <w:lang w:val="pl-PL"/>
        </w:rPr>
        <w:t>Do §4 ust.2 i ust.3 wzoru umowy. Prosimy o doprecyzowanie, że zgodnie z obowiązującym prawem Wykonawca (sprzedający) może wystawiać i dostarczać Zamawiającemu faktury w formie papierowej. Ponadto prosimy o  doprecyzowanie w jakim formacie powinny być faktura elektroniczna: Czy w formacie xml (jak podano w §4 ust.2), czy w formacie PDF (jak podano w §4 ust.3)?</w:t>
      </w:r>
    </w:p>
    <w:p w14:paraId="4C2E2FDB" w14:textId="168FA75D" w:rsidR="00CD4D31" w:rsidRPr="00951F3E" w:rsidRDefault="00CD4D31" w:rsidP="00951F3E">
      <w:pPr>
        <w:pStyle w:val="Tekstpodstawowywcity"/>
        <w:spacing w:after="0"/>
        <w:ind w:left="708"/>
        <w:jc w:val="both"/>
        <w:rPr>
          <w:rFonts w:ascii="Arial" w:hAnsi="Arial" w:cs="Arial"/>
          <w:sz w:val="18"/>
          <w:szCs w:val="18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lang w:val="pl-PL"/>
        </w:rPr>
        <w:lastRenderedPageBreak/>
        <w:t>Odpowiedź:</w:t>
      </w:r>
      <w:r w:rsidR="00951F3E">
        <w:rPr>
          <w:rFonts w:ascii="Arial" w:hAnsi="Arial" w:cs="Arial"/>
          <w:b/>
          <w:bCs/>
          <w:sz w:val="18"/>
          <w:szCs w:val="18"/>
          <w:lang w:val="pl-PL"/>
        </w:rPr>
        <w:t xml:space="preserve"> </w:t>
      </w:r>
      <w:r w:rsidR="00951F3E" w:rsidRPr="004D6741">
        <w:rPr>
          <w:rFonts w:ascii="Arial" w:hAnsi="Arial" w:cs="Arial"/>
          <w:b/>
          <w:bCs/>
          <w:sz w:val="18"/>
          <w:szCs w:val="18"/>
          <w:lang w:val="pl-PL"/>
        </w:rPr>
        <w:t>Zamawiający podtrzymuje zapisy projektu umowy. Wykonawca może wystawiać i dostarczać Zamawiającemu faktury w formie papierowej, (lub) dopuszcza się także wystawianie faktur w formacie PDF na Platformę Elektronicznego Fakturowania.</w:t>
      </w:r>
    </w:p>
    <w:p w14:paraId="75C75A64" w14:textId="77777777" w:rsidR="00CD4D31" w:rsidRDefault="00CD4D31" w:rsidP="00CD4D31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</w:p>
    <w:p w14:paraId="2AC6AD8A" w14:textId="50371CBA" w:rsidR="00CD4D31" w:rsidRPr="00CD4D31" w:rsidRDefault="00CD4D31" w:rsidP="00CD4D31">
      <w:pPr>
        <w:pStyle w:val="Tekstpodstawowywcity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>
        <w:rPr>
          <w:rFonts w:ascii="Arial" w:hAnsi="Arial" w:cs="Arial"/>
          <w:b/>
          <w:bCs/>
          <w:sz w:val="18"/>
          <w:szCs w:val="18"/>
          <w:lang w:val="pl-PL"/>
        </w:rPr>
        <w:t>Pytanie 4</w:t>
      </w:r>
    </w:p>
    <w:p w14:paraId="02324AD1" w14:textId="45E8B390" w:rsidR="00CB2DE8" w:rsidRPr="00CD4D31" w:rsidRDefault="00CD4D31" w:rsidP="00CD4D31">
      <w:pPr>
        <w:pStyle w:val="Tekstpodstawowywcity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CD4D31">
        <w:rPr>
          <w:rFonts w:ascii="Arial" w:hAnsi="Arial" w:cs="Arial"/>
          <w:sz w:val="18"/>
          <w:szCs w:val="18"/>
          <w:lang w:val="pl-PL"/>
        </w:rPr>
        <w:t>Do §9 ust.1 wzoru umowy. Czy w przypadku wstrzymania produkcji lub wycofania z obrotu przedmiotu umowy i</w:t>
      </w:r>
      <w:r w:rsidR="00951F3E">
        <w:rPr>
          <w:rFonts w:ascii="Arial" w:hAnsi="Arial" w:cs="Arial"/>
          <w:sz w:val="18"/>
          <w:szCs w:val="18"/>
          <w:lang w:val="pl-PL"/>
        </w:rPr>
        <w:t> </w:t>
      </w:r>
      <w:r w:rsidRPr="00CD4D31">
        <w:rPr>
          <w:rFonts w:ascii="Arial" w:hAnsi="Arial" w:cs="Arial"/>
          <w:sz w:val="18"/>
          <w:szCs w:val="18"/>
          <w:lang w:val="pl-PL"/>
        </w:rPr>
        <w:t>braku możliwości dostarczenia zamiennika leku w cenie przetargowej (bo np. będzie to groziło rażącą stratą dla Wykonawcy), Zamawiający wyrazi zgodę na sprzedaż w cenie zbliżonej do rynkowej lub na wyłączenie tego produktu z umowy bez konieczności ponoszenia kary przez Wykonawcę?</w:t>
      </w:r>
    </w:p>
    <w:p w14:paraId="11B171B5" w14:textId="0F50E829" w:rsidR="00CB2DE8" w:rsidRPr="004D6741" w:rsidRDefault="00CB2DE8" w:rsidP="0029688B">
      <w:pPr>
        <w:pStyle w:val="Tekstpodstawowywcity"/>
        <w:spacing w:after="0"/>
        <w:ind w:left="0" w:firstLine="708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4D6741">
        <w:rPr>
          <w:rFonts w:ascii="Arial" w:hAnsi="Arial" w:cs="Arial"/>
          <w:b/>
          <w:bCs/>
          <w:sz w:val="18"/>
          <w:szCs w:val="18"/>
          <w:lang w:val="pl-PL"/>
        </w:rPr>
        <w:t>Odpowiedź:</w:t>
      </w:r>
      <w:r w:rsidR="0029688B" w:rsidRPr="004D6741">
        <w:rPr>
          <w:rFonts w:ascii="Arial" w:hAnsi="Arial" w:cs="Arial"/>
          <w:b/>
          <w:bCs/>
          <w:sz w:val="18"/>
          <w:szCs w:val="18"/>
          <w:lang w:val="pl-PL"/>
        </w:rPr>
        <w:t xml:space="preserve"> </w:t>
      </w:r>
      <w:r w:rsidR="00951F3E" w:rsidRPr="004D6741">
        <w:rPr>
          <w:rFonts w:ascii="Arial" w:hAnsi="Arial" w:cs="Arial"/>
          <w:b/>
          <w:bCs/>
          <w:sz w:val="18"/>
          <w:szCs w:val="18"/>
          <w:lang w:val="pl-PL"/>
        </w:rPr>
        <w:t>Zamawiający podtrzymuje zapisy projektu umowy.</w:t>
      </w:r>
    </w:p>
    <w:p w14:paraId="5EEF6279" w14:textId="20A1B245" w:rsidR="00CB2DE8" w:rsidRPr="00A87F03" w:rsidRDefault="00CB2DE8" w:rsidP="00CB2DE8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</w:p>
    <w:p w14:paraId="2F8E57D7" w14:textId="77777777" w:rsidR="007F58CA" w:rsidRDefault="007F58CA" w:rsidP="007F58CA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</w:p>
    <w:p w14:paraId="14DEA30F" w14:textId="02CC9545" w:rsidR="007F58CA" w:rsidRDefault="007F58CA" w:rsidP="007F58CA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>
        <w:rPr>
          <w:rFonts w:ascii="Arial" w:hAnsi="Arial" w:cs="Arial"/>
          <w:sz w:val="18"/>
          <w:szCs w:val="18"/>
          <w:lang w:val="pl-PL"/>
        </w:rPr>
        <w:t>W załączeniu:</w:t>
      </w:r>
    </w:p>
    <w:p w14:paraId="7D873A73" w14:textId="47DA4B6F" w:rsidR="007F58CA" w:rsidRDefault="007F58CA" w:rsidP="007F58CA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</w:p>
    <w:p w14:paraId="1C8CC342" w14:textId="00B95A54" w:rsidR="007F58CA" w:rsidRDefault="00C23C15" w:rsidP="007F58CA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C23C15">
        <w:rPr>
          <w:rFonts w:ascii="Arial" w:hAnsi="Arial" w:cs="Arial"/>
          <w:sz w:val="18"/>
          <w:szCs w:val="18"/>
          <w:lang w:val="pl-PL"/>
        </w:rPr>
        <w:t>Zał. nr 4 - Projekt umowy (programy lekowe) - aktualny</w:t>
      </w:r>
    </w:p>
    <w:p w14:paraId="469F9076" w14:textId="77777777" w:rsidR="007F58CA" w:rsidRPr="00A87F03" w:rsidRDefault="007F58CA" w:rsidP="007F58CA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</w:p>
    <w:p w14:paraId="54CAFD76" w14:textId="77777777" w:rsidR="0091474E" w:rsidRDefault="0091474E" w:rsidP="000B23F4">
      <w:pPr>
        <w:pStyle w:val="Tekstpodstawowywcity"/>
        <w:spacing w:line="276" w:lineRule="auto"/>
        <w:ind w:left="0"/>
        <w:jc w:val="both"/>
        <w:rPr>
          <w:rFonts w:ascii="Arial" w:hAnsi="Arial" w:cs="Arial"/>
          <w:b/>
          <w:bCs/>
          <w:sz w:val="20"/>
          <w:szCs w:val="20"/>
          <w:lang w:val="pl-PL"/>
        </w:rPr>
      </w:pPr>
    </w:p>
    <w:p w14:paraId="67ABA25F" w14:textId="77777777" w:rsidR="00060888" w:rsidRDefault="00060888" w:rsidP="00060888">
      <w:pPr>
        <w:pStyle w:val="Tekstpodstawowy2"/>
        <w:spacing w:after="0" w:line="276" w:lineRule="auto"/>
        <w:ind w:left="6372" w:firstLine="708"/>
        <w:jc w:val="center"/>
        <w:rPr>
          <w:rFonts w:ascii="Arial" w:hAnsi="Arial" w:cs="Arial"/>
          <w:kern w:val="16"/>
          <w:sz w:val="20"/>
        </w:rPr>
      </w:pPr>
    </w:p>
    <w:p w14:paraId="73398C2B" w14:textId="45561AD0" w:rsidR="00FE5112" w:rsidRDefault="00FE5112" w:rsidP="00FE5112">
      <w:pPr>
        <w:suppressAutoHyphens/>
        <w:ind w:left="4248"/>
        <w:jc w:val="center"/>
        <w:rPr>
          <w:lang w:eastAsia="zh-CN"/>
        </w:rPr>
      </w:pPr>
      <w:r>
        <w:rPr>
          <w:rFonts w:ascii="Arial" w:eastAsia="Arial" w:hAnsi="Arial" w:cs="Arial"/>
          <w:bCs/>
          <w:kern w:val="2"/>
          <w:sz w:val="20"/>
          <w:szCs w:val="20"/>
          <w:lang w:eastAsia="zh-CN"/>
        </w:rPr>
        <w:t xml:space="preserve">      z up. Dyrektora</w:t>
      </w:r>
    </w:p>
    <w:p w14:paraId="01C344D6" w14:textId="77777777" w:rsidR="00FE5112" w:rsidRDefault="00FE5112" w:rsidP="00FE5112">
      <w:pPr>
        <w:suppressAutoHyphens/>
        <w:jc w:val="center"/>
        <w:rPr>
          <w:lang w:eastAsia="zh-CN"/>
        </w:rPr>
      </w:pPr>
      <w:r>
        <w:rPr>
          <w:rFonts w:ascii="Arial" w:eastAsia="Arial" w:hAnsi="Arial" w:cs="Arial"/>
          <w:bCs/>
          <w:iCs/>
          <w:kern w:val="2"/>
          <w:sz w:val="20"/>
          <w:szCs w:val="20"/>
          <w:lang w:eastAsia="zh-CN"/>
        </w:rPr>
        <w:t xml:space="preserve">                                                                                      </w:t>
      </w:r>
      <w:r>
        <w:rPr>
          <w:rFonts w:ascii="Arial" w:hAnsi="Arial" w:cs="Arial"/>
          <w:bCs/>
          <w:iCs/>
          <w:kern w:val="2"/>
          <w:sz w:val="20"/>
          <w:szCs w:val="20"/>
          <w:lang w:eastAsia="zh-CN"/>
        </w:rPr>
        <w:t>Wojewódzkiego Szpitala Dziecięcego</w:t>
      </w:r>
    </w:p>
    <w:p w14:paraId="2F14694C" w14:textId="73D925F5" w:rsidR="00BB3293" w:rsidRDefault="00FE5112" w:rsidP="0091474E">
      <w:pPr>
        <w:suppressAutoHyphens/>
        <w:jc w:val="center"/>
        <w:rPr>
          <w:rFonts w:ascii="Arial" w:hAnsi="Arial" w:cs="Arial"/>
          <w:bCs/>
          <w:iCs/>
          <w:kern w:val="2"/>
          <w:sz w:val="20"/>
          <w:szCs w:val="20"/>
          <w:lang w:eastAsia="zh-CN"/>
        </w:rPr>
      </w:pPr>
      <w:r>
        <w:rPr>
          <w:rFonts w:ascii="Arial" w:eastAsia="Arial" w:hAnsi="Arial" w:cs="Arial"/>
          <w:bCs/>
          <w:iCs/>
          <w:kern w:val="2"/>
          <w:sz w:val="20"/>
          <w:szCs w:val="20"/>
          <w:lang w:eastAsia="zh-CN"/>
        </w:rPr>
        <w:t xml:space="preserve">                                                                                      im. J. Brudzińskiego </w:t>
      </w:r>
      <w:r>
        <w:rPr>
          <w:rFonts w:ascii="Arial" w:hAnsi="Arial" w:cs="Arial"/>
          <w:bCs/>
          <w:iCs/>
          <w:kern w:val="2"/>
          <w:sz w:val="20"/>
          <w:szCs w:val="20"/>
          <w:lang w:eastAsia="zh-CN"/>
        </w:rPr>
        <w:t>w Bydgoszczy</w:t>
      </w:r>
      <w:r>
        <w:rPr>
          <w:rFonts w:ascii="Arial" w:hAnsi="Arial" w:cs="Arial"/>
          <w:bCs/>
          <w:iCs/>
          <w:kern w:val="2"/>
          <w:sz w:val="20"/>
          <w:szCs w:val="20"/>
          <w:lang w:eastAsia="zh-CN"/>
        </w:rPr>
        <w:br/>
        <w:t xml:space="preserve">                                                                                    Z-ca Dyrektora ds. Administracyjno-Technicznych</w:t>
      </w:r>
    </w:p>
    <w:p w14:paraId="66EE1358" w14:textId="77777777" w:rsidR="00BB3293" w:rsidRPr="00021051" w:rsidRDefault="00BB3293" w:rsidP="00021051">
      <w:pPr>
        <w:suppressAutoHyphens/>
        <w:jc w:val="center"/>
        <w:rPr>
          <w:rFonts w:ascii="Arial" w:hAnsi="Arial" w:cs="Arial"/>
          <w:bCs/>
          <w:iCs/>
          <w:kern w:val="2"/>
          <w:sz w:val="20"/>
          <w:szCs w:val="20"/>
          <w:lang w:eastAsia="zh-CN"/>
        </w:rPr>
      </w:pPr>
    </w:p>
    <w:p w14:paraId="11F826C9" w14:textId="2D82B840" w:rsidR="00FD26E9" w:rsidRPr="00585770" w:rsidRDefault="00FE5112" w:rsidP="00585770">
      <w:pPr>
        <w:suppressAutoHyphens/>
        <w:jc w:val="center"/>
        <w:rPr>
          <w:lang w:eastAsia="zh-CN"/>
        </w:rPr>
      </w:pPr>
      <w:r>
        <w:rPr>
          <w:rFonts w:ascii="Arial" w:eastAsia="Arial" w:hAnsi="Arial" w:cs="Arial"/>
          <w:kern w:val="2"/>
          <w:sz w:val="20"/>
          <w:szCs w:val="20"/>
          <w:lang w:eastAsia="zh-CN"/>
        </w:rPr>
        <w:t xml:space="preserve">                                                                                      mgr inż. Jarosław Cegielski</w:t>
      </w:r>
    </w:p>
    <w:sectPr w:rsidR="00FD26E9" w:rsidRPr="00585770" w:rsidSect="00074AC5">
      <w:footerReference w:type="default" r:id="rId8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658E3" w14:textId="77777777" w:rsidR="00FC1ED8" w:rsidRDefault="00FC1ED8">
      <w:r>
        <w:separator/>
      </w:r>
    </w:p>
  </w:endnote>
  <w:endnote w:type="continuationSeparator" w:id="0">
    <w:p w14:paraId="3DB28CBD" w14:textId="77777777" w:rsidR="00FC1ED8" w:rsidRDefault="00FC1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default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1F362" w14:textId="77777777" w:rsidR="00074AC5" w:rsidRPr="0084521E" w:rsidRDefault="005077C3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1" w:name="_Hlk501358275"/>
    <w:bookmarkStart w:id="2" w:name="_Hlk505162365"/>
    <w:bookmarkStart w:id="3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399B22A0" wp14:editId="0F8C1F82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DA1675E" wp14:editId="040729EA">
          <wp:extent cx="707390" cy="691515"/>
          <wp:effectExtent l="0" t="0" r="0" b="0"/>
          <wp:docPr id="6" name="Obraz 6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="00FD5BC8">
      <w:t xml:space="preserve">  </w:t>
    </w:r>
    <w:bookmarkStart w:id="4" w:name="_Hlk501358252"/>
    <w:r>
      <w:rPr>
        <w:noProof/>
        <w:sz w:val="22"/>
        <w:szCs w:val="22"/>
      </w:rPr>
      <w:drawing>
        <wp:inline distT="0" distB="0" distL="0" distR="0" wp14:anchorId="21DFA24B" wp14:editId="1B61D823">
          <wp:extent cx="683895" cy="675640"/>
          <wp:effectExtent l="0" t="0" r="0" b="0"/>
          <wp:docPr id="7" name="Obraz 7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64D26" w14:textId="77777777" w:rsidR="00FC1ED8" w:rsidRDefault="00FC1ED8">
      <w:r>
        <w:separator/>
      </w:r>
    </w:p>
  </w:footnote>
  <w:footnote w:type="continuationSeparator" w:id="0">
    <w:p w14:paraId="4D222DD3" w14:textId="77777777" w:rsidR="00FC1ED8" w:rsidRDefault="00FC1E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42D9E"/>
    <w:multiLevelType w:val="hybridMultilevel"/>
    <w:tmpl w:val="E2FEB1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7168FE"/>
    <w:multiLevelType w:val="multilevel"/>
    <w:tmpl w:val="6F0446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485F3B"/>
    <w:multiLevelType w:val="hybridMultilevel"/>
    <w:tmpl w:val="6FB60F6A"/>
    <w:lvl w:ilvl="0" w:tplc="ADA2B43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EA340D1"/>
    <w:multiLevelType w:val="multilevel"/>
    <w:tmpl w:val="840A13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21051"/>
    <w:rsid w:val="000248E1"/>
    <w:rsid w:val="00024BF3"/>
    <w:rsid w:val="00060888"/>
    <w:rsid w:val="00063AA4"/>
    <w:rsid w:val="00074AC5"/>
    <w:rsid w:val="0007505C"/>
    <w:rsid w:val="00094379"/>
    <w:rsid w:val="000A498A"/>
    <w:rsid w:val="000B23F4"/>
    <w:rsid w:val="000B408F"/>
    <w:rsid w:val="000C29F4"/>
    <w:rsid w:val="000E6048"/>
    <w:rsid w:val="00111237"/>
    <w:rsid w:val="001A294F"/>
    <w:rsid w:val="001B530A"/>
    <w:rsid w:val="001F05F7"/>
    <w:rsid w:val="00204666"/>
    <w:rsid w:val="0024501C"/>
    <w:rsid w:val="0024769D"/>
    <w:rsid w:val="00265795"/>
    <w:rsid w:val="00281374"/>
    <w:rsid w:val="0029688B"/>
    <w:rsid w:val="002B0839"/>
    <w:rsid w:val="002D4F7D"/>
    <w:rsid w:val="002F214A"/>
    <w:rsid w:val="00345FCE"/>
    <w:rsid w:val="00350DAA"/>
    <w:rsid w:val="00350E2F"/>
    <w:rsid w:val="00356913"/>
    <w:rsid w:val="003672C5"/>
    <w:rsid w:val="00380F2A"/>
    <w:rsid w:val="003847F1"/>
    <w:rsid w:val="0039652A"/>
    <w:rsid w:val="003C3625"/>
    <w:rsid w:val="00453D1B"/>
    <w:rsid w:val="00491FD8"/>
    <w:rsid w:val="004A49E0"/>
    <w:rsid w:val="004B02A6"/>
    <w:rsid w:val="004B26B2"/>
    <w:rsid w:val="004D1009"/>
    <w:rsid w:val="004D4C5D"/>
    <w:rsid w:val="004D6741"/>
    <w:rsid w:val="004D69F0"/>
    <w:rsid w:val="004E44A1"/>
    <w:rsid w:val="004F1597"/>
    <w:rsid w:val="005077C3"/>
    <w:rsid w:val="0054653C"/>
    <w:rsid w:val="00585770"/>
    <w:rsid w:val="00593115"/>
    <w:rsid w:val="00594FE6"/>
    <w:rsid w:val="005D4FC7"/>
    <w:rsid w:val="005E3C0F"/>
    <w:rsid w:val="00640E52"/>
    <w:rsid w:val="00664B08"/>
    <w:rsid w:val="006749C4"/>
    <w:rsid w:val="006851B9"/>
    <w:rsid w:val="0069088E"/>
    <w:rsid w:val="006964B8"/>
    <w:rsid w:val="006B35A8"/>
    <w:rsid w:val="006B7F0E"/>
    <w:rsid w:val="006C3AAE"/>
    <w:rsid w:val="006D28EA"/>
    <w:rsid w:val="006D440F"/>
    <w:rsid w:val="00700DE6"/>
    <w:rsid w:val="007319D6"/>
    <w:rsid w:val="00735EED"/>
    <w:rsid w:val="00736E92"/>
    <w:rsid w:val="00740215"/>
    <w:rsid w:val="00747BAF"/>
    <w:rsid w:val="007732A6"/>
    <w:rsid w:val="007A4AE4"/>
    <w:rsid w:val="007C5809"/>
    <w:rsid w:val="007C6A64"/>
    <w:rsid w:val="007D50C0"/>
    <w:rsid w:val="007E3E83"/>
    <w:rsid w:val="007E501E"/>
    <w:rsid w:val="007F008D"/>
    <w:rsid w:val="007F58CA"/>
    <w:rsid w:val="00824762"/>
    <w:rsid w:val="0084521E"/>
    <w:rsid w:val="00862816"/>
    <w:rsid w:val="00867F30"/>
    <w:rsid w:val="008964CA"/>
    <w:rsid w:val="008B74E9"/>
    <w:rsid w:val="008D63A5"/>
    <w:rsid w:val="008F1135"/>
    <w:rsid w:val="008F5FCC"/>
    <w:rsid w:val="009079DE"/>
    <w:rsid w:val="0091474E"/>
    <w:rsid w:val="00916BB7"/>
    <w:rsid w:val="00951F3E"/>
    <w:rsid w:val="009A24C1"/>
    <w:rsid w:val="00A8349B"/>
    <w:rsid w:val="00A87F03"/>
    <w:rsid w:val="00AA097F"/>
    <w:rsid w:val="00AE1766"/>
    <w:rsid w:val="00AE51A9"/>
    <w:rsid w:val="00AE7651"/>
    <w:rsid w:val="00AF1432"/>
    <w:rsid w:val="00B572BE"/>
    <w:rsid w:val="00B6146B"/>
    <w:rsid w:val="00B81713"/>
    <w:rsid w:val="00B9395A"/>
    <w:rsid w:val="00BB3293"/>
    <w:rsid w:val="00BB474F"/>
    <w:rsid w:val="00BD4DFC"/>
    <w:rsid w:val="00BD505C"/>
    <w:rsid w:val="00C03DC6"/>
    <w:rsid w:val="00C23C15"/>
    <w:rsid w:val="00C61993"/>
    <w:rsid w:val="00C71DEA"/>
    <w:rsid w:val="00CA1967"/>
    <w:rsid w:val="00CB2DE8"/>
    <w:rsid w:val="00CC3ACF"/>
    <w:rsid w:val="00CD4D31"/>
    <w:rsid w:val="00CF203B"/>
    <w:rsid w:val="00D2133F"/>
    <w:rsid w:val="00D75323"/>
    <w:rsid w:val="00E0165F"/>
    <w:rsid w:val="00E54FB5"/>
    <w:rsid w:val="00E86C37"/>
    <w:rsid w:val="00EA7CFC"/>
    <w:rsid w:val="00ED1A2B"/>
    <w:rsid w:val="00EF7722"/>
    <w:rsid w:val="00F06732"/>
    <w:rsid w:val="00F40BD7"/>
    <w:rsid w:val="00F5402C"/>
    <w:rsid w:val="00F561C8"/>
    <w:rsid w:val="00F635BE"/>
    <w:rsid w:val="00F74039"/>
    <w:rsid w:val="00FA353D"/>
    <w:rsid w:val="00FC1ED8"/>
    <w:rsid w:val="00FD26E9"/>
    <w:rsid w:val="00FD5BC8"/>
    <w:rsid w:val="00FE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08A5790"/>
  <w15:chartTrackingRefBased/>
  <w15:docId w15:val="{A657E48D-E0F8-4F56-ACDB-A6CA13B80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BD505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TekstpodstawowyZnak">
    <w:name w:val="Tekst podstawowy Znak"/>
    <w:link w:val="Tekstpodstawowy"/>
    <w:qFormat/>
    <w:rsid w:val="005077C3"/>
    <w:rPr>
      <w:sz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qFormat/>
    <w:rsid w:val="005077C3"/>
  </w:style>
  <w:style w:type="paragraph" w:styleId="Tekstpodstawowy">
    <w:name w:val="Body Text"/>
    <w:basedOn w:val="Normalny"/>
    <w:link w:val="TekstpodstawowyZnak"/>
    <w:rsid w:val="005077C3"/>
    <w:pPr>
      <w:jc w:val="both"/>
    </w:pPr>
    <w:rPr>
      <w:szCs w:val="20"/>
      <w:lang w:val="x-none" w:eastAsia="x-none"/>
    </w:rPr>
  </w:style>
  <w:style w:type="character" w:customStyle="1" w:styleId="TekstpodstawowyZnak1">
    <w:name w:val="Tekst podstawowy Znak1"/>
    <w:basedOn w:val="Domylnaczcionkaakapitu"/>
    <w:rsid w:val="005077C3"/>
    <w:rPr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077C3"/>
    <w:pPr>
      <w:ind w:left="720"/>
      <w:contextualSpacing/>
    </w:pPr>
    <w:rPr>
      <w:sz w:val="20"/>
      <w:szCs w:val="20"/>
    </w:rPr>
  </w:style>
  <w:style w:type="paragraph" w:styleId="Bezodstpw">
    <w:name w:val="No Spacing"/>
    <w:basedOn w:val="Normalny"/>
    <w:uiPriority w:val="1"/>
    <w:qFormat/>
    <w:rsid w:val="005077C3"/>
    <w:pPr>
      <w:spacing w:beforeAutospacing="1" w:afterAutospacing="1"/>
    </w:pPr>
  </w:style>
  <w:style w:type="paragraph" w:customStyle="1" w:styleId="Standard">
    <w:name w:val="Standard"/>
    <w:qFormat/>
    <w:rsid w:val="005077C3"/>
    <w:pPr>
      <w:widowControl w:val="0"/>
      <w:suppressAutoHyphens/>
      <w:textAlignment w:val="baseline"/>
    </w:pPr>
    <w:rPr>
      <w:rFonts w:eastAsia="SimSun" w:cs="Mangal"/>
      <w:sz w:val="24"/>
      <w:szCs w:val="24"/>
      <w:lang w:eastAsia="zh-CN" w:bidi="hi-IN"/>
    </w:rPr>
  </w:style>
  <w:style w:type="paragraph" w:styleId="Tekstpodstawowy2">
    <w:name w:val="Body Text 2"/>
    <w:basedOn w:val="Normalny"/>
    <w:link w:val="Tekstpodstawowy2Znak"/>
    <w:rsid w:val="00CF203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CF203B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FD26E9"/>
    <w:pPr>
      <w:spacing w:after="120"/>
      <w:ind w:left="283"/>
    </w:pPr>
    <w:rPr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D26E9"/>
    <w:rPr>
      <w:sz w:val="24"/>
      <w:szCs w:val="24"/>
      <w:lang w:val="en-US"/>
    </w:rPr>
  </w:style>
  <w:style w:type="character" w:customStyle="1" w:styleId="Nagwek2Znak">
    <w:name w:val="Nagłówek 2 Znak"/>
    <w:basedOn w:val="Domylnaczcionkaakapitu"/>
    <w:link w:val="Nagwek2"/>
    <w:semiHidden/>
    <w:rsid w:val="00BD505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2</Pages>
  <Words>625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62</cp:revision>
  <cp:lastPrinted>2021-10-13T07:32:00Z</cp:lastPrinted>
  <dcterms:created xsi:type="dcterms:W3CDTF">2019-05-17T08:35:00Z</dcterms:created>
  <dcterms:modified xsi:type="dcterms:W3CDTF">2021-11-24T13:34:00Z</dcterms:modified>
</cp:coreProperties>
</file>