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68F66E" w14:textId="77777777" w:rsidR="00204666" w:rsidRPr="0025740D" w:rsidRDefault="00257A81" w:rsidP="007E1E97">
      <w:pPr>
        <w:spacing w:line="276" w:lineRule="auto"/>
        <w:rPr>
          <w:rFonts w:ascii="Arial" w:hAnsi="Arial" w:cs="Arial"/>
          <w:sz w:val="20"/>
          <w:szCs w:val="20"/>
        </w:rPr>
      </w:pPr>
      <w:r w:rsidRPr="0025740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57F16DA" wp14:editId="579C87D4">
            <wp:extent cx="5762625" cy="1295400"/>
            <wp:effectExtent l="0" t="0" r="0" b="0"/>
            <wp:docPr id="4" name="Obraz 1" descr="sekcja_zamowien_publicz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kcja_zamowien_publicznych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2E448" w14:textId="7C270E18" w:rsidR="00F80F9E" w:rsidRPr="0025740D" w:rsidRDefault="00F80F9E" w:rsidP="007E1E97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25740D">
        <w:rPr>
          <w:rFonts w:ascii="Arial" w:hAnsi="Arial" w:cs="Arial"/>
          <w:sz w:val="20"/>
          <w:szCs w:val="20"/>
        </w:rPr>
        <w:t xml:space="preserve">Bydgoszcz, dn. </w:t>
      </w:r>
      <w:bookmarkStart w:id="0" w:name="more"/>
      <w:bookmarkEnd w:id="0"/>
      <w:r w:rsidR="001F159C">
        <w:rPr>
          <w:rFonts w:ascii="Arial" w:hAnsi="Arial" w:cs="Arial"/>
          <w:sz w:val="20"/>
          <w:szCs w:val="20"/>
        </w:rPr>
        <w:t>12</w:t>
      </w:r>
      <w:r w:rsidRPr="0025740D">
        <w:rPr>
          <w:rFonts w:ascii="Arial" w:hAnsi="Arial" w:cs="Arial"/>
          <w:sz w:val="20"/>
          <w:szCs w:val="20"/>
        </w:rPr>
        <w:t>.</w:t>
      </w:r>
      <w:r w:rsidR="00D52EC8">
        <w:rPr>
          <w:rFonts w:ascii="Arial" w:hAnsi="Arial" w:cs="Arial"/>
          <w:sz w:val="20"/>
          <w:szCs w:val="20"/>
        </w:rPr>
        <w:t>10</w:t>
      </w:r>
      <w:r w:rsidRPr="0025740D">
        <w:rPr>
          <w:rFonts w:ascii="Arial" w:hAnsi="Arial" w:cs="Arial"/>
          <w:sz w:val="20"/>
          <w:szCs w:val="20"/>
        </w:rPr>
        <w:t>.</w:t>
      </w:r>
      <w:r w:rsidR="006B4D35" w:rsidRPr="0025740D">
        <w:rPr>
          <w:rFonts w:ascii="Arial" w:hAnsi="Arial" w:cs="Arial"/>
          <w:sz w:val="20"/>
          <w:szCs w:val="20"/>
        </w:rPr>
        <w:t>20</w:t>
      </w:r>
      <w:r w:rsidR="00ED512B" w:rsidRPr="0025740D">
        <w:rPr>
          <w:rFonts w:ascii="Arial" w:hAnsi="Arial" w:cs="Arial"/>
          <w:sz w:val="20"/>
          <w:szCs w:val="20"/>
        </w:rPr>
        <w:t>2</w:t>
      </w:r>
      <w:r w:rsidR="007D0426" w:rsidRPr="0025740D">
        <w:rPr>
          <w:rFonts w:ascii="Arial" w:hAnsi="Arial" w:cs="Arial"/>
          <w:sz w:val="20"/>
          <w:szCs w:val="20"/>
        </w:rPr>
        <w:t>1</w:t>
      </w:r>
    </w:p>
    <w:p w14:paraId="56BC5D9F" w14:textId="25D5B752" w:rsidR="00F80F9E" w:rsidRPr="0025740D" w:rsidRDefault="00F80F9E" w:rsidP="001F159C">
      <w:pPr>
        <w:spacing w:after="240" w:line="720" w:lineRule="auto"/>
        <w:rPr>
          <w:rFonts w:ascii="Arial" w:hAnsi="Arial" w:cs="Arial"/>
          <w:sz w:val="20"/>
          <w:szCs w:val="20"/>
        </w:rPr>
      </w:pPr>
      <w:r w:rsidRPr="0025740D">
        <w:rPr>
          <w:rFonts w:ascii="Arial" w:hAnsi="Arial" w:cs="Arial"/>
          <w:sz w:val="20"/>
          <w:szCs w:val="20"/>
        </w:rPr>
        <w:t xml:space="preserve">Nr sprawy: </w:t>
      </w:r>
      <w:r w:rsidR="007D0426" w:rsidRPr="0025740D">
        <w:rPr>
          <w:rFonts w:ascii="Arial" w:hAnsi="Arial" w:cs="Arial"/>
          <w:sz w:val="20"/>
          <w:szCs w:val="20"/>
        </w:rPr>
        <w:t>1</w:t>
      </w:r>
      <w:r w:rsidR="00D52EC8">
        <w:rPr>
          <w:rFonts w:ascii="Arial" w:hAnsi="Arial" w:cs="Arial"/>
          <w:sz w:val="20"/>
          <w:szCs w:val="20"/>
        </w:rPr>
        <w:t>8</w:t>
      </w:r>
      <w:r w:rsidRPr="0025740D">
        <w:rPr>
          <w:rFonts w:ascii="Arial" w:hAnsi="Arial" w:cs="Arial"/>
          <w:sz w:val="20"/>
          <w:szCs w:val="20"/>
        </w:rPr>
        <w:t>/20</w:t>
      </w:r>
      <w:r w:rsidR="002664F7" w:rsidRPr="0025740D">
        <w:rPr>
          <w:rFonts w:ascii="Arial" w:hAnsi="Arial" w:cs="Arial"/>
          <w:sz w:val="20"/>
          <w:szCs w:val="20"/>
        </w:rPr>
        <w:t>2</w:t>
      </w:r>
      <w:r w:rsidR="007D0426" w:rsidRPr="0025740D">
        <w:rPr>
          <w:rFonts w:ascii="Arial" w:hAnsi="Arial" w:cs="Arial"/>
          <w:sz w:val="20"/>
          <w:szCs w:val="20"/>
        </w:rPr>
        <w:t>1</w:t>
      </w:r>
      <w:r w:rsidR="002664F7" w:rsidRPr="0025740D">
        <w:rPr>
          <w:rFonts w:ascii="Arial" w:hAnsi="Arial" w:cs="Arial"/>
          <w:sz w:val="20"/>
          <w:szCs w:val="20"/>
        </w:rPr>
        <w:t>/</w:t>
      </w:r>
      <w:r w:rsidR="00825CD6">
        <w:rPr>
          <w:rFonts w:ascii="Arial" w:hAnsi="Arial" w:cs="Arial"/>
          <w:sz w:val="20"/>
          <w:szCs w:val="20"/>
        </w:rPr>
        <w:t>TP</w:t>
      </w:r>
    </w:p>
    <w:p w14:paraId="4E7351CA" w14:textId="77777777" w:rsidR="007177D3" w:rsidRPr="0025740D" w:rsidRDefault="007177D3" w:rsidP="001F159C">
      <w:pPr>
        <w:spacing w:before="240" w:after="240" w:line="720" w:lineRule="auto"/>
        <w:jc w:val="center"/>
        <w:rPr>
          <w:rFonts w:ascii="Arial" w:hAnsi="Arial" w:cs="Arial"/>
          <w:b/>
          <w:sz w:val="20"/>
          <w:szCs w:val="20"/>
        </w:rPr>
      </w:pPr>
      <w:r w:rsidRPr="0025740D">
        <w:rPr>
          <w:rFonts w:ascii="Arial" w:hAnsi="Arial" w:cs="Arial"/>
          <w:b/>
          <w:sz w:val="20"/>
          <w:szCs w:val="20"/>
        </w:rPr>
        <w:t>Informacja o częściowym unieważnieniu postępowania.</w:t>
      </w:r>
    </w:p>
    <w:p w14:paraId="4C2B54AC" w14:textId="1CF9072E" w:rsidR="00B009D5" w:rsidRPr="00D52EC8" w:rsidRDefault="00D52EC8" w:rsidP="007E1E97">
      <w:pPr>
        <w:spacing w:before="240" w:after="240"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F0457">
        <w:rPr>
          <w:rFonts w:ascii="Arial" w:hAnsi="Arial" w:cs="Arial"/>
          <w:sz w:val="20"/>
          <w:szCs w:val="20"/>
        </w:rPr>
        <w:t xml:space="preserve">Dotyczy: postępowania o udzielenie zamówienie publicznego w trybie </w:t>
      </w:r>
      <w:r w:rsidR="006241FF">
        <w:rPr>
          <w:rFonts w:ascii="Arial" w:hAnsi="Arial" w:cs="Arial"/>
          <w:sz w:val="20"/>
          <w:szCs w:val="20"/>
        </w:rPr>
        <w:t>podstawowym</w:t>
      </w:r>
      <w:r w:rsidRPr="006F0457">
        <w:rPr>
          <w:rFonts w:ascii="Arial" w:hAnsi="Arial" w:cs="Arial"/>
          <w:sz w:val="20"/>
          <w:szCs w:val="20"/>
        </w:rPr>
        <w:t xml:space="preserve"> na </w:t>
      </w:r>
      <w:r>
        <w:rPr>
          <w:rFonts w:ascii="Arial" w:hAnsi="Arial" w:cs="Arial"/>
          <w:b/>
          <w:bCs/>
          <w:sz w:val="20"/>
          <w:szCs w:val="20"/>
        </w:rPr>
        <w:t>dostawy preparatów i testów chemicznych, opakowań sterylizacyjnych oraz innych materiałów stosowanych w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procesach sterylizacyjnych</w:t>
      </w:r>
      <w:r w:rsidRPr="006F0457">
        <w:rPr>
          <w:rFonts w:ascii="Arial" w:hAnsi="Arial" w:cs="Arial"/>
          <w:b/>
          <w:bCs/>
          <w:sz w:val="20"/>
          <w:szCs w:val="20"/>
        </w:rPr>
        <w:t>.</w:t>
      </w:r>
    </w:p>
    <w:p w14:paraId="184B1DFD" w14:textId="189524EA" w:rsidR="007177D3" w:rsidRPr="0025740D" w:rsidRDefault="002664F7" w:rsidP="007E1E97">
      <w:pPr>
        <w:spacing w:before="240" w:line="276" w:lineRule="auto"/>
        <w:rPr>
          <w:rFonts w:ascii="Arial" w:hAnsi="Arial" w:cs="Arial"/>
          <w:sz w:val="20"/>
          <w:szCs w:val="20"/>
        </w:rPr>
      </w:pPr>
      <w:r w:rsidRPr="0025740D">
        <w:rPr>
          <w:rFonts w:ascii="Arial" w:hAnsi="Arial" w:cs="Arial"/>
          <w:sz w:val="20"/>
          <w:szCs w:val="20"/>
        </w:rPr>
        <w:t>N</w:t>
      </w:r>
      <w:r w:rsidR="001F1A96" w:rsidRPr="0025740D">
        <w:rPr>
          <w:rFonts w:ascii="Arial" w:hAnsi="Arial" w:cs="Arial"/>
          <w:sz w:val="20"/>
          <w:szCs w:val="20"/>
        </w:rPr>
        <w:t xml:space="preserve">a postawie art. </w:t>
      </w:r>
      <w:r w:rsidR="005D2F0C" w:rsidRPr="0025740D">
        <w:rPr>
          <w:rFonts w:ascii="Arial" w:hAnsi="Arial" w:cs="Arial"/>
          <w:sz w:val="20"/>
          <w:szCs w:val="20"/>
        </w:rPr>
        <w:t>2</w:t>
      </w:r>
      <w:r w:rsidR="00126DB3" w:rsidRPr="0025740D">
        <w:rPr>
          <w:rFonts w:ascii="Arial" w:hAnsi="Arial" w:cs="Arial"/>
          <w:sz w:val="20"/>
          <w:szCs w:val="20"/>
        </w:rPr>
        <w:t>55</w:t>
      </w:r>
      <w:r w:rsidR="001F1A96" w:rsidRPr="0025740D">
        <w:rPr>
          <w:rFonts w:ascii="Arial" w:hAnsi="Arial" w:cs="Arial"/>
          <w:sz w:val="20"/>
          <w:szCs w:val="20"/>
        </w:rPr>
        <w:t xml:space="preserve"> pkt </w:t>
      </w:r>
      <w:r w:rsidR="00126DB3" w:rsidRPr="0025740D">
        <w:rPr>
          <w:rFonts w:ascii="Arial" w:hAnsi="Arial" w:cs="Arial"/>
          <w:sz w:val="20"/>
          <w:szCs w:val="20"/>
        </w:rPr>
        <w:t>1</w:t>
      </w:r>
      <w:r w:rsidR="005D2F0C" w:rsidRPr="0025740D">
        <w:rPr>
          <w:rFonts w:ascii="Arial" w:hAnsi="Arial" w:cs="Arial"/>
          <w:sz w:val="20"/>
          <w:szCs w:val="20"/>
        </w:rPr>
        <w:t xml:space="preserve"> </w:t>
      </w:r>
      <w:r w:rsidR="001F1A96" w:rsidRPr="0025740D">
        <w:rPr>
          <w:rFonts w:ascii="Arial" w:hAnsi="Arial" w:cs="Arial"/>
          <w:sz w:val="20"/>
          <w:szCs w:val="20"/>
        </w:rPr>
        <w:t xml:space="preserve">ustawy z </w:t>
      </w:r>
      <w:r w:rsidR="005D2F0C" w:rsidRPr="0025740D">
        <w:rPr>
          <w:rFonts w:ascii="Arial" w:hAnsi="Arial" w:cs="Arial"/>
          <w:sz w:val="20"/>
          <w:szCs w:val="20"/>
        </w:rPr>
        <w:t>11</w:t>
      </w:r>
      <w:r w:rsidR="001F1A96" w:rsidRPr="0025740D">
        <w:rPr>
          <w:rFonts w:ascii="Arial" w:hAnsi="Arial" w:cs="Arial"/>
          <w:sz w:val="20"/>
          <w:szCs w:val="20"/>
        </w:rPr>
        <w:t xml:space="preserve"> </w:t>
      </w:r>
      <w:r w:rsidR="005D2F0C" w:rsidRPr="0025740D">
        <w:rPr>
          <w:rFonts w:ascii="Arial" w:hAnsi="Arial" w:cs="Arial"/>
          <w:sz w:val="20"/>
          <w:szCs w:val="20"/>
        </w:rPr>
        <w:t>września 2019</w:t>
      </w:r>
      <w:r w:rsidR="001F1A96" w:rsidRPr="0025740D">
        <w:rPr>
          <w:rFonts w:ascii="Arial" w:hAnsi="Arial" w:cs="Arial"/>
          <w:sz w:val="20"/>
          <w:szCs w:val="20"/>
        </w:rPr>
        <w:t xml:space="preserve">r. Prawo zamówień publicznych </w:t>
      </w:r>
      <w:r w:rsidR="00B009D5" w:rsidRPr="007E1E97">
        <w:rPr>
          <w:rFonts w:ascii="Arial" w:hAnsi="Arial" w:cs="Arial"/>
          <w:i/>
          <w:iCs/>
          <w:sz w:val="16"/>
          <w:szCs w:val="16"/>
        </w:rPr>
        <w:t>(Dz. U. z 20</w:t>
      </w:r>
      <w:r w:rsidR="007E1E97" w:rsidRPr="007E1E97">
        <w:rPr>
          <w:rFonts w:ascii="Arial" w:hAnsi="Arial" w:cs="Arial"/>
          <w:i/>
          <w:iCs/>
          <w:sz w:val="16"/>
          <w:szCs w:val="16"/>
        </w:rPr>
        <w:t>21</w:t>
      </w:r>
      <w:r w:rsidR="00B009D5" w:rsidRPr="007E1E97">
        <w:rPr>
          <w:rFonts w:ascii="Arial" w:hAnsi="Arial" w:cs="Arial"/>
          <w:i/>
          <w:iCs/>
          <w:sz w:val="16"/>
          <w:szCs w:val="16"/>
        </w:rPr>
        <w:t xml:space="preserve">r. poz. </w:t>
      </w:r>
      <w:r w:rsidR="007E1E97" w:rsidRPr="007E1E97">
        <w:rPr>
          <w:rFonts w:ascii="Arial" w:hAnsi="Arial" w:cs="Arial"/>
          <w:i/>
          <w:iCs/>
          <w:sz w:val="16"/>
          <w:szCs w:val="16"/>
        </w:rPr>
        <w:t>1129</w:t>
      </w:r>
      <w:r w:rsidR="00B009D5" w:rsidRPr="007E1E97">
        <w:rPr>
          <w:rFonts w:ascii="Arial" w:hAnsi="Arial" w:cs="Arial"/>
          <w:i/>
          <w:iCs/>
          <w:sz w:val="16"/>
          <w:szCs w:val="16"/>
        </w:rPr>
        <w:t xml:space="preserve"> ze zm.)</w:t>
      </w:r>
      <w:r w:rsidR="00B009D5" w:rsidRPr="0025740D">
        <w:rPr>
          <w:rFonts w:ascii="Arial" w:hAnsi="Arial" w:cs="Arial"/>
          <w:sz w:val="20"/>
          <w:szCs w:val="20"/>
        </w:rPr>
        <w:t xml:space="preserve">, </w:t>
      </w:r>
      <w:r w:rsidR="001F1A96" w:rsidRPr="0025740D">
        <w:rPr>
          <w:rFonts w:ascii="Arial" w:hAnsi="Arial" w:cs="Arial"/>
          <w:sz w:val="20"/>
          <w:szCs w:val="20"/>
        </w:rPr>
        <w:t>zwanej dalej ustawą</w:t>
      </w:r>
      <w:r w:rsidR="007177D3" w:rsidRPr="0025740D">
        <w:rPr>
          <w:rFonts w:ascii="Arial" w:hAnsi="Arial" w:cs="Arial"/>
          <w:sz w:val="20"/>
          <w:szCs w:val="20"/>
        </w:rPr>
        <w:t xml:space="preserve"> Zamawiający informuje, że przedmiotowe postępowanie w</w:t>
      </w:r>
      <w:r w:rsidR="001F159C">
        <w:rPr>
          <w:rFonts w:ascii="Arial" w:hAnsi="Arial" w:cs="Arial"/>
          <w:sz w:val="20"/>
          <w:szCs w:val="20"/>
        </w:rPr>
        <w:t> </w:t>
      </w:r>
      <w:r w:rsidR="007177D3" w:rsidRPr="0025740D">
        <w:rPr>
          <w:rFonts w:ascii="Arial" w:hAnsi="Arial" w:cs="Arial"/>
          <w:sz w:val="20"/>
          <w:szCs w:val="20"/>
        </w:rPr>
        <w:t>zakresie:</w:t>
      </w:r>
    </w:p>
    <w:p w14:paraId="3885CCA2" w14:textId="77777777" w:rsidR="007E1E97" w:rsidRPr="00570F8B" w:rsidRDefault="007E1E97" w:rsidP="007E1E97">
      <w:pPr>
        <w:spacing w:line="276" w:lineRule="auto"/>
        <w:ind w:left="357"/>
        <w:rPr>
          <w:rFonts w:ascii="Arial" w:hAnsi="Arial" w:cs="Arial"/>
          <w:sz w:val="20"/>
          <w:szCs w:val="20"/>
        </w:rPr>
      </w:pPr>
      <w:r w:rsidRPr="00570F8B">
        <w:rPr>
          <w:rFonts w:ascii="Arial" w:hAnsi="Arial" w:cs="Arial"/>
          <w:sz w:val="20"/>
          <w:szCs w:val="20"/>
        </w:rPr>
        <w:t>Pakiet nr 7 – Testy chemiczne – para wodna</w:t>
      </w:r>
    </w:p>
    <w:p w14:paraId="63C69715" w14:textId="048FE33E" w:rsidR="007177D3" w:rsidRPr="0025740D" w:rsidRDefault="007177D3" w:rsidP="007E1E97">
      <w:pPr>
        <w:spacing w:line="276" w:lineRule="auto"/>
        <w:rPr>
          <w:rFonts w:ascii="Arial" w:hAnsi="Arial" w:cs="Arial"/>
          <w:sz w:val="20"/>
          <w:szCs w:val="20"/>
        </w:rPr>
      </w:pPr>
      <w:r w:rsidRPr="0025740D">
        <w:rPr>
          <w:rFonts w:ascii="Arial" w:hAnsi="Arial" w:cs="Arial"/>
          <w:sz w:val="20"/>
          <w:szCs w:val="20"/>
        </w:rPr>
        <w:t>zostało unieważnione.</w:t>
      </w:r>
    </w:p>
    <w:p w14:paraId="31BAE804" w14:textId="77777777" w:rsidR="007177D3" w:rsidRPr="0025740D" w:rsidRDefault="007177D3" w:rsidP="001F159C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25740D">
        <w:rPr>
          <w:rFonts w:ascii="Arial" w:hAnsi="Arial" w:cs="Arial"/>
          <w:sz w:val="20"/>
          <w:szCs w:val="20"/>
          <w:u w:val="single"/>
        </w:rPr>
        <w:t>Uzasadnienie:</w:t>
      </w:r>
    </w:p>
    <w:p w14:paraId="6A63BDFD" w14:textId="47A1402F" w:rsidR="007177D3" w:rsidRDefault="007177D3" w:rsidP="007E1E97">
      <w:pPr>
        <w:spacing w:after="240" w:line="276" w:lineRule="auto"/>
        <w:rPr>
          <w:rFonts w:ascii="Arial" w:hAnsi="Arial" w:cs="Arial"/>
          <w:color w:val="000000"/>
          <w:sz w:val="20"/>
          <w:szCs w:val="20"/>
        </w:rPr>
      </w:pPr>
      <w:r w:rsidRPr="0025740D">
        <w:rPr>
          <w:rFonts w:ascii="Arial" w:hAnsi="Arial" w:cs="Arial"/>
          <w:color w:val="000000"/>
          <w:sz w:val="20"/>
          <w:szCs w:val="20"/>
        </w:rPr>
        <w:t>Nie złożono żadnej oferty.</w:t>
      </w:r>
    </w:p>
    <w:p w14:paraId="1150B068" w14:textId="2CB5D723" w:rsidR="007E1E97" w:rsidRPr="0025740D" w:rsidRDefault="007E1E97" w:rsidP="007E1E97">
      <w:pPr>
        <w:spacing w:before="240" w:line="276" w:lineRule="auto"/>
        <w:rPr>
          <w:rFonts w:ascii="Arial" w:hAnsi="Arial" w:cs="Arial"/>
          <w:sz w:val="20"/>
          <w:szCs w:val="20"/>
        </w:rPr>
      </w:pPr>
      <w:r w:rsidRPr="0025740D">
        <w:rPr>
          <w:rFonts w:ascii="Arial" w:hAnsi="Arial" w:cs="Arial"/>
          <w:sz w:val="20"/>
          <w:szCs w:val="20"/>
        </w:rPr>
        <w:t xml:space="preserve">Na postawie art. 255 pkt </w:t>
      </w:r>
      <w:r>
        <w:rPr>
          <w:rFonts w:ascii="Arial" w:hAnsi="Arial" w:cs="Arial"/>
          <w:sz w:val="20"/>
          <w:szCs w:val="20"/>
        </w:rPr>
        <w:t>6</w:t>
      </w:r>
      <w:r w:rsidRPr="0025740D">
        <w:rPr>
          <w:rFonts w:ascii="Arial" w:hAnsi="Arial" w:cs="Arial"/>
          <w:sz w:val="20"/>
          <w:szCs w:val="20"/>
        </w:rPr>
        <w:t xml:space="preserve"> ustawy z 11 września 2019r. Prawo zamówień publicznych </w:t>
      </w:r>
      <w:r w:rsidRPr="007E1E97">
        <w:rPr>
          <w:rFonts w:ascii="Arial" w:hAnsi="Arial" w:cs="Arial"/>
          <w:i/>
          <w:iCs/>
          <w:sz w:val="16"/>
          <w:szCs w:val="16"/>
        </w:rPr>
        <w:t>(Dz. U. z 2021r. poz. 1129 ze zm.)</w:t>
      </w:r>
      <w:r w:rsidRPr="0025740D">
        <w:rPr>
          <w:rFonts w:ascii="Arial" w:hAnsi="Arial" w:cs="Arial"/>
          <w:sz w:val="20"/>
          <w:szCs w:val="20"/>
        </w:rPr>
        <w:t>, zwanej dalej ustawą Zamawiający informuje, że przedmiotowe postępowanie w</w:t>
      </w:r>
      <w:r w:rsidR="001F159C">
        <w:rPr>
          <w:rFonts w:ascii="Arial" w:hAnsi="Arial" w:cs="Arial"/>
          <w:sz w:val="20"/>
          <w:szCs w:val="20"/>
        </w:rPr>
        <w:t> </w:t>
      </w:r>
      <w:r w:rsidRPr="0025740D">
        <w:rPr>
          <w:rFonts w:ascii="Arial" w:hAnsi="Arial" w:cs="Arial"/>
          <w:sz w:val="20"/>
          <w:szCs w:val="20"/>
        </w:rPr>
        <w:t>zakresie:</w:t>
      </w:r>
    </w:p>
    <w:p w14:paraId="3BF817AC" w14:textId="77777777" w:rsidR="007E1E97" w:rsidRPr="00570F8B" w:rsidRDefault="007E1E97" w:rsidP="007E1E97">
      <w:pPr>
        <w:ind w:left="357"/>
        <w:rPr>
          <w:rFonts w:ascii="Arial" w:hAnsi="Arial" w:cs="Arial"/>
          <w:sz w:val="20"/>
          <w:szCs w:val="20"/>
        </w:rPr>
      </w:pPr>
      <w:r w:rsidRPr="00570F8B">
        <w:rPr>
          <w:rFonts w:ascii="Arial" w:hAnsi="Arial" w:cs="Arial"/>
          <w:sz w:val="20"/>
          <w:szCs w:val="20"/>
        </w:rPr>
        <w:t>Pakiet nr 15 –Etykiety do drukarek, kalka</w:t>
      </w:r>
    </w:p>
    <w:p w14:paraId="23D90F7E" w14:textId="77777777" w:rsidR="007E1E97" w:rsidRPr="0025740D" w:rsidRDefault="007E1E97" w:rsidP="007E1E97">
      <w:pPr>
        <w:spacing w:line="276" w:lineRule="auto"/>
        <w:rPr>
          <w:rFonts w:ascii="Arial" w:hAnsi="Arial" w:cs="Arial"/>
          <w:sz w:val="20"/>
          <w:szCs w:val="20"/>
        </w:rPr>
      </w:pPr>
      <w:r w:rsidRPr="0025740D">
        <w:rPr>
          <w:rFonts w:ascii="Arial" w:hAnsi="Arial" w:cs="Arial"/>
          <w:sz w:val="20"/>
          <w:szCs w:val="20"/>
        </w:rPr>
        <w:t>zostało unieważnione.</w:t>
      </w:r>
    </w:p>
    <w:p w14:paraId="593418BB" w14:textId="77777777" w:rsidR="007E1E97" w:rsidRPr="0025740D" w:rsidRDefault="007E1E97" w:rsidP="001F159C">
      <w:pPr>
        <w:spacing w:line="360" w:lineRule="auto"/>
        <w:rPr>
          <w:rFonts w:ascii="Arial" w:hAnsi="Arial" w:cs="Arial"/>
          <w:sz w:val="20"/>
          <w:szCs w:val="20"/>
          <w:u w:val="single"/>
        </w:rPr>
      </w:pPr>
      <w:r w:rsidRPr="0025740D">
        <w:rPr>
          <w:rFonts w:ascii="Arial" w:hAnsi="Arial" w:cs="Arial"/>
          <w:sz w:val="20"/>
          <w:szCs w:val="20"/>
          <w:u w:val="single"/>
        </w:rPr>
        <w:t>Uzasadnienie:</w:t>
      </w:r>
    </w:p>
    <w:p w14:paraId="55712777" w14:textId="77777777" w:rsidR="007E1E97" w:rsidRDefault="007E1E97" w:rsidP="001F159C">
      <w:pPr>
        <w:spacing w:line="276" w:lineRule="auto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W Specyfikacji Warunków Zamówienia Zamawiający nie określił:</w:t>
      </w:r>
    </w:p>
    <w:p w14:paraId="3EA5B478" w14:textId="758F0AF5" w:rsidR="007E1E97" w:rsidRDefault="007E1E97" w:rsidP="00E60D88">
      <w:pPr>
        <w:spacing w:line="276" w:lineRule="auto"/>
        <w:ind w:left="142" w:hanging="142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- rozmiarów etykiet, które mają zastosowanie w drukarkach termotransferowych kodów kreskowych stosowanych w systemie Procesu u Zamawiającego</w:t>
      </w:r>
      <w:r w:rsidR="001455C7">
        <w:rPr>
          <w:rFonts w:ascii="Arial" w:hAnsi="Arial" w:cs="Arial"/>
          <w:color w:val="000000"/>
          <w:sz w:val="20"/>
          <w:szCs w:val="20"/>
        </w:rPr>
        <w:t>,</w:t>
      </w:r>
    </w:p>
    <w:p w14:paraId="10281927" w14:textId="0C0759D0" w:rsidR="007E1E97" w:rsidRPr="007E1E97" w:rsidRDefault="007E1E97" w:rsidP="00E60D88">
      <w:pPr>
        <w:spacing w:after="240" w:line="720" w:lineRule="auto"/>
        <w:ind w:left="142" w:hanging="142"/>
        <w:rPr>
          <w:rFonts w:ascii="Arial" w:hAnsi="Arial" w:cs="Arial"/>
          <w:sz w:val="20"/>
          <w:szCs w:val="20"/>
        </w:rPr>
      </w:pPr>
      <w:r w:rsidRPr="007E1E97">
        <w:rPr>
          <w:rFonts w:ascii="Arial" w:hAnsi="Arial" w:cs="Arial"/>
          <w:sz w:val="20"/>
          <w:szCs w:val="20"/>
        </w:rPr>
        <w:t xml:space="preserve">- </w:t>
      </w:r>
      <w:r>
        <w:rPr>
          <w:rFonts w:ascii="Arial" w:hAnsi="Arial" w:cs="Arial"/>
          <w:sz w:val="20"/>
          <w:szCs w:val="20"/>
        </w:rPr>
        <w:t>nie określono parametrów odporności</w:t>
      </w:r>
      <w:r w:rsidR="007A4335">
        <w:rPr>
          <w:rFonts w:ascii="Arial" w:hAnsi="Arial" w:cs="Arial"/>
          <w:sz w:val="20"/>
          <w:szCs w:val="20"/>
        </w:rPr>
        <w:t xml:space="preserve"> dla procesów sterylizacji plazmowej oraz tlenkiem etylenu.</w:t>
      </w:r>
    </w:p>
    <w:p w14:paraId="245AF323" w14:textId="28A66282" w:rsidR="00F7075D" w:rsidRPr="0025740D" w:rsidRDefault="00F7075D" w:rsidP="007E1E97">
      <w:pPr>
        <w:pStyle w:val="Tekstpodstawowy"/>
        <w:spacing w:before="240" w:line="276" w:lineRule="auto"/>
        <w:ind w:left="4253"/>
        <w:jc w:val="center"/>
        <w:rPr>
          <w:rFonts w:ascii="Arial" w:eastAsia="Arial" w:hAnsi="Arial" w:cs="Arial"/>
          <w:bCs/>
          <w:iCs/>
          <w:sz w:val="20"/>
        </w:rPr>
      </w:pPr>
      <w:r w:rsidRPr="0025740D">
        <w:rPr>
          <w:rFonts w:ascii="Arial" w:eastAsia="Arial" w:hAnsi="Arial" w:cs="Arial"/>
          <w:bCs/>
          <w:kern w:val="2"/>
          <w:sz w:val="20"/>
        </w:rPr>
        <w:t>z up. Dyrektora</w:t>
      </w:r>
    </w:p>
    <w:p w14:paraId="502E3E0F" w14:textId="77777777" w:rsidR="00F7075D" w:rsidRPr="0025740D" w:rsidRDefault="00F7075D" w:rsidP="007E1E97">
      <w:pPr>
        <w:pStyle w:val="Tekstpodstawowy"/>
        <w:spacing w:line="276" w:lineRule="auto"/>
        <w:ind w:left="4253"/>
        <w:jc w:val="center"/>
        <w:rPr>
          <w:rFonts w:ascii="Arial" w:eastAsia="Arial" w:hAnsi="Arial" w:cs="Arial"/>
          <w:bCs/>
          <w:iCs/>
          <w:sz w:val="20"/>
        </w:rPr>
      </w:pPr>
      <w:r w:rsidRPr="0025740D">
        <w:rPr>
          <w:rFonts w:ascii="Arial" w:hAnsi="Arial" w:cs="Arial"/>
          <w:bCs/>
          <w:iCs/>
          <w:sz w:val="20"/>
        </w:rPr>
        <w:t>Wojewódzkiego Szpitala Dziecięcego</w:t>
      </w:r>
    </w:p>
    <w:p w14:paraId="190FB612" w14:textId="77777777" w:rsidR="00F7075D" w:rsidRPr="0025740D" w:rsidRDefault="00F7075D" w:rsidP="007E1E97">
      <w:pPr>
        <w:pStyle w:val="Tekstpodstawowy"/>
        <w:spacing w:line="276" w:lineRule="auto"/>
        <w:ind w:left="4253"/>
        <w:jc w:val="center"/>
        <w:rPr>
          <w:rFonts w:ascii="Arial" w:hAnsi="Arial" w:cs="Arial"/>
          <w:bCs/>
          <w:iCs/>
          <w:sz w:val="20"/>
        </w:rPr>
      </w:pPr>
      <w:r w:rsidRPr="0025740D">
        <w:rPr>
          <w:rFonts w:ascii="Arial" w:eastAsia="Arial" w:hAnsi="Arial" w:cs="Arial"/>
          <w:bCs/>
          <w:iCs/>
          <w:sz w:val="20"/>
        </w:rPr>
        <w:t xml:space="preserve">im. J. Brudzińskiego </w:t>
      </w:r>
      <w:r w:rsidRPr="0025740D">
        <w:rPr>
          <w:rFonts w:ascii="Arial" w:hAnsi="Arial" w:cs="Arial"/>
          <w:bCs/>
          <w:iCs/>
          <w:sz w:val="20"/>
        </w:rPr>
        <w:t>w Bydgoszczy</w:t>
      </w:r>
    </w:p>
    <w:p w14:paraId="0AC8843E" w14:textId="77777777" w:rsidR="00F7075D" w:rsidRPr="0025740D" w:rsidRDefault="00F7075D" w:rsidP="007E1E97">
      <w:pPr>
        <w:pStyle w:val="Tekstpodstawowy"/>
        <w:spacing w:line="276" w:lineRule="auto"/>
        <w:ind w:left="4253"/>
        <w:jc w:val="center"/>
        <w:rPr>
          <w:rFonts w:ascii="Arial" w:eastAsia="Arial" w:hAnsi="Arial" w:cs="Arial"/>
          <w:bCs/>
          <w:iCs/>
          <w:kern w:val="2"/>
          <w:sz w:val="20"/>
        </w:rPr>
      </w:pPr>
      <w:r w:rsidRPr="0025740D">
        <w:rPr>
          <w:rFonts w:ascii="Arial" w:hAnsi="Arial" w:cs="Arial"/>
          <w:bCs/>
          <w:iCs/>
          <w:sz w:val="20"/>
        </w:rPr>
        <w:t>Z-ca Dyrektora ds. Administracyjno-Technicznych</w:t>
      </w:r>
    </w:p>
    <w:p w14:paraId="39FACC5E" w14:textId="3E069EB2" w:rsidR="00E61563" w:rsidRPr="0025740D" w:rsidRDefault="00F7075D" w:rsidP="007E1E97">
      <w:pPr>
        <w:pStyle w:val="Tekstpodstawowy"/>
        <w:spacing w:line="276" w:lineRule="auto"/>
        <w:ind w:left="4253"/>
        <w:jc w:val="center"/>
        <w:rPr>
          <w:rFonts w:ascii="Arial" w:eastAsia="Arial" w:hAnsi="Arial" w:cs="Arial"/>
          <w:kern w:val="2"/>
          <w:sz w:val="20"/>
        </w:rPr>
      </w:pPr>
      <w:r w:rsidRPr="0025740D">
        <w:rPr>
          <w:rFonts w:ascii="Arial" w:eastAsia="Arial" w:hAnsi="Arial" w:cs="Arial"/>
          <w:kern w:val="2"/>
          <w:sz w:val="20"/>
        </w:rPr>
        <w:t>mgr inż. Jarosław Cegielski</w:t>
      </w:r>
    </w:p>
    <w:sectPr w:rsidR="00E61563" w:rsidRPr="0025740D" w:rsidSect="00074AC5">
      <w:footerReference w:type="default" r:id="rId8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2A9A59" w14:textId="77777777" w:rsidR="00345FCE" w:rsidRDefault="00345FCE">
      <w:r>
        <w:separator/>
      </w:r>
    </w:p>
  </w:endnote>
  <w:endnote w:type="continuationSeparator" w:id="0">
    <w:p w14:paraId="0FA1EF3A" w14:textId="77777777" w:rsidR="00345FCE" w:rsidRDefault="00345F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DC67F" w14:textId="77777777" w:rsidR="00074AC5" w:rsidRPr="0084521E" w:rsidRDefault="00257A81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5B34B6F2" wp14:editId="105B48DE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 descr="szpital dzieciecy Bydgoszcz 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pital dzieciecy Bydgoszcz 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9073628" wp14:editId="44B55746">
          <wp:extent cx="704850" cy="695325"/>
          <wp:effectExtent l="0" t="0" r="0" b="0"/>
          <wp:docPr id="2" name="Obraz 2" descr="ISO_9001-PL-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SO_9001-PL-bw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FD5BC8"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7BE201DA" wp14:editId="286DF7D7">
          <wp:extent cx="685800" cy="676275"/>
          <wp:effectExtent l="0" t="0" r="0" b="0"/>
          <wp:docPr id="3" name="Obraz 3" descr="1_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1_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3B9AB" w14:textId="77777777" w:rsidR="00345FCE" w:rsidRDefault="00345FCE">
      <w:r>
        <w:separator/>
      </w:r>
    </w:p>
  </w:footnote>
  <w:footnote w:type="continuationSeparator" w:id="0">
    <w:p w14:paraId="1219DFC2" w14:textId="77777777" w:rsidR="00345FCE" w:rsidRDefault="00345F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B61129"/>
    <w:multiLevelType w:val="hybridMultilevel"/>
    <w:tmpl w:val="E132F8D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5826BB"/>
    <w:multiLevelType w:val="hybridMultilevel"/>
    <w:tmpl w:val="BD0C2BD8"/>
    <w:name w:val="WWNum32"/>
    <w:lvl w:ilvl="0" w:tplc="67D861D4">
      <w:start w:val="1"/>
      <w:numFmt w:val="decimal"/>
      <w:lvlText w:val="%1."/>
      <w:lvlJc w:val="left"/>
      <w:pPr>
        <w:tabs>
          <w:tab w:val="num" w:pos="0"/>
        </w:tabs>
        <w:ind w:left="340" w:hanging="340"/>
      </w:pPr>
      <w:rPr>
        <w:b/>
        <w:sz w:val="18"/>
        <w:szCs w:val="18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efaultTabStop w:val="708"/>
  <w:hyphenationZone w:val="425"/>
  <w:drawingGridHorizontalSpacing w:val="187"/>
  <w:displayVerticalDrawingGridEvery w:val="2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02D"/>
    <w:rsid w:val="00055AE5"/>
    <w:rsid w:val="0006107A"/>
    <w:rsid w:val="00063AA4"/>
    <w:rsid w:val="00074AC5"/>
    <w:rsid w:val="00075E59"/>
    <w:rsid w:val="000A5B28"/>
    <w:rsid w:val="000A5F93"/>
    <w:rsid w:val="000C29F4"/>
    <w:rsid w:val="000F5594"/>
    <w:rsid w:val="000F7ED1"/>
    <w:rsid w:val="0010461C"/>
    <w:rsid w:val="00126DB3"/>
    <w:rsid w:val="00130BAB"/>
    <w:rsid w:val="001455C7"/>
    <w:rsid w:val="001822AC"/>
    <w:rsid w:val="00190C59"/>
    <w:rsid w:val="001A294F"/>
    <w:rsid w:val="001E0B13"/>
    <w:rsid w:val="001F159C"/>
    <w:rsid w:val="001F1A96"/>
    <w:rsid w:val="001F2F92"/>
    <w:rsid w:val="00204666"/>
    <w:rsid w:val="00223496"/>
    <w:rsid w:val="00235728"/>
    <w:rsid w:val="0024501C"/>
    <w:rsid w:val="0025740D"/>
    <w:rsid w:val="00257A81"/>
    <w:rsid w:val="002664F7"/>
    <w:rsid w:val="00281374"/>
    <w:rsid w:val="002E3129"/>
    <w:rsid w:val="002F214A"/>
    <w:rsid w:val="002F2B0A"/>
    <w:rsid w:val="002F2C00"/>
    <w:rsid w:val="00345FCE"/>
    <w:rsid w:val="00350DAA"/>
    <w:rsid w:val="00354B49"/>
    <w:rsid w:val="00356913"/>
    <w:rsid w:val="003766EC"/>
    <w:rsid w:val="0039652A"/>
    <w:rsid w:val="003B7C4D"/>
    <w:rsid w:val="00443EAE"/>
    <w:rsid w:val="0046509F"/>
    <w:rsid w:val="004772E2"/>
    <w:rsid w:val="00491FD8"/>
    <w:rsid w:val="0049771C"/>
    <w:rsid w:val="004A49E0"/>
    <w:rsid w:val="004B02A6"/>
    <w:rsid w:val="004B26B2"/>
    <w:rsid w:val="004D4C5D"/>
    <w:rsid w:val="00514807"/>
    <w:rsid w:val="00545B9C"/>
    <w:rsid w:val="00552360"/>
    <w:rsid w:val="00580351"/>
    <w:rsid w:val="00593115"/>
    <w:rsid w:val="00594FE6"/>
    <w:rsid w:val="00596A30"/>
    <w:rsid w:val="005A4EFE"/>
    <w:rsid w:val="005D2F0C"/>
    <w:rsid w:val="005E6639"/>
    <w:rsid w:val="006241FF"/>
    <w:rsid w:val="00640E52"/>
    <w:rsid w:val="00671065"/>
    <w:rsid w:val="006B4D35"/>
    <w:rsid w:val="006B70F6"/>
    <w:rsid w:val="006D28EA"/>
    <w:rsid w:val="007177D3"/>
    <w:rsid w:val="00735EED"/>
    <w:rsid w:val="00740215"/>
    <w:rsid w:val="00741DFC"/>
    <w:rsid w:val="007732A6"/>
    <w:rsid w:val="007A344B"/>
    <w:rsid w:val="007A4335"/>
    <w:rsid w:val="007B51EF"/>
    <w:rsid w:val="007C6A64"/>
    <w:rsid w:val="007D0426"/>
    <w:rsid w:val="007E1E97"/>
    <w:rsid w:val="007F008D"/>
    <w:rsid w:val="00800860"/>
    <w:rsid w:val="0080118F"/>
    <w:rsid w:val="008149C7"/>
    <w:rsid w:val="00824762"/>
    <w:rsid w:val="00825CD6"/>
    <w:rsid w:val="008438D2"/>
    <w:rsid w:val="0084521E"/>
    <w:rsid w:val="00862816"/>
    <w:rsid w:val="00867F30"/>
    <w:rsid w:val="00873B70"/>
    <w:rsid w:val="008B0B32"/>
    <w:rsid w:val="008B6276"/>
    <w:rsid w:val="008F462D"/>
    <w:rsid w:val="008F5FCC"/>
    <w:rsid w:val="00900B2F"/>
    <w:rsid w:val="00917D2E"/>
    <w:rsid w:val="00933E14"/>
    <w:rsid w:val="00964917"/>
    <w:rsid w:val="009A24C1"/>
    <w:rsid w:val="009A63D5"/>
    <w:rsid w:val="009D1348"/>
    <w:rsid w:val="009D43D1"/>
    <w:rsid w:val="009D5643"/>
    <w:rsid w:val="009D65A4"/>
    <w:rsid w:val="009F6030"/>
    <w:rsid w:val="00A13E6B"/>
    <w:rsid w:val="00A27001"/>
    <w:rsid w:val="00A4766F"/>
    <w:rsid w:val="00A8349B"/>
    <w:rsid w:val="00AE1766"/>
    <w:rsid w:val="00AE1F12"/>
    <w:rsid w:val="00AE5038"/>
    <w:rsid w:val="00B009D5"/>
    <w:rsid w:val="00B07975"/>
    <w:rsid w:val="00B628DD"/>
    <w:rsid w:val="00B81713"/>
    <w:rsid w:val="00B84202"/>
    <w:rsid w:val="00BB474F"/>
    <w:rsid w:val="00BE6E2C"/>
    <w:rsid w:val="00C42A22"/>
    <w:rsid w:val="00C4799E"/>
    <w:rsid w:val="00C61993"/>
    <w:rsid w:val="00CB4CFB"/>
    <w:rsid w:val="00CC3ACF"/>
    <w:rsid w:val="00CD0096"/>
    <w:rsid w:val="00CD4952"/>
    <w:rsid w:val="00D36611"/>
    <w:rsid w:val="00D37E7A"/>
    <w:rsid w:val="00D52EC8"/>
    <w:rsid w:val="00D64DF9"/>
    <w:rsid w:val="00DA4F16"/>
    <w:rsid w:val="00DE56D6"/>
    <w:rsid w:val="00E54FB5"/>
    <w:rsid w:val="00E60D88"/>
    <w:rsid w:val="00E61563"/>
    <w:rsid w:val="00E81127"/>
    <w:rsid w:val="00ED512B"/>
    <w:rsid w:val="00ED6E69"/>
    <w:rsid w:val="00F34EE7"/>
    <w:rsid w:val="00F40BD7"/>
    <w:rsid w:val="00F56D38"/>
    <w:rsid w:val="00F61CB2"/>
    <w:rsid w:val="00F635BE"/>
    <w:rsid w:val="00F7075D"/>
    <w:rsid w:val="00F80F9E"/>
    <w:rsid w:val="00F94CA7"/>
    <w:rsid w:val="00FA353D"/>
    <w:rsid w:val="00FA542A"/>
    <w:rsid w:val="00FD5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/>
    <o:shapelayout v:ext="edit">
      <o:idmap v:ext="edit" data="1"/>
    </o:shapelayout>
  </w:shapeDefaults>
  <w:decimalSymbol w:val=","/>
  <w:listSeparator w:val=";"/>
  <w14:docId w14:val="5FC2C8DD"/>
  <w15:chartTrackingRefBased/>
  <w15:docId w15:val="{6ACBC202-9189-4518-9305-AA0867D2D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">
    <w:name w:val="Body Text"/>
    <w:basedOn w:val="Normalny"/>
    <w:link w:val="TekstpodstawowyZnak"/>
    <w:unhideWhenUsed/>
    <w:rsid w:val="00F80F9E"/>
    <w:pPr>
      <w:jc w:val="both"/>
    </w:pPr>
    <w:rPr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F80F9E"/>
    <w:rPr>
      <w:sz w:val="24"/>
    </w:rPr>
  </w:style>
  <w:style w:type="paragraph" w:styleId="Tekstpodstawowy2">
    <w:name w:val="Body Text 2"/>
    <w:basedOn w:val="Normalny"/>
    <w:link w:val="Tekstpodstawowy2Znak"/>
    <w:unhideWhenUsed/>
    <w:rsid w:val="00F80F9E"/>
    <w:pPr>
      <w:tabs>
        <w:tab w:val="left" w:pos="360"/>
      </w:tabs>
      <w:spacing w:before="120" w:after="60"/>
      <w:jc w:val="both"/>
    </w:pPr>
    <w:rPr>
      <w:rFonts w:ascii="Arial" w:hAnsi="Arial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F80F9E"/>
    <w:rPr>
      <w:rFonts w:ascii="Arial" w:hAnsi="Arial"/>
      <w:sz w:val="24"/>
    </w:rPr>
  </w:style>
  <w:style w:type="paragraph" w:styleId="Akapitzlist">
    <w:name w:val="List Paragraph"/>
    <w:basedOn w:val="Normalny"/>
    <w:uiPriority w:val="99"/>
    <w:qFormat/>
    <w:rsid w:val="0006107A"/>
    <w:pPr>
      <w:ind w:left="720"/>
      <w:contextualSpacing/>
      <w:jc w:val="both"/>
    </w:pPr>
    <w:rPr>
      <w:rFonts w:ascii="Arial" w:eastAsia="Calibri" w:hAnsi="Arial"/>
      <w:sz w:val="22"/>
      <w:szCs w:val="22"/>
      <w:lang w:eastAsia="en-US"/>
    </w:rPr>
  </w:style>
  <w:style w:type="paragraph" w:customStyle="1" w:styleId="Standard">
    <w:name w:val="Standard"/>
    <w:rsid w:val="00130BAB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</w:rPr>
  </w:style>
  <w:style w:type="character" w:customStyle="1" w:styleId="s13">
    <w:name w:val="s13"/>
    <w:basedOn w:val="Domylnaczcionkaakapitu"/>
    <w:rsid w:val="00130BAB"/>
  </w:style>
  <w:style w:type="character" w:styleId="Hipercze">
    <w:name w:val="Hyperlink"/>
    <w:basedOn w:val="Domylnaczcionkaakapitu"/>
    <w:uiPriority w:val="99"/>
    <w:rsid w:val="00A4766F"/>
    <w:rPr>
      <w:color w:val="0563C1" w:themeColor="hyperlink"/>
      <w:u w:val="single"/>
    </w:rPr>
  </w:style>
  <w:style w:type="paragraph" w:customStyle="1" w:styleId="Default">
    <w:name w:val="Default"/>
    <w:rsid w:val="0080118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4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2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178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Dorota Rucińska</cp:lastModifiedBy>
  <cp:revision>6</cp:revision>
  <cp:lastPrinted>2021-10-12T09:45:00Z</cp:lastPrinted>
  <dcterms:created xsi:type="dcterms:W3CDTF">2021-10-12T08:54:00Z</dcterms:created>
  <dcterms:modified xsi:type="dcterms:W3CDTF">2021-10-12T09:55:00Z</dcterms:modified>
</cp:coreProperties>
</file>