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3506C9" w:rsidRDefault="00286296" w:rsidP="0098773F">
      <w:pPr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25E0D578" w:rsidR="00916656" w:rsidRPr="003506C9" w:rsidRDefault="00916656" w:rsidP="0098773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Bydgoszcz, dn. </w:t>
      </w:r>
      <w:r w:rsidR="000F7227">
        <w:rPr>
          <w:rFonts w:ascii="Arial" w:hAnsi="Arial" w:cs="Arial"/>
          <w:sz w:val="20"/>
          <w:szCs w:val="20"/>
        </w:rPr>
        <w:t>1</w:t>
      </w:r>
      <w:r w:rsidR="003D44EB">
        <w:rPr>
          <w:rFonts w:ascii="Arial" w:hAnsi="Arial" w:cs="Arial"/>
          <w:sz w:val="20"/>
          <w:szCs w:val="20"/>
        </w:rPr>
        <w:t>8</w:t>
      </w:r>
      <w:r w:rsidR="000D6F29" w:rsidRPr="003506C9">
        <w:rPr>
          <w:rFonts w:ascii="Arial" w:hAnsi="Arial" w:cs="Arial"/>
          <w:sz w:val="20"/>
          <w:szCs w:val="20"/>
        </w:rPr>
        <w:t>.0</w:t>
      </w:r>
      <w:r w:rsidR="000F7227">
        <w:rPr>
          <w:rFonts w:ascii="Arial" w:hAnsi="Arial" w:cs="Arial"/>
          <w:sz w:val="20"/>
          <w:szCs w:val="20"/>
        </w:rPr>
        <w:t>8</w:t>
      </w:r>
      <w:r w:rsidR="000D6F29" w:rsidRPr="003506C9">
        <w:rPr>
          <w:rFonts w:ascii="Arial" w:hAnsi="Arial" w:cs="Arial"/>
          <w:sz w:val="20"/>
          <w:szCs w:val="20"/>
        </w:rPr>
        <w:t>.2021r.</w:t>
      </w:r>
    </w:p>
    <w:p w14:paraId="3F48E17A" w14:textId="23FBF154" w:rsidR="00C5187E" w:rsidRPr="003506C9" w:rsidRDefault="00C5187E" w:rsidP="003506C9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Nr sprawy: </w:t>
      </w:r>
      <w:r w:rsidR="00C964A7" w:rsidRPr="003506C9">
        <w:rPr>
          <w:rFonts w:ascii="Arial" w:hAnsi="Arial" w:cs="Arial"/>
          <w:sz w:val="20"/>
          <w:szCs w:val="20"/>
        </w:rPr>
        <w:t>10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/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20</w:t>
      </w:r>
      <w:r w:rsidR="00286296" w:rsidRPr="003506C9">
        <w:rPr>
          <w:rFonts w:ascii="Arial" w:hAnsi="Arial" w:cs="Arial"/>
          <w:sz w:val="20"/>
          <w:szCs w:val="20"/>
        </w:rPr>
        <w:t>2</w:t>
      </w:r>
      <w:r w:rsidR="000D6F29" w:rsidRPr="003506C9">
        <w:rPr>
          <w:rFonts w:ascii="Arial" w:hAnsi="Arial" w:cs="Arial"/>
          <w:sz w:val="20"/>
          <w:szCs w:val="20"/>
        </w:rPr>
        <w:t>1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/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="004C06C6" w:rsidRPr="003506C9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F616B4" w:rsidRDefault="00C5187E" w:rsidP="0098773F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F616B4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7B7C749C" w:rsidR="00E67184" w:rsidRPr="00F616B4" w:rsidRDefault="00C5187E" w:rsidP="0098773F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616B4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F616B4">
        <w:rPr>
          <w:rFonts w:ascii="Arial" w:hAnsi="Arial" w:cs="Arial"/>
          <w:sz w:val="20"/>
          <w:szCs w:val="20"/>
        </w:rPr>
        <w:t xml:space="preserve"> </w:t>
      </w:r>
      <w:bookmarkStart w:id="0" w:name="_Hlk514670767"/>
      <w:r w:rsidR="00C964A7" w:rsidRPr="00F616B4">
        <w:rPr>
          <w:rFonts w:ascii="Arial" w:hAnsi="Arial" w:cs="Arial"/>
          <w:b/>
          <w:sz w:val="20"/>
          <w:szCs w:val="20"/>
        </w:rPr>
        <w:t>usługę pogwarancyjnego serwisowania urządzeń medycznych</w:t>
      </w:r>
      <w:bookmarkEnd w:id="0"/>
      <w:r w:rsidR="004C06C6" w:rsidRPr="00F616B4">
        <w:rPr>
          <w:rFonts w:ascii="Arial" w:hAnsi="Arial" w:cs="Arial"/>
          <w:sz w:val="20"/>
          <w:szCs w:val="20"/>
        </w:rPr>
        <w:t xml:space="preserve"> </w:t>
      </w:r>
      <w:r w:rsidR="005F2CB9" w:rsidRPr="00F616B4">
        <w:rPr>
          <w:rFonts w:ascii="Arial" w:hAnsi="Arial" w:cs="Arial"/>
          <w:sz w:val="20"/>
          <w:szCs w:val="20"/>
        </w:rPr>
        <w:t>dla Wojewódzkiego Szpitala Dziecięcego w</w:t>
      </w:r>
      <w:r w:rsidR="003506C9" w:rsidRPr="00F616B4">
        <w:rPr>
          <w:rFonts w:ascii="Arial" w:hAnsi="Arial" w:cs="Arial"/>
          <w:sz w:val="20"/>
          <w:szCs w:val="20"/>
        </w:rPr>
        <w:t> </w:t>
      </w:r>
      <w:r w:rsidR="005F2CB9" w:rsidRPr="00F616B4">
        <w:rPr>
          <w:rFonts w:ascii="Arial" w:hAnsi="Arial" w:cs="Arial"/>
          <w:sz w:val="20"/>
          <w:szCs w:val="20"/>
        </w:rPr>
        <w:t>Bydgoszczy.</w:t>
      </w:r>
    </w:p>
    <w:p w14:paraId="47C1EACA" w14:textId="77777777" w:rsidR="0058522D" w:rsidRPr="00F616B4" w:rsidRDefault="0058522D" w:rsidP="0058522D">
      <w:pPr>
        <w:spacing w:line="720" w:lineRule="auto"/>
        <w:jc w:val="both"/>
        <w:rPr>
          <w:rFonts w:ascii="Arial" w:hAnsi="Arial" w:cs="Arial"/>
          <w:b/>
          <w:sz w:val="20"/>
          <w:szCs w:val="20"/>
        </w:rPr>
      </w:pPr>
    </w:p>
    <w:p w14:paraId="75591468" w14:textId="77777777" w:rsidR="0058522D" w:rsidRPr="00F616B4" w:rsidRDefault="0058522D" w:rsidP="0058522D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616B4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03D4FC67" w14:textId="77777777" w:rsidR="0058522D" w:rsidRPr="00F616B4" w:rsidRDefault="0058522D" w:rsidP="0058522D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F616B4">
        <w:rPr>
          <w:rFonts w:ascii="Arial" w:hAnsi="Arial" w:cs="Arial"/>
          <w:sz w:val="20"/>
          <w:szCs w:val="20"/>
        </w:rPr>
        <w:t>Na podstawie art. 253 ust. 1 ustawy z 11 września 2019 r. Prawo zamówień publicznych (Dz. U. z 2019 r. poz. 2019 z późń zm.) informuję, że po dokonaniu badania i oceny ofert złożonych w przedmiotowym postępowaniu dokonano wyboru najkorzystniejszej oferty:</w:t>
      </w:r>
    </w:p>
    <w:p w14:paraId="0BA1BB46" w14:textId="56D339C5" w:rsidR="000F7227" w:rsidRPr="00935E9A" w:rsidRDefault="0058522D" w:rsidP="00935E9A">
      <w:pPr>
        <w:jc w:val="both"/>
        <w:rPr>
          <w:rFonts w:ascii="Arial" w:hAnsi="Arial" w:cs="Arial"/>
          <w:sz w:val="20"/>
          <w:szCs w:val="20"/>
        </w:rPr>
      </w:pPr>
      <w:r w:rsidRPr="00935E9A">
        <w:rPr>
          <w:rFonts w:ascii="Arial" w:hAnsi="Arial" w:cs="Arial"/>
          <w:sz w:val="20"/>
          <w:szCs w:val="20"/>
        </w:rPr>
        <w:t>W zakresie:</w:t>
      </w:r>
    </w:p>
    <w:p w14:paraId="253EC131" w14:textId="77777777" w:rsidR="00F616B4" w:rsidRPr="00935E9A" w:rsidRDefault="00BA0E64" w:rsidP="00935E9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1 -</w:t>
      </w:r>
      <w:r w:rsidRPr="00935E9A">
        <w:rPr>
          <w:rFonts w:ascii="Arial" w:hAnsi="Arial" w:cs="Arial"/>
          <w:sz w:val="20"/>
          <w:szCs w:val="20"/>
        </w:rPr>
        <w:t xml:space="preserve"> Usługi serwisowe urządzeń za 48 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Dräger Polska Sp. z o.o., </w:t>
      </w:r>
    </w:p>
    <w:p w14:paraId="5BEE7AF0" w14:textId="71DC918D" w:rsidR="00BA0E64" w:rsidRPr="00935E9A" w:rsidRDefault="00BA0E64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sz w:val="20"/>
          <w:szCs w:val="20"/>
        </w:rPr>
        <w:t xml:space="preserve">ul. Posag 7 Panien 1, 02 – 405 Warszawa, </w:t>
      </w:r>
      <w:r w:rsidRPr="00935E9A">
        <w:rPr>
          <w:rFonts w:ascii="Arial" w:hAnsi="Arial" w:cs="Arial"/>
          <w:snapToGrid w:val="0"/>
          <w:sz w:val="20"/>
          <w:szCs w:val="20"/>
        </w:rPr>
        <w:t xml:space="preserve"> </w:t>
      </w:r>
      <w:r w:rsidRPr="00935E9A">
        <w:rPr>
          <w:rFonts w:ascii="Arial" w:hAnsi="Arial" w:cs="Arial"/>
          <w:sz w:val="20"/>
          <w:szCs w:val="20"/>
        </w:rPr>
        <w:t xml:space="preserve">za kwotę: </w:t>
      </w:r>
      <w:r w:rsidR="003D44EB">
        <w:rPr>
          <w:rFonts w:ascii="Arial" w:hAnsi="Arial" w:cs="Arial"/>
          <w:sz w:val="20"/>
          <w:szCs w:val="20"/>
        </w:rPr>
        <w:t>300 500,76</w:t>
      </w:r>
      <w:r w:rsidRPr="00935E9A">
        <w:rPr>
          <w:rFonts w:ascii="Arial" w:hAnsi="Arial" w:cs="Arial"/>
          <w:sz w:val="20"/>
          <w:szCs w:val="20"/>
        </w:rPr>
        <w:t xml:space="preserve"> PLN brutto,</w:t>
      </w:r>
      <w:r w:rsidR="003D44EB">
        <w:rPr>
          <w:rFonts w:ascii="Arial" w:hAnsi="Arial" w:cs="Arial"/>
          <w:sz w:val="20"/>
          <w:szCs w:val="20"/>
        </w:rPr>
        <w:t xml:space="preserve">(po poprawieniu </w:t>
      </w:r>
      <w:r w:rsidR="003D44EB">
        <w:rPr>
          <w:rFonts w:ascii="Arial" w:hAnsi="Arial" w:cs="Arial"/>
          <w:sz w:val="20"/>
          <w:szCs w:val="20"/>
        </w:rPr>
        <w:t>oczywistej</w:t>
      </w:r>
      <w:r w:rsidR="003D44EB">
        <w:rPr>
          <w:rFonts w:ascii="Arial" w:hAnsi="Arial" w:cs="Arial"/>
          <w:sz w:val="20"/>
          <w:szCs w:val="20"/>
        </w:rPr>
        <w:t xml:space="preserve"> omyłki pisarskiej </w:t>
      </w:r>
      <w:r w:rsidR="003B1655">
        <w:rPr>
          <w:rFonts w:ascii="Arial" w:hAnsi="Arial" w:cs="Arial"/>
          <w:sz w:val="20"/>
          <w:szCs w:val="20"/>
        </w:rPr>
        <w:t xml:space="preserve"> )</w:t>
      </w:r>
    </w:p>
    <w:p w14:paraId="66EF20A0" w14:textId="77777777" w:rsidR="00BA0E64" w:rsidRPr="00935E9A" w:rsidRDefault="00BA0E64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7EC3995A" w14:textId="77777777" w:rsidR="00BA0E64" w:rsidRPr="00935E9A" w:rsidRDefault="00BA0E64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30DEFBDF" w14:textId="77777777" w:rsidR="00BA0E64" w:rsidRPr="00935E9A" w:rsidRDefault="00BA0E64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- 60%</w:t>
      </w:r>
    </w:p>
    <w:p w14:paraId="75715C52" w14:textId="77777777" w:rsidR="00BA0E64" w:rsidRPr="00935E9A" w:rsidRDefault="00BA0E64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935E9A">
        <w:rPr>
          <w:rFonts w:ascii="Arial" w:hAnsi="Arial" w:cs="Arial"/>
          <w:sz w:val="20"/>
          <w:szCs w:val="20"/>
        </w:rPr>
        <w:t>Usługi świadczone przez serwis autoryzowany</w:t>
      </w:r>
      <w:r w:rsidRPr="00935E9A">
        <w:rPr>
          <w:rFonts w:ascii="Arial" w:hAnsi="Arial" w:cs="Arial"/>
          <w:sz w:val="20"/>
          <w:szCs w:val="20"/>
          <w:lang w:eastAsia="zh-CN"/>
        </w:rPr>
        <w:t>: - 30%</w:t>
      </w:r>
    </w:p>
    <w:p w14:paraId="18EFAC7A" w14:textId="67631089" w:rsidR="00BA0E64" w:rsidRPr="00935E9A" w:rsidRDefault="00BA0E64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Skonto (Rabat warunkowy):                                  -  0%</w:t>
      </w:r>
    </w:p>
    <w:p w14:paraId="3DB8935F" w14:textId="2F8622B1" w:rsidR="00BA0E64" w:rsidRPr="00935E9A" w:rsidRDefault="00BA0E64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- 90%</w:t>
      </w:r>
    </w:p>
    <w:p w14:paraId="14E8B830" w14:textId="77777777" w:rsidR="00EE2C3A" w:rsidRPr="00935E9A" w:rsidRDefault="00EE2C3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3EEECC80" w14:textId="77777777" w:rsidR="00EE2C3A" w:rsidRPr="00935E9A" w:rsidRDefault="00EE2C3A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42D9A7E8" w14:textId="77777777" w:rsidR="00BA0E64" w:rsidRPr="00935E9A" w:rsidRDefault="00BA0E64" w:rsidP="00935E9A">
      <w:pPr>
        <w:suppressAutoHyphens/>
        <w:contextualSpacing/>
        <w:rPr>
          <w:rFonts w:ascii="Arial" w:hAnsi="Arial" w:cs="Arial"/>
          <w:sz w:val="20"/>
          <w:szCs w:val="20"/>
        </w:rPr>
      </w:pPr>
    </w:p>
    <w:p w14:paraId="600704B4" w14:textId="73862CB2" w:rsidR="00BA0E64" w:rsidRPr="00935E9A" w:rsidRDefault="00BA0E64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2 -</w:t>
      </w:r>
      <w:r w:rsidRPr="00935E9A">
        <w:rPr>
          <w:rFonts w:ascii="Arial" w:hAnsi="Arial" w:cs="Arial"/>
          <w:sz w:val="20"/>
          <w:szCs w:val="20"/>
        </w:rPr>
        <w:t xml:space="preserve"> Pełne usługi serwisowe urządzeń za 48 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Dräger Polska Sp. z o.o., </w:t>
      </w:r>
      <w:r w:rsidRPr="00935E9A">
        <w:rPr>
          <w:rFonts w:ascii="Arial" w:hAnsi="Arial" w:cs="Arial"/>
          <w:sz w:val="20"/>
          <w:szCs w:val="20"/>
        </w:rPr>
        <w:t xml:space="preserve">ul. Posag 7 Panien 1, 02 – 405 Warszawa, </w:t>
      </w:r>
      <w:r w:rsidRPr="00935E9A">
        <w:rPr>
          <w:rFonts w:ascii="Arial" w:hAnsi="Arial" w:cs="Arial"/>
          <w:snapToGrid w:val="0"/>
          <w:sz w:val="20"/>
          <w:szCs w:val="20"/>
        </w:rPr>
        <w:t xml:space="preserve"> </w:t>
      </w:r>
      <w:r w:rsidRPr="00935E9A">
        <w:rPr>
          <w:rFonts w:ascii="Arial" w:hAnsi="Arial" w:cs="Arial"/>
          <w:sz w:val="20"/>
          <w:szCs w:val="20"/>
        </w:rPr>
        <w:t>za kwotę: 822 528,48 PLN brutto,</w:t>
      </w:r>
    </w:p>
    <w:p w14:paraId="084C6235" w14:textId="77777777" w:rsidR="00BA0E64" w:rsidRPr="00935E9A" w:rsidRDefault="00BA0E64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7560458C" w14:textId="77777777" w:rsidR="00BA0E64" w:rsidRPr="00935E9A" w:rsidRDefault="00BA0E64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0958F1D7" w14:textId="77777777" w:rsidR="00BA0E64" w:rsidRPr="00935E9A" w:rsidRDefault="00BA0E64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- 60%</w:t>
      </w:r>
    </w:p>
    <w:p w14:paraId="344280D3" w14:textId="77777777" w:rsidR="00BA0E64" w:rsidRPr="00935E9A" w:rsidRDefault="00BA0E64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935E9A">
        <w:rPr>
          <w:rFonts w:ascii="Arial" w:hAnsi="Arial" w:cs="Arial"/>
          <w:sz w:val="20"/>
          <w:szCs w:val="20"/>
        </w:rPr>
        <w:t>Usługi świadczone przez serwis autoryzowany</w:t>
      </w:r>
      <w:r w:rsidRPr="00935E9A">
        <w:rPr>
          <w:rFonts w:ascii="Arial" w:hAnsi="Arial" w:cs="Arial"/>
          <w:sz w:val="20"/>
          <w:szCs w:val="20"/>
          <w:lang w:eastAsia="zh-CN"/>
        </w:rPr>
        <w:t>: - 30%</w:t>
      </w:r>
    </w:p>
    <w:p w14:paraId="7654EF92" w14:textId="77777777" w:rsidR="00BA0E64" w:rsidRPr="00935E9A" w:rsidRDefault="00BA0E64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Skonto (Rabat warunkowy):                                  -  0%</w:t>
      </w:r>
    </w:p>
    <w:p w14:paraId="3377BAD6" w14:textId="77777777" w:rsidR="00BA0E64" w:rsidRPr="00935E9A" w:rsidRDefault="00BA0E64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- 90%</w:t>
      </w:r>
    </w:p>
    <w:p w14:paraId="742DAC7C" w14:textId="77777777" w:rsidR="00EE2C3A" w:rsidRPr="00935E9A" w:rsidRDefault="00EE2C3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1F2D3D5F" w14:textId="09D7AC5F" w:rsidR="00BA0E64" w:rsidRPr="00935E9A" w:rsidRDefault="00BA0E64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278CF23A" w14:textId="77777777" w:rsidR="00941EBE" w:rsidRPr="00935E9A" w:rsidRDefault="00941EBE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5B6ACDAF" w14:textId="18D87C7F" w:rsidR="000F7227" w:rsidRPr="00935E9A" w:rsidRDefault="008C770F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b/>
          <w:bCs/>
          <w:sz w:val="20"/>
          <w:szCs w:val="20"/>
        </w:rPr>
        <w:t xml:space="preserve"> Pakie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tu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3 -</w:t>
      </w:r>
      <w:r w:rsidRPr="00935E9A">
        <w:rPr>
          <w:rFonts w:ascii="Arial" w:hAnsi="Arial" w:cs="Arial"/>
          <w:sz w:val="20"/>
          <w:szCs w:val="20"/>
        </w:rPr>
        <w:t xml:space="preserve"> Usługi serwisowe urządzeń za 48 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</w:t>
      </w: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>Si</w:t>
      </w:r>
      <w:r w:rsidR="00935E9A" w:rsidRPr="00935E9A">
        <w:rPr>
          <w:rFonts w:ascii="Arial" w:eastAsia="Calibri" w:hAnsi="Arial" w:cs="Arial"/>
          <w:b/>
          <w:sz w:val="20"/>
          <w:szCs w:val="20"/>
          <w:lang w:eastAsia="en-US"/>
        </w:rPr>
        <w:t>e</w:t>
      </w: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>mens Healthcare  Sp. z o.o.</w:t>
      </w:r>
      <w:r w:rsidRPr="00935E9A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4C2E1C5E" w14:textId="6F4D46DA" w:rsidR="008C770F" w:rsidRPr="00935E9A" w:rsidRDefault="000F7227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8C770F" w:rsidRPr="00935E9A">
        <w:rPr>
          <w:rFonts w:ascii="Arial" w:eastAsia="Calibri" w:hAnsi="Arial" w:cs="Arial"/>
          <w:sz w:val="20"/>
          <w:szCs w:val="20"/>
          <w:lang w:eastAsia="en-US"/>
        </w:rPr>
        <w:t>ul:</w:t>
      </w:r>
      <w:r w:rsidRPr="00935E9A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8C770F" w:rsidRPr="00935E9A">
        <w:rPr>
          <w:rFonts w:ascii="Arial" w:eastAsia="Calibri" w:hAnsi="Arial" w:cs="Arial"/>
          <w:sz w:val="20"/>
          <w:szCs w:val="20"/>
          <w:lang w:eastAsia="en-US"/>
        </w:rPr>
        <w:t>Żupnicza 11, 03-821 Warszawa</w:t>
      </w:r>
      <w:r w:rsidR="008C770F" w:rsidRPr="00935E9A">
        <w:rPr>
          <w:rFonts w:ascii="Arial" w:hAnsi="Arial" w:cs="Arial"/>
          <w:snapToGrid w:val="0"/>
          <w:sz w:val="20"/>
          <w:szCs w:val="20"/>
        </w:rPr>
        <w:t xml:space="preserve">  </w:t>
      </w:r>
      <w:r w:rsidR="008C770F" w:rsidRPr="00935E9A">
        <w:rPr>
          <w:rFonts w:ascii="Arial" w:hAnsi="Arial" w:cs="Arial"/>
          <w:sz w:val="20"/>
          <w:szCs w:val="20"/>
        </w:rPr>
        <w:t>za kwotę: 93 960,00 PLN brutto,</w:t>
      </w:r>
    </w:p>
    <w:p w14:paraId="6C69700F" w14:textId="77777777" w:rsidR="000F7227" w:rsidRPr="00935E9A" w:rsidRDefault="008C770F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716F005F" w14:textId="35F94B28" w:rsidR="008C770F" w:rsidRPr="00935E9A" w:rsidRDefault="008C770F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="000F7227"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22D16C30" w14:textId="0EFC906B" w:rsidR="008C770F" w:rsidRPr="00935E9A" w:rsidRDefault="008C770F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</w:t>
      </w:r>
      <w:r w:rsidR="00A32842" w:rsidRPr="00935E9A">
        <w:rPr>
          <w:rFonts w:ascii="Arial" w:hAnsi="Arial" w:cs="Arial"/>
          <w:bCs/>
          <w:sz w:val="20"/>
          <w:szCs w:val="20"/>
        </w:rPr>
        <w:t xml:space="preserve">  </w:t>
      </w:r>
      <w:r w:rsidRPr="00935E9A">
        <w:rPr>
          <w:rFonts w:ascii="Arial" w:hAnsi="Arial" w:cs="Arial"/>
          <w:bCs/>
          <w:sz w:val="20"/>
          <w:szCs w:val="20"/>
        </w:rPr>
        <w:t xml:space="preserve">  - 60%</w:t>
      </w:r>
    </w:p>
    <w:p w14:paraId="57302D80" w14:textId="68258D03" w:rsidR="008C770F" w:rsidRPr="00935E9A" w:rsidRDefault="00A32842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 xml:space="preserve"> </w:t>
      </w:r>
      <w:r w:rsidR="008C770F" w:rsidRPr="00935E9A">
        <w:rPr>
          <w:rFonts w:ascii="Arial" w:hAnsi="Arial" w:cs="Arial"/>
          <w:sz w:val="20"/>
          <w:szCs w:val="20"/>
        </w:rPr>
        <w:t>Usługi świadczone przez serwis autoryzowany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 xml:space="preserve">: - </w:t>
      </w:r>
      <w:r w:rsidRPr="00935E9A">
        <w:rPr>
          <w:rFonts w:ascii="Arial" w:hAnsi="Arial" w:cs="Arial"/>
          <w:sz w:val="20"/>
          <w:szCs w:val="20"/>
          <w:lang w:eastAsia="zh-CN"/>
        </w:rPr>
        <w:t>3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>0%</w:t>
      </w:r>
    </w:p>
    <w:p w14:paraId="6E4E6CF3" w14:textId="7DD8329B" w:rsidR="008C770F" w:rsidRPr="00935E9A" w:rsidRDefault="00A32842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Skonto (Rabat warunkowy)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 xml:space="preserve">: </w:t>
      </w:r>
      <w:r w:rsidRPr="00935E9A">
        <w:rPr>
          <w:rFonts w:ascii="Arial" w:hAnsi="Arial" w:cs="Arial"/>
          <w:sz w:val="20"/>
          <w:szCs w:val="20"/>
          <w:lang w:eastAsia="zh-CN"/>
        </w:rPr>
        <w:t xml:space="preserve">                                 -  5</w:t>
      </w:r>
      <w:r w:rsidR="008C770F" w:rsidRPr="00935E9A">
        <w:rPr>
          <w:rFonts w:ascii="Arial" w:hAnsi="Arial" w:cs="Arial"/>
          <w:sz w:val="20"/>
          <w:szCs w:val="20"/>
          <w:lang w:eastAsia="zh-CN"/>
        </w:rPr>
        <w:t>%</w:t>
      </w:r>
    </w:p>
    <w:p w14:paraId="51B6A43B" w14:textId="039F9212" w:rsidR="008C770F" w:rsidRPr="00935E9A" w:rsidRDefault="008C770F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lastRenderedPageBreak/>
        <w:t xml:space="preserve">                            </w:t>
      </w:r>
      <w:r w:rsidR="00A32842"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</w:t>
      </w: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Razem:</w:t>
      </w:r>
      <w:r w:rsidR="00A32842"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-</w:t>
      </w: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9</w:t>
      </w:r>
      <w:r w:rsidR="00A32842" w:rsidRPr="00935E9A">
        <w:rPr>
          <w:rFonts w:ascii="Arial" w:hAnsi="Arial" w:cs="Arial"/>
          <w:b/>
          <w:bCs/>
          <w:sz w:val="20"/>
          <w:szCs w:val="20"/>
          <w:lang w:eastAsia="zh-CN"/>
        </w:rPr>
        <w:t>5</w:t>
      </w: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>%</w:t>
      </w:r>
    </w:p>
    <w:p w14:paraId="3B86C97A" w14:textId="77777777" w:rsidR="000F7227" w:rsidRPr="00935E9A" w:rsidRDefault="008C770F" w:rsidP="00935E9A">
      <w:pPr>
        <w:rPr>
          <w:rFonts w:ascii="Arial" w:hAnsi="Arial" w:cs="Arial"/>
          <w:sz w:val="20"/>
          <w:szCs w:val="20"/>
          <w:lang w:val="x-none" w:eastAsia="x-none"/>
        </w:rPr>
      </w:pPr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="000F7227" w:rsidRPr="00935E9A">
        <w:rPr>
          <w:rFonts w:ascii="Arial" w:hAnsi="Arial" w:cs="Arial"/>
          <w:sz w:val="20"/>
          <w:szCs w:val="20"/>
          <w:lang w:val="x-none" w:eastAsia="x-none"/>
        </w:rPr>
        <w:t xml:space="preserve">Wykonawca jako jedyny złożył ofertę na przedmiotowy pakiet. Oferta spełnia wszystkie wymagania Zamawiającego. </w:t>
      </w:r>
    </w:p>
    <w:p w14:paraId="02C078A9" w14:textId="77777777" w:rsidR="000F7227" w:rsidRPr="00935E9A" w:rsidRDefault="000F7227" w:rsidP="00935E9A">
      <w:pPr>
        <w:suppressAutoHyphens/>
        <w:contextualSpacing/>
        <w:rPr>
          <w:rFonts w:ascii="Arial" w:hAnsi="Arial" w:cs="Arial"/>
          <w:sz w:val="20"/>
          <w:szCs w:val="20"/>
        </w:rPr>
      </w:pPr>
    </w:p>
    <w:p w14:paraId="663CA6D3" w14:textId="69591070" w:rsidR="000F7227" w:rsidRPr="00935E9A" w:rsidRDefault="000F7227" w:rsidP="00935E9A">
      <w:pPr>
        <w:jc w:val="both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4 -</w:t>
      </w:r>
      <w:r w:rsidRPr="00935E9A">
        <w:rPr>
          <w:rFonts w:ascii="Arial" w:hAnsi="Arial" w:cs="Arial"/>
          <w:sz w:val="20"/>
          <w:szCs w:val="20"/>
        </w:rPr>
        <w:t xml:space="preserve"> Pełne usługi serwisowe urządzeń za 48m-cy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</w:t>
      </w: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>Si</w:t>
      </w:r>
      <w:r w:rsidR="00935E9A" w:rsidRPr="00935E9A">
        <w:rPr>
          <w:rFonts w:ascii="Arial" w:eastAsia="Calibri" w:hAnsi="Arial" w:cs="Arial"/>
          <w:b/>
          <w:sz w:val="20"/>
          <w:szCs w:val="20"/>
          <w:lang w:eastAsia="en-US"/>
        </w:rPr>
        <w:t>e</w:t>
      </w: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 xml:space="preserve">mens Healthcare  </w:t>
      </w:r>
    </w:p>
    <w:p w14:paraId="3BAB3877" w14:textId="2CE19C79" w:rsidR="000F7227" w:rsidRPr="00935E9A" w:rsidRDefault="000F7227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eastAsia="Calibri" w:hAnsi="Arial" w:cs="Arial"/>
          <w:b/>
          <w:sz w:val="20"/>
          <w:szCs w:val="20"/>
          <w:lang w:eastAsia="en-US"/>
        </w:rPr>
        <w:t>Sp. z o.o.</w:t>
      </w:r>
      <w:r w:rsidRPr="00935E9A">
        <w:rPr>
          <w:rFonts w:ascii="Arial" w:eastAsia="Calibri" w:hAnsi="Arial" w:cs="Arial"/>
          <w:sz w:val="20"/>
          <w:szCs w:val="20"/>
          <w:lang w:eastAsia="en-US"/>
        </w:rPr>
        <w:t xml:space="preserve">  ul: Żupnicza 11, 03-821 Warszawa</w:t>
      </w:r>
      <w:r w:rsidRPr="00935E9A">
        <w:rPr>
          <w:rFonts w:ascii="Arial" w:hAnsi="Arial" w:cs="Arial"/>
          <w:snapToGrid w:val="0"/>
          <w:sz w:val="20"/>
          <w:szCs w:val="20"/>
        </w:rPr>
        <w:t xml:space="preserve">  </w:t>
      </w:r>
      <w:r w:rsidRPr="00935E9A">
        <w:rPr>
          <w:rFonts w:ascii="Arial" w:hAnsi="Arial" w:cs="Arial"/>
          <w:sz w:val="20"/>
          <w:szCs w:val="20"/>
        </w:rPr>
        <w:t>za kwotę: 3 088 627,20 PLN brutto,</w:t>
      </w:r>
    </w:p>
    <w:p w14:paraId="32A20BCB" w14:textId="77777777" w:rsidR="000F7227" w:rsidRPr="00935E9A" w:rsidRDefault="000F7227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0DAB2711" w14:textId="77777777" w:rsidR="000F7227" w:rsidRPr="00935E9A" w:rsidRDefault="000F7227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7A06731D" w14:textId="77777777" w:rsidR="000F7227" w:rsidRPr="00935E9A" w:rsidRDefault="000F7227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- 60%</w:t>
      </w:r>
    </w:p>
    <w:p w14:paraId="647B2BB9" w14:textId="77777777" w:rsidR="000F7227" w:rsidRPr="00935E9A" w:rsidRDefault="000F7227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935E9A">
        <w:rPr>
          <w:rFonts w:ascii="Arial" w:hAnsi="Arial" w:cs="Arial"/>
          <w:sz w:val="20"/>
          <w:szCs w:val="20"/>
        </w:rPr>
        <w:t>Usługi świadczone przez serwis autoryzowany</w:t>
      </w:r>
      <w:r w:rsidRPr="00935E9A">
        <w:rPr>
          <w:rFonts w:ascii="Arial" w:hAnsi="Arial" w:cs="Arial"/>
          <w:sz w:val="20"/>
          <w:szCs w:val="20"/>
          <w:lang w:eastAsia="zh-CN"/>
        </w:rPr>
        <w:t>: - 30%</w:t>
      </w:r>
    </w:p>
    <w:p w14:paraId="644952B7" w14:textId="77777777" w:rsidR="000F7227" w:rsidRPr="00935E9A" w:rsidRDefault="000F7227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 Skonto (Rabat warunkowy):                                  -  5%</w:t>
      </w:r>
    </w:p>
    <w:p w14:paraId="6BF70FA5" w14:textId="77777777" w:rsidR="000F7227" w:rsidRPr="00935E9A" w:rsidRDefault="000F7227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- 95%</w:t>
      </w:r>
    </w:p>
    <w:p w14:paraId="7053297A" w14:textId="77777777" w:rsidR="0017239A" w:rsidRPr="00935E9A" w:rsidRDefault="0017239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3D7FA7CC" w14:textId="31BD3170" w:rsidR="008C770F" w:rsidRPr="00935E9A" w:rsidRDefault="008C770F" w:rsidP="00935E9A">
      <w:pPr>
        <w:jc w:val="both"/>
        <w:rPr>
          <w:rFonts w:ascii="Arial" w:hAnsi="Arial" w:cs="Arial"/>
          <w:sz w:val="20"/>
          <w:szCs w:val="20"/>
        </w:rPr>
      </w:pPr>
    </w:p>
    <w:p w14:paraId="7C9B0C31" w14:textId="5959C7E9" w:rsidR="00941EBE" w:rsidRPr="00935E9A" w:rsidRDefault="00941EBE" w:rsidP="00935E9A">
      <w:pPr>
        <w:suppressAutoHyphens/>
        <w:rPr>
          <w:rFonts w:ascii="Arial" w:hAnsi="Arial" w:cs="Arial"/>
          <w:sz w:val="20"/>
          <w:szCs w:val="20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</w:t>
      </w:r>
      <w:r w:rsidR="00F616B4" w:rsidRPr="00935E9A">
        <w:rPr>
          <w:rFonts w:ascii="Arial" w:hAnsi="Arial" w:cs="Arial"/>
          <w:b/>
          <w:bCs/>
          <w:sz w:val="20"/>
          <w:szCs w:val="20"/>
        </w:rPr>
        <w:t>u</w:t>
      </w:r>
      <w:r w:rsidRPr="00935E9A">
        <w:rPr>
          <w:rFonts w:ascii="Arial" w:hAnsi="Arial" w:cs="Arial"/>
          <w:b/>
          <w:bCs/>
          <w:sz w:val="20"/>
          <w:szCs w:val="20"/>
        </w:rPr>
        <w:t xml:space="preserve"> nr 5 -</w:t>
      </w:r>
      <w:r w:rsidRPr="00935E9A">
        <w:rPr>
          <w:rFonts w:ascii="Arial" w:hAnsi="Arial" w:cs="Arial"/>
          <w:sz w:val="20"/>
          <w:szCs w:val="20"/>
        </w:rPr>
        <w:t xml:space="preserve"> Usługi serwisowe kolumn i paneli przyłóżkowych za 48m-cy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UNITECH Dariusz Lubiatowski, </w:t>
      </w:r>
      <w:r w:rsidRPr="00935E9A">
        <w:rPr>
          <w:rFonts w:ascii="Arial" w:hAnsi="Arial" w:cs="Arial"/>
          <w:sz w:val="20"/>
          <w:szCs w:val="20"/>
        </w:rPr>
        <w:t>ul. Staroszkolna 15, 86-005 Murowaniec k/Bydgoszczy,</w:t>
      </w:r>
    </w:p>
    <w:p w14:paraId="7C37E14F" w14:textId="6D890774" w:rsidR="00941EBE" w:rsidRPr="00935E9A" w:rsidRDefault="00941EBE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sz w:val="20"/>
          <w:szCs w:val="20"/>
        </w:rPr>
        <w:t>za kwotę: 195 609,60 PLN brutto,</w:t>
      </w:r>
    </w:p>
    <w:p w14:paraId="06CB8BF7" w14:textId="77777777" w:rsidR="00941EBE" w:rsidRPr="00935E9A" w:rsidRDefault="00941EBE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49C5245F" w14:textId="77777777" w:rsidR="00941EBE" w:rsidRPr="00935E9A" w:rsidRDefault="00941EBE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2B113FB5" w14:textId="3CEA3A9D" w:rsidR="00941EBE" w:rsidRPr="00935E9A" w:rsidRDefault="00941EBE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</w:t>
      </w:r>
      <w:r w:rsidR="00EE2C3A" w:rsidRPr="00935E9A">
        <w:rPr>
          <w:rFonts w:ascii="Arial" w:hAnsi="Arial" w:cs="Arial"/>
          <w:bCs/>
          <w:sz w:val="20"/>
          <w:szCs w:val="20"/>
        </w:rPr>
        <w:t>9</w:t>
      </w:r>
      <w:r w:rsidRPr="00935E9A">
        <w:rPr>
          <w:rFonts w:ascii="Arial" w:hAnsi="Arial" w:cs="Arial"/>
          <w:bCs/>
          <w:sz w:val="20"/>
          <w:szCs w:val="20"/>
        </w:rPr>
        <w:t>0%</w:t>
      </w:r>
    </w:p>
    <w:p w14:paraId="721D2260" w14:textId="6655D66A" w:rsidR="00941EBE" w:rsidRPr="00935E9A" w:rsidRDefault="00941EBE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 xml:space="preserve">Skonto (Rabat warunkowy):                                  -  </w:t>
      </w:r>
      <w:r w:rsidR="00EE2C3A" w:rsidRPr="00935E9A">
        <w:rPr>
          <w:rFonts w:ascii="Arial" w:hAnsi="Arial" w:cs="Arial"/>
          <w:sz w:val="20"/>
          <w:szCs w:val="20"/>
          <w:lang w:eastAsia="zh-CN"/>
        </w:rPr>
        <w:t>0</w:t>
      </w:r>
      <w:r w:rsidRPr="00935E9A">
        <w:rPr>
          <w:rFonts w:ascii="Arial" w:hAnsi="Arial" w:cs="Arial"/>
          <w:sz w:val="20"/>
          <w:szCs w:val="20"/>
          <w:lang w:eastAsia="zh-CN"/>
        </w:rPr>
        <w:t>%</w:t>
      </w:r>
    </w:p>
    <w:p w14:paraId="62BCA925" w14:textId="1BEC58ED" w:rsidR="00941EBE" w:rsidRPr="00935E9A" w:rsidRDefault="00941EBE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</w:t>
      </w:r>
      <w:r w:rsidR="00EE2C3A" w:rsidRPr="00935E9A">
        <w:rPr>
          <w:rFonts w:ascii="Arial" w:hAnsi="Arial" w:cs="Arial"/>
          <w:b/>
          <w:bCs/>
          <w:sz w:val="20"/>
          <w:szCs w:val="20"/>
          <w:lang w:eastAsia="zh-CN"/>
        </w:rPr>
        <w:t>0</w:t>
      </w: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>%</w:t>
      </w:r>
    </w:p>
    <w:p w14:paraId="459206C1" w14:textId="77777777" w:rsidR="0017239A" w:rsidRPr="00935E9A" w:rsidRDefault="0017239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7AB1DC69" w14:textId="45191899" w:rsidR="00941EBE" w:rsidRPr="00935E9A" w:rsidRDefault="00941EBE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14619E89" w14:textId="77777777" w:rsidR="00941EBE" w:rsidRPr="00935E9A" w:rsidRDefault="00941EBE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4FF1932A" w14:textId="61349EE9" w:rsidR="00EE2C3A" w:rsidRPr="00935E9A" w:rsidRDefault="00EE2C3A" w:rsidP="00935E9A">
      <w:pPr>
        <w:suppressAutoHyphens/>
        <w:rPr>
          <w:rFonts w:ascii="Arial" w:hAnsi="Arial" w:cs="Arial"/>
          <w:sz w:val="20"/>
          <w:szCs w:val="20"/>
        </w:rPr>
      </w:pPr>
      <w:r w:rsidRPr="00935E9A">
        <w:rPr>
          <w:rFonts w:ascii="Arial" w:hAnsi="Arial" w:cs="Arial"/>
          <w:b/>
          <w:bCs/>
          <w:sz w:val="20"/>
          <w:szCs w:val="20"/>
        </w:rPr>
        <w:t>Pakiet nr 6 -</w:t>
      </w:r>
      <w:r w:rsidRPr="00935E9A">
        <w:rPr>
          <w:rFonts w:ascii="Arial" w:hAnsi="Arial" w:cs="Arial"/>
          <w:sz w:val="20"/>
          <w:szCs w:val="20"/>
        </w:rPr>
        <w:t xml:space="preserve"> Usługi serwisowe inkubatorów za 48m-cy złożoną przez</w:t>
      </w:r>
      <w:r w:rsidRPr="00935E9A">
        <w:rPr>
          <w:rFonts w:ascii="Arial" w:hAnsi="Arial" w:cs="Arial"/>
          <w:b/>
          <w:sz w:val="20"/>
          <w:szCs w:val="20"/>
        </w:rPr>
        <w:t xml:space="preserve">: UNITECH Dariusz Lubiatowski, </w:t>
      </w:r>
      <w:r w:rsidRPr="00935E9A">
        <w:rPr>
          <w:rFonts w:ascii="Arial" w:hAnsi="Arial" w:cs="Arial"/>
          <w:sz w:val="20"/>
          <w:szCs w:val="20"/>
        </w:rPr>
        <w:t>ul. Staroszkolna 15, 86-005 Murowaniec k/Bydgoszczy,</w:t>
      </w:r>
    </w:p>
    <w:p w14:paraId="01A79F22" w14:textId="73A9FE87" w:rsidR="00EE2C3A" w:rsidRPr="00935E9A" w:rsidRDefault="00EE2C3A" w:rsidP="00935E9A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35E9A">
        <w:rPr>
          <w:rFonts w:ascii="Arial" w:hAnsi="Arial" w:cs="Arial"/>
          <w:sz w:val="20"/>
          <w:szCs w:val="20"/>
        </w:rPr>
        <w:t>za kwotę: 69 508,80 PLN brutto,</w:t>
      </w:r>
    </w:p>
    <w:p w14:paraId="16908BE8" w14:textId="77777777" w:rsidR="00EE2C3A" w:rsidRPr="00935E9A" w:rsidRDefault="00EE2C3A" w:rsidP="00935E9A">
      <w:pPr>
        <w:rPr>
          <w:rFonts w:ascii="Arial" w:hAnsi="Arial" w:cs="Arial"/>
          <w:sz w:val="20"/>
          <w:szCs w:val="20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   </w:t>
      </w:r>
    </w:p>
    <w:p w14:paraId="425411BC" w14:textId="77777777" w:rsidR="00EE2C3A" w:rsidRPr="00935E9A" w:rsidRDefault="00EE2C3A" w:rsidP="00935E9A">
      <w:pPr>
        <w:rPr>
          <w:rFonts w:ascii="Arial" w:hAnsi="Arial" w:cs="Arial"/>
          <w:sz w:val="20"/>
          <w:szCs w:val="20"/>
          <w:u w:val="single"/>
          <w:lang w:eastAsia="x-none"/>
        </w:rPr>
      </w:pPr>
      <w:r w:rsidRPr="00935E9A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935E9A">
        <w:rPr>
          <w:rFonts w:ascii="Arial" w:hAnsi="Arial" w:cs="Arial"/>
          <w:sz w:val="20"/>
          <w:szCs w:val="20"/>
          <w:lang w:val="x-none" w:eastAsia="x-none"/>
        </w:rPr>
        <w:t xml:space="preserve">Punktacja w kryterium </w:t>
      </w:r>
      <w:r w:rsidRPr="00935E9A">
        <w:rPr>
          <w:rFonts w:ascii="Arial" w:hAnsi="Arial" w:cs="Arial"/>
          <w:sz w:val="20"/>
          <w:szCs w:val="20"/>
          <w:lang w:eastAsia="x-none"/>
        </w:rPr>
        <w:t>:</w:t>
      </w:r>
    </w:p>
    <w:p w14:paraId="2E391F18" w14:textId="77777777" w:rsidR="00EE2C3A" w:rsidRPr="00935E9A" w:rsidRDefault="00EE2C3A" w:rsidP="00935E9A">
      <w:pPr>
        <w:rPr>
          <w:rFonts w:ascii="Arial" w:hAnsi="Arial" w:cs="Arial"/>
          <w:bCs/>
          <w:sz w:val="20"/>
          <w:szCs w:val="20"/>
        </w:rPr>
      </w:pPr>
      <w:r w:rsidRPr="00935E9A">
        <w:rPr>
          <w:rFonts w:ascii="Arial" w:hAnsi="Arial" w:cs="Arial"/>
          <w:bCs/>
          <w:sz w:val="20"/>
          <w:szCs w:val="20"/>
        </w:rPr>
        <w:t xml:space="preserve">  Cena:                                                                   - 90%</w:t>
      </w:r>
    </w:p>
    <w:p w14:paraId="606AA9F1" w14:textId="77777777" w:rsidR="00EE2C3A" w:rsidRPr="00935E9A" w:rsidRDefault="00EE2C3A" w:rsidP="00935E9A">
      <w:pPr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935E9A">
        <w:rPr>
          <w:rFonts w:ascii="Arial" w:hAnsi="Arial" w:cs="Arial"/>
          <w:sz w:val="20"/>
          <w:szCs w:val="20"/>
          <w:lang w:eastAsia="zh-CN"/>
        </w:rPr>
        <w:t>Skonto (Rabat warunkowy):                                  -  0%</w:t>
      </w:r>
    </w:p>
    <w:p w14:paraId="770674AA" w14:textId="77777777" w:rsidR="00EE2C3A" w:rsidRPr="00935E9A" w:rsidRDefault="00EE2C3A" w:rsidP="00935E9A">
      <w:pPr>
        <w:ind w:left="284" w:hanging="284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935E9A"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                                             Razem: - 90%</w:t>
      </w:r>
    </w:p>
    <w:p w14:paraId="0E7B636A" w14:textId="77777777" w:rsidR="00EE2C3A" w:rsidRPr="00935E9A" w:rsidRDefault="00EE2C3A" w:rsidP="00935E9A">
      <w:pPr>
        <w:numPr>
          <w:ilvl w:val="0"/>
          <w:numId w:val="10"/>
        </w:numPr>
        <w:suppressAutoHyphens/>
        <w:ind w:left="0" w:firstLine="0"/>
        <w:contextualSpacing/>
        <w:rPr>
          <w:rFonts w:ascii="Arial" w:hAnsi="Arial" w:cs="Arial"/>
          <w:b/>
          <w:color w:val="0000FF"/>
          <w:sz w:val="20"/>
          <w:szCs w:val="20"/>
          <w:u w:val="single"/>
          <w:lang w:eastAsia="zh-CN"/>
        </w:rPr>
      </w:pPr>
      <w:bookmarkStart w:id="1" w:name="_Hlk80009293"/>
      <w:r w:rsidRPr="00935E9A">
        <w:rPr>
          <w:rFonts w:ascii="Arial" w:hAnsi="Arial" w:cs="Arial"/>
          <w:sz w:val="20"/>
          <w:szCs w:val="20"/>
          <w:u w:val="single"/>
        </w:rPr>
        <w:t>Uzasadnienie wyboru:</w:t>
      </w:r>
      <w:r w:rsidRPr="00935E9A">
        <w:rPr>
          <w:rFonts w:ascii="Arial" w:hAnsi="Arial" w:cs="Arial"/>
          <w:sz w:val="20"/>
          <w:szCs w:val="20"/>
        </w:rPr>
        <w:t xml:space="preserve">. </w:t>
      </w:r>
      <w:r w:rsidRPr="00935E9A">
        <w:rPr>
          <w:rFonts w:ascii="Arial" w:hAnsi="Arial" w:cs="Arial"/>
          <w:color w:val="000000"/>
          <w:sz w:val="20"/>
          <w:szCs w:val="20"/>
          <w:lang w:eastAsia="zh-CN"/>
        </w:rPr>
        <w:t>Oferta spełnia wszystkie wymagania Zamawiającego. Najkorzystniejsza cena, nie przekracza kwoty jaką Zamawiający przeznaczył na realizację zamówienia.</w:t>
      </w:r>
    </w:p>
    <w:p w14:paraId="4DB69019" w14:textId="7B11BD0F" w:rsidR="00EE2C3A" w:rsidRPr="00935E9A" w:rsidRDefault="00EE2C3A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728EE8B9" w14:textId="51AE6F02" w:rsidR="0017239A" w:rsidRPr="00935E9A" w:rsidRDefault="0017239A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06302100" w14:textId="3BDCD3F4" w:rsidR="0017239A" w:rsidRPr="00935E9A" w:rsidRDefault="0017239A" w:rsidP="00935E9A">
      <w:pPr>
        <w:jc w:val="both"/>
        <w:rPr>
          <w:rFonts w:ascii="Arial" w:hAnsi="Arial" w:cs="Arial"/>
          <w:sz w:val="20"/>
          <w:szCs w:val="20"/>
        </w:rPr>
      </w:pPr>
      <w:r w:rsidRPr="00935E9A">
        <w:rPr>
          <w:rFonts w:ascii="Arial" w:hAnsi="Arial" w:cs="Arial"/>
          <w:sz w:val="20"/>
          <w:szCs w:val="20"/>
        </w:rPr>
        <w:t>Zgodnie z art. 264 ust.2 pkt 1a ustawy z 11 września 2019r. Prawo zamówień publicznych (tekst jednolity: Dz. U. z 2019r. poz. 2019 ze zmianami) umowa może być zawarta niezwłocznie po przekazaniu informacji o wyborze najkorzystniejszej oferty.</w:t>
      </w:r>
      <w:r w:rsidR="00F616B4" w:rsidRPr="00935E9A">
        <w:rPr>
          <w:rFonts w:ascii="Arial" w:hAnsi="Arial" w:cs="Arial"/>
          <w:sz w:val="20"/>
          <w:szCs w:val="20"/>
        </w:rPr>
        <w:t xml:space="preserve">  Umowy w postaci dwóch podpisanych przez Zamawiającego egzemplarzy zostaną wysłane w podanych terminach pocztą</w:t>
      </w:r>
      <w:r w:rsidR="00935E9A" w:rsidRPr="00935E9A">
        <w:rPr>
          <w:rFonts w:ascii="Arial" w:hAnsi="Arial" w:cs="Arial"/>
          <w:sz w:val="20"/>
          <w:szCs w:val="20"/>
        </w:rPr>
        <w:t>.</w:t>
      </w:r>
    </w:p>
    <w:bookmarkEnd w:id="1"/>
    <w:p w14:paraId="3F86AD1A" w14:textId="77777777" w:rsidR="0017239A" w:rsidRPr="00935E9A" w:rsidRDefault="0017239A" w:rsidP="00935E9A">
      <w:pPr>
        <w:jc w:val="both"/>
        <w:rPr>
          <w:rFonts w:ascii="Arial" w:hAnsi="Arial" w:cs="Arial"/>
          <w:sz w:val="20"/>
          <w:szCs w:val="20"/>
        </w:rPr>
      </w:pPr>
    </w:p>
    <w:p w14:paraId="6FC2F01D" w14:textId="77777777" w:rsidR="00EE2C3A" w:rsidRPr="00935E9A" w:rsidRDefault="00EE2C3A" w:rsidP="00935E9A">
      <w:pPr>
        <w:rPr>
          <w:rFonts w:ascii="Arial" w:hAnsi="Arial" w:cs="Arial"/>
          <w:sz w:val="20"/>
          <w:szCs w:val="20"/>
          <w:lang w:val="x-none" w:eastAsia="x-none"/>
        </w:rPr>
      </w:pPr>
    </w:p>
    <w:p w14:paraId="7A86BE2B" w14:textId="1E3A7222" w:rsidR="0058522D" w:rsidRDefault="0058522D" w:rsidP="0098773F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15D2FAB4" w14:textId="77777777" w:rsidR="00C14BBB" w:rsidRPr="003506C9" w:rsidRDefault="00C14BBB" w:rsidP="00C14BBB">
      <w:pPr>
        <w:spacing w:before="240"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Dyrektor</w:t>
      </w:r>
    </w:p>
    <w:p w14:paraId="59E89232" w14:textId="77777777" w:rsidR="00C14BBB" w:rsidRPr="003506C9" w:rsidRDefault="00C14BBB" w:rsidP="00C14BBB">
      <w:pPr>
        <w:spacing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Wojewódzkiego Szpitala Dziecięcego</w:t>
      </w:r>
    </w:p>
    <w:p w14:paraId="4A3D7AF4" w14:textId="77777777" w:rsidR="00C14BBB" w:rsidRPr="003506C9" w:rsidRDefault="00C14BBB" w:rsidP="00C14BBB">
      <w:pPr>
        <w:spacing w:line="276" w:lineRule="auto"/>
        <w:ind w:left="5103"/>
        <w:jc w:val="center"/>
        <w:rPr>
          <w:rFonts w:ascii="Arial" w:hAnsi="Arial" w:cs="Arial"/>
          <w:i/>
          <w:iCs/>
          <w:sz w:val="20"/>
          <w:szCs w:val="20"/>
        </w:rPr>
      </w:pPr>
      <w:r w:rsidRPr="003506C9">
        <w:rPr>
          <w:rFonts w:ascii="Arial" w:hAnsi="Arial" w:cs="Arial"/>
          <w:i/>
          <w:iCs/>
          <w:sz w:val="20"/>
          <w:szCs w:val="20"/>
        </w:rPr>
        <w:t>im. J. Brudzińskiego</w:t>
      </w:r>
    </w:p>
    <w:p w14:paraId="33A2C6F8" w14:textId="77777777" w:rsidR="00C14BBB" w:rsidRPr="003506C9" w:rsidRDefault="00C14BBB" w:rsidP="00C14BBB">
      <w:pPr>
        <w:spacing w:after="120" w:line="720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w Bydgoszczy</w:t>
      </w:r>
    </w:p>
    <w:p w14:paraId="7A798916" w14:textId="32B64DC3" w:rsidR="00D755B9" w:rsidRPr="003506C9" w:rsidRDefault="00C14BBB" w:rsidP="00C14BBB">
      <w:pPr>
        <w:spacing w:before="120"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Edward Hartwich</w:t>
      </w:r>
    </w:p>
    <w:sectPr w:rsidR="00D755B9" w:rsidRPr="003506C9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8DB0A" w14:textId="77777777" w:rsidR="0037718F" w:rsidRDefault="0037718F">
      <w:r>
        <w:separator/>
      </w:r>
    </w:p>
  </w:endnote>
  <w:endnote w:type="continuationSeparator" w:id="0">
    <w:p w14:paraId="41256007" w14:textId="77777777" w:rsidR="0037718F" w:rsidRDefault="00377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2" w:name="_Hlk501358275"/>
    <w:bookmarkStart w:id="3" w:name="_Hlk505162365"/>
    <w:bookmarkStart w:id="4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 w:rsidR="00FD5BC8">
      <w:t xml:space="preserve">  </w:t>
    </w:r>
    <w:bookmarkStart w:id="5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5796C" w14:textId="77777777" w:rsidR="0037718F" w:rsidRDefault="0037718F">
      <w:r>
        <w:separator/>
      </w:r>
    </w:p>
  </w:footnote>
  <w:footnote w:type="continuationSeparator" w:id="0">
    <w:p w14:paraId="4C1A9147" w14:textId="77777777" w:rsidR="0037718F" w:rsidRDefault="00377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2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B61129"/>
    <w:multiLevelType w:val="hybridMultilevel"/>
    <w:tmpl w:val="5A74A27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7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60B1"/>
    <w:rsid w:val="00055928"/>
    <w:rsid w:val="00060E08"/>
    <w:rsid w:val="00074AC5"/>
    <w:rsid w:val="000771D2"/>
    <w:rsid w:val="0009398B"/>
    <w:rsid w:val="000A6C62"/>
    <w:rsid w:val="000A7187"/>
    <w:rsid w:val="000C29F4"/>
    <w:rsid w:val="000D6F29"/>
    <w:rsid w:val="000E61AC"/>
    <w:rsid w:val="000F7227"/>
    <w:rsid w:val="0017239A"/>
    <w:rsid w:val="00180555"/>
    <w:rsid w:val="00186BB2"/>
    <w:rsid w:val="001A1C88"/>
    <w:rsid w:val="001A294F"/>
    <w:rsid w:val="001B49AF"/>
    <w:rsid w:val="001D614D"/>
    <w:rsid w:val="001E480E"/>
    <w:rsid w:val="001E6C32"/>
    <w:rsid w:val="00204666"/>
    <w:rsid w:val="002066A8"/>
    <w:rsid w:val="00235422"/>
    <w:rsid w:val="00281374"/>
    <w:rsid w:val="00286296"/>
    <w:rsid w:val="002A41AF"/>
    <w:rsid w:val="002E1F7C"/>
    <w:rsid w:val="002F214A"/>
    <w:rsid w:val="00300CF4"/>
    <w:rsid w:val="003063C2"/>
    <w:rsid w:val="00307445"/>
    <w:rsid w:val="00344754"/>
    <w:rsid w:val="003506C9"/>
    <w:rsid w:val="00356913"/>
    <w:rsid w:val="0037718F"/>
    <w:rsid w:val="00382C0B"/>
    <w:rsid w:val="0039652A"/>
    <w:rsid w:val="003B1655"/>
    <w:rsid w:val="003D44EB"/>
    <w:rsid w:val="003E1185"/>
    <w:rsid w:val="00491FD8"/>
    <w:rsid w:val="004A49E0"/>
    <w:rsid w:val="004B02A6"/>
    <w:rsid w:val="004B26B2"/>
    <w:rsid w:val="004B6ABE"/>
    <w:rsid w:val="004C06C6"/>
    <w:rsid w:val="004D4C5D"/>
    <w:rsid w:val="004F46CE"/>
    <w:rsid w:val="00503FD5"/>
    <w:rsid w:val="0053181C"/>
    <w:rsid w:val="0057215C"/>
    <w:rsid w:val="00582168"/>
    <w:rsid w:val="0058522D"/>
    <w:rsid w:val="00593115"/>
    <w:rsid w:val="00594FE6"/>
    <w:rsid w:val="005E1F9C"/>
    <w:rsid w:val="005F2CB9"/>
    <w:rsid w:val="006402B0"/>
    <w:rsid w:val="00640E52"/>
    <w:rsid w:val="0065542C"/>
    <w:rsid w:val="006D28EA"/>
    <w:rsid w:val="006D3EB2"/>
    <w:rsid w:val="006F029B"/>
    <w:rsid w:val="006F0457"/>
    <w:rsid w:val="007229EA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579B"/>
    <w:rsid w:val="00824762"/>
    <w:rsid w:val="0084521E"/>
    <w:rsid w:val="00847AB7"/>
    <w:rsid w:val="00862816"/>
    <w:rsid w:val="00867F30"/>
    <w:rsid w:val="00873262"/>
    <w:rsid w:val="008870D2"/>
    <w:rsid w:val="008C770F"/>
    <w:rsid w:val="008F5FCC"/>
    <w:rsid w:val="00916656"/>
    <w:rsid w:val="00916B99"/>
    <w:rsid w:val="00935E9A"/>
    <w:rsid w:val="00936F93"/>
    <w:rsid w:val="00941EBE"/>
    <w:rsid w:val="0098773F"/>
    <w:rsid w:val="009A24C1"/>
    <w:rsid w:val="009E203C"/>
    <w:rsid w:val="009F1D8A"/>
    <w:rsid w:val="00A32842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A0E64"/>
    <w:rsid w:val="00BB474F"/>
    <w:rsid w:val="00C06E45"/>
    <w:rsid w:val="00C14BBB"/>
    <w:rsid w:val="00C23C6A"/>
    <w:rsid w:val="00C40439"/>
    <w:rsid w:val="00C406AB"/>
    <w:rsid w:val="00C41CD7"/>
    <w:rsid w:val="00C5187E"/>
    <w:rsid w:val="00C61993"/>
    <w:rsid w:val="00C64942"/>
    <w:rsid w:val="00C64B25"/>
    <w:rsid w:val="00C964A7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3446"/>
    <w:rsid w:val="00ED6AC6"/>
    <w:rsid w:val="00EE1D91"/>
    <w:rsid w:val="00EE2C3A"/>
    <w:rsid w:val="00EE5B7D"/>
    <w:rsid w:val="00EF4887"/>
    <w:rsid w:val="00F40BD7"/>
    <w:rsid w:val="00F46AE3"/>
    <w:rsid w:val="00F616B4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699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4888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8</cp:revision>
  <cp:lastPrinted>2021-08-16T10:52:00Z</cp:lastPrinted>
  <dcterms:created xsi:type="dcterms:W3CDTF">2021-07-28T07:27:00Z</dcterms:created>
  <dcterms:modified xsi:type="dcterms:W3CDTF">2021-08-18T10:10:00Z</dcterms:modified>
</cp:coreProperties>
</file>