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23EE391E" w:rsidR="002C212D" w:rsidRPr="002D56C7" w:rsidRDefault="003C3F9E" w:rsidP="00CE74AA">
      <w:pPr>
        <w:spacing w:before="0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DD6546">
        <w:rPr>
          <w:rFonts w:ascii="Arial" w:eastAsia="Calibri" w:hAnsi="Arial" w:cs="Arial"/>
          <w:b/>
        </w:rPr>
        <w:t>6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4ED3EE20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9E6AD4">
        <w:rPr>
          <w:rFonts w:ascii="Arial" w:hAnsi="Arial" w:cs="Arial"/>
          <w:b/>
          <w:color w:val="000000" w:themeColor="text1"/>
        </w:rPr>
        <w:t>13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2021 / </w:t>
      </w:r>
      <w:r w:rsidR="00632342">
        <w:rPr>
          <w:rFonts w:ascii="Arial" w:hAnsi="Arial" w:cs="Arial"/>
          <w:b/>
          <w:color w:val="000000" w:themeColor="text1"/>
        </w:rPr>
        <w:t>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7C9190DB" w:rsidR="003C3F9E" w:rsidRPr="00DD6546" w:rsidRDefault="002D56C7" w:rsidP="002D56C7">
      <w:pPr>
        <w:spacing w:before="0" w:after="0" w:line="240" w:lineRule="auto"/>
        <w:jc w:val="both"/>
        <w:rPr>
          <w:rFonts w:ascii="Arial" w:hAnsi="Arial" w:cs="Arial"/>
          <w:b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 w:rsidR="00632342">
        <w:rPr>
          <w:rFonts w:ascii="Arial" w:hAnsi="Arial" w:cs="Arial"/>
          <w:b/>
        </w:rPr>
        <w:t>dostawy</w:t>
      </w:r>
      <w:r w:rsidR="00DD6546">
        <w:rPr>
          <w:rFonts w:ascii="Arial" w:hAnsi="Arial" w:cs="Arial"/>
          <w:b/>
        </w:rPr>
        <w:t xml:space="preserve"> </w:t>
      </w:r>
      <w:r w:rsidR="00DD6546">
        <w:rPr>
          <w:rFonts w:ascii="Arial" w:hAnsi="Arial" w:cs="Arial"/>
          <w:b/>
          <w:bCs/>
          <w:lang w:eastAsia="zh-CN"/>
        </w:rPr>
        <w:t>urządzeń do leczenia głębokiego niedosłuchu</w:t>
      </w:r>
      <w:r w:rsidR="00DD65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dla Wojewódzkiego Szpitala Dziecięcego w</w:t>
      </w:r>
      <w:r w:rsidR="009E6AD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CB1A" w14:textId="77777777" w:rsidR="000B0C94" w:rsidRDefault="000B0C94" w:rsidP="00D0514E">
      <w:pPr>
        <w:spacing w:before="0" w:after="0" w:line="240" w:lineRule="auto"/>
      </w:pPr>
      <w:r>
        <w:separator/>
      </w:r>
    </w:p>
  </w:endnote>
  <w:endnote w:type="continuationSeparator" w:id="0">
    <w:p w14:paraId="123D131D" w14:textId="77777777" w:rsidR="000B0C94" w:rsidRDefault="000B0C9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A7E6" w14:textId="77777777" w:rsidR="000B0C94" w:rsidRDefault="000B0C9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69C79A48" w14:textId="77777777" w:rsidR="000B0C94" w:rsidRDefault="000B0C9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B0C94"/>
    <w:rsid w:val="000B4733"/>
    <w:rsid w:val="001063C0"/>
    <w:rsid w:val="00125448"/>
    <w:rsid w:val="00137863"/>
    <w:rsid w:val="001D3612"/>
    <w:rsid w:val="00221737"/>
    <w:rsid w:val="002C212D"/>
    <w:rsid w:val="002C3C50"/>
    <w:rsid w:val="002D56C7"/>
    <w:rsid w:val="002F70EB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9E6AD4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E74AA"/>
    <w:rsid w:val="00CF07C7"/>
    <w:rsid w:val="00D0514E"/>
    <w:rsid w:val="00D27ECC"/>
    <w:rsid w:val="00D50BD1"/>
    <w:rsid w:val="00D74BD8"/>
    <w:rsid w:val="00DC04DE"/>
    <w:rsid w:val="00DD6546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2</cp:revision>
  <cp:lastPrinted>2021-02-16T06:13:00Z</cp:lastPrinted>
  <dcterms:created xsi:type="dcterms:W3CDTF">2021-07-21T09:03:00Z</dcterms:created>
  <dcterms:modified xsi:type="dcterms:W3CDTF">2021-07-21T09:03:00Z</dcterms:modified>
</cp:coreProperties>
</file>