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Ogłoszenie nr 504819-N-2017 z dnia 2017-05-10 r. </w:t>
      </w:r>
    </w:p>
    <w:p w:rsidR="00D74FA1" w:rsidRDefault="00D74FA1" w:rsidP="00D74F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60223" w:rsidRDefault="00560223" w:rsidP="00D74F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>Wojewódzki Szpital Dziecięcy im. J.</w:t>
      </w:r>
      <w:r w:rsidR="00D74FA1" w:rsidRPr="00D74FA1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t>Brudzińskiego: Zakup wiertarki operacyjnej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OGŁOSZENIE O ZAMÓWIENIU - Dostawy </w:t>
      </w:r>
    </w:p>
    <w:p w:rsidR="00D74FA1" w:rsidRPr="00560223" w:rsidRDefault="00D74FA1" w:rsidP="00D74F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>Zamieszczanie ogłoszenia:</w:t>
      </w:r>
      <w:r w:rsidRPr="00560223">
        <w:rPr>
          <w:rFonts w:ascii="Arial" w:eastAsia="Times New Roman" w:hAnsi="Arial" w:cs="Arial"/>
          <w:sz w:val="20"/>
          <w:szCs w:val="20"/>
        </w:rPr>
        <w:t xml:space="preserve"> Zamieszczanie obowiązkowe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>Ogłoszenie dotyczy:</w:t>
      </w:r>
      <w:r w:rsidRPr="00560223">
        <w:rPr>
          <w:rFonts w:ascii="Arial" w:eastAsia="Times New Roman" w:hAnsi="Arial" w:cs="Arial"/>
          <w:sz w:val="20"/>
          <w:szCs w:val="20"/>
        </w:rPr>
        <w:t xml:space="preserve"> Zamówienia publicznego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Zamówienie dotyczy projektu lub programu współfinansowanego ze środków Unii Europejskiej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</w:p>
    <w:p w:rsidR="00D74FA1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Nazwa projektu lub programu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6022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60223">
        <w:rPr>
          <w:rFonts w:ascii="Arial" w:eastAsia="Times New Roman" w:hAnsi="Arial" w:cs="Arial"/>
          <w:sz w:val="20"/>
          <w:szCs w:val="20"/>
        </w:rPr>
        <w:t xml:space="preserve">, nie mniejszy niż 30%, osób zatrudnionych przez zakłady pracy chronionej lub wykonawców albo ich jednostki (w %)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0% </w:t>
      </w:r>
    </w:p>
    <w:p w:rsidR="00D74FA1" w:rsidRDefault="00D74FA1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  <w:u w:val="single"/>
        </w:rPr>
        <w:t>SEKCJA I: ZAMAWIAJĄCY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Postępowanie przeprowadza centralny zamawiający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Postępowanie przeprowadza podmiot, któremu zamawiający powierzył/powierzyli przeprowadzenie postępowania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>Informacje na temat podmiotu któremu zamawiający powierzył/powierzyli prowadzenie postępowania: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Postępowanie jest przeprowadzane wspólnie przez zamawiających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Postępowanie jest przeprowadzane wspólnie z zamawiającymi z innych państw członkowskich Unii Europejskiej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>W przypadku przeprowadzania postępowania wspólnie z zamawiającymi z innych państw członkowskich Unii Europejskiej – mające zastosowanie krajowe prawo zamówień publicznych: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Informacje dodatkowe: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I. 1) NAZWA I ADRES: </w:t>
      </w:r>
      <w:r w:rsidRPr="00560223">
        <w:rPr>
          <w:rFonts w:ascii="Arial" w:eastAsia="Times New Roman" w:hAnsi="Arial" w:cs="Arial"/>
          <w:sz w:val="20"/>
          <w:szCs w:val="20"/>
        </w:rPr>
        <w:t xml:space="preserve">Wojewódzki Szpital Dziecięcy im. </w:t>
      </w:r>
      <w:proofErr w:type="spellStart"/>
      <w:r w:rsidRPr="00560223">
        <w:rPr>
          <w:rFonts w:ascii="Arial" w:eastAsia="Times New Roman" w:hAnsi="Arial" w:cs="Arial"/>
          <w:sz w:val="20"/>
          <w:szCs w:val="20"/>
        </w:rPr>
        <w:t>J.Brudzińskiego</w:t>
      </w:r>
      <w:proofErr w:type="spellEnd"/>
      <w:r w:rsidRPr="00560223">
        <w:rPr>
          <w:rFonts w:ascii="Arial" w:eastAsia="Times New Roman" w:hAnsi="Arial" w:cs="Arial"/>
          <w:sz w:val="20"/>
          <w:szCs w:val="20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Adres strony internetowej (URL): www.wsd.org.pl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Adres profilu nabywcy: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Adres strony internetowej pod którym można uzyskać dostęp do narzędzi i urządzeń lub formatów plików, które nie są ogólnie dostępne </w:t>
      </w:r>
    </w:p>
    <w:p w:rsidR="00D74FA1" w:rsidRDefault="00D74FA1" w:rsidP="00D74FA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I. 2) RODZAJ ZAMAWIAJĄCEGO: </w:t>
      </w:r>
      <w:r w:rsidRPr="00560223">
        <w:rPr>
          <w:rFonts w:ascii="Arial" w:eastAsia="Times New Roman" w:hAnsi="Arial" w:cs="Arial"/>
          <w:sz w:val="20"/>
          <w:szCs w:val="20"/>
        </w:rPr>
        <w:t xml:space="preserve">Jednostki organizacyjne administracji samorządowej </w:t>
      </w:r>
      <w:r w:rsidRPr="00560223">
        <w:rPr>
          <w:rFonts w:ascii="Arial" w:eastAsia="Times New Roman" w:hAnsi="Arial" w:cs="Arial"/>
          <w:sz w:val="20"/>
          <w:szCs w:val="20"/>
        </w:rPr>
        <w:br/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I.3) WSPÓLNE UDZIELANIE ZAMÓWIENIA </w:t>
      </w:r>
      <w:r w:rsidRPr="00560223">
        <w:rPr>
          <w:rFonts w:ascii="Arial" w:eastAsia="Times New Roman" w:hAnsi="Arial" w:cs="Arial"/>
          <w:b/>
          <w:bCs/>
          <w:i/>
          <w:iCs/>
          <w:sz w:val="20"/>
          <w:szCs w:val="20"/>
        </w:rPr>
        <w:t>(jeżeli dotyczy)</w:t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60223">
        <w:rPr>
          <w:rFonts w:ascii="Arial" w:eastAsia="Times New Roman" w:hAnsi="Arial" w:cs="Arial"/>
          <w:sz w:val="20"/>
          <w:szCs w:val="20"/>
        </w:rPr>
        <w:br/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I.4) KOMUNIKACJA: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Nieograniczony, pełny i bezpośredni dostęp do dokumentów z postępowania można uzyskać pod adresem (URL)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lastRenderedPageBreak/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Adres strony internetowej, na której zamieszczona będzie specyfikacja istotnych warunków zamówienia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www.ws.org.pl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Dostęp do dokumentów z postępowania jest ograniczony - więcej informacji można uzyskać pod adresem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Oferty lub wnioski o dopuszczenie do udziału w postępowaniu należy przesyłać: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Elektronicznie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adres </w:t>
      </w:r>
      <w:r w:rsidRPr="00560223">
        <w:rPr>
          <w:rFonts w:ascii="Arial" w:eastAsia="Times New Roman" w:hAnsi="Arial" w:cs="Arial"/>
          <w:sz w:val="20"/>
          <w:szCs w:val="20"/>
        </w:rPr>
        <w:br/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>Dopuszczone jest przesłanie ofert lub wniosków o dopuszczenie do udziału w postępowaniu w inny sposób: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Inny sposób: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Wymagane jest przesłanie ofert lub wniosków o dopuszczenie do udziału w postępowaniu w inny sposób: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Tak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Inny sposób: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pisemnie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Adres: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Wojewódzki Szpital Dziecięcy im. J. Brudzińskiego w Bydgoszczy ul. Chodkiewicza 44 85- 667 Bydgoszcz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Komunikacja elektroniczna wymaga korzystania z narzędzi i urządzeń lub formatów plików, które nie są ogólnie dostępne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Nieograniczony, pełny, bezpośredni i bezpłatny dostęp do tych narzędzi można uzyskać pod adresem: (URL) </w:t>
      </w:r>
      <w:r w:rsidRPr="00560223">
        <w:rPr>
          <w:rFonts w:ascii="Arial" w:eastAsia="Times New Roman" w:hAnsi="Arial" w:cs="Arial"/>
          <w:sz w:val="20"/>
          <w:szCs w:val="20"/>
        </w:rPr>
        <w:br/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  <w:u w:val="single"/>
        </w:rPr>
        <w:t xml:space="preserve">SEKCJA II: PRZEDMIOT ZAMÓWIENIA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II.1) Nazwa nadana zamówieniu przez zamawiającego: </w:t>
      </w:r>
      <w:r w:rsidRPr="00560223">
        <w:rPr>
          <w:rFonts w:ascii="Arial" w:eastAsia="Times New Roman" w:hAnsi="Arial" w:cs="Arial"/>
          <w:sz w:val="20"/>
          <w:szCs w:val="20"/>
        </w:rPr>
        <w:t xml:space="preserve">Zakup wiertarki operacyjnej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Numer referencyjny: </w:t>
      </w:r>
      <w:r w:rsidRPr="00560223">
        <w:rPr>
          <w:rFonts w:ascii="Arial" w:eastAsia="Times New Roman" w:hAnsi="Arial" w:cs="Arial"/>
          <w:sz w:val="20"/>
          <w:szCs w:val="20"/>
        </w:rPr>
        <w:t xml:space="preserve">11/2017/PN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Przed wszczęciem postępowania o udzielenie zamówienia przeprowadzono dialog techniczny </w:t>
      </w:r>
    </w:p>
    <w:p w:rsidR="00560223" w:rsidRPr="00560223" w:rsidRDefault="00560223" w:rsidP="00D74F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II.2) Rodzaj zamówienia: </w:t>
      </w:r>
      <w:r w:rsidRPr="00560223">
        <w:rPr>
          <w:rFonts w:ascii="Arial" w:eastAsia="Times New Roman" w:hAnsi="Arial" w:cs="Arial"/>
          <w:sz w:val="20"/>
          <w:szCs w:val="20"/>
        </w:rPr>
        <w:t xml:space="preserve">Dostawy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II.3) Informacja o możliwości składania ofert częściowych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Zamówienie podzielone jest na części: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Oferty lub wnioski o dopuszczenie do udziału w postępowaniu można składać w odniesieniu do: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>Zamawiający zastrzega sobie prawo do udzielenia łącznie następujących części lub grup części: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Maksymalna liczba części zamówienia, na które może zostać udzielone zamówienie jednemu wykonawcy:</w:t>
      </w:r>
      <w:r w:rsidR="00D74FA1">
        <w:rPr>
          <w:rFonts w:ascii="Arial" w:eastAsia="Times New Roman" w:hAnsi="Arial" w:cs="Arial"/>
          <w:sz w:val="20"/>
          <w:szCs w:val="20"/>
        </w:rPr>
        <w:t xml:space="preserve">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II.4) Krótki opis przedmiotu zamówienia </w:t>
      </w:r>
      <w:r w:rsidRPr="00560223">
        <w:rPr>
          <w:rFonts w:ascii="Arial" w:eastAsia="Times New Roman" w:hAnsi="Arial" w:cs="Arial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 a w przypadku partnerstwa innowacyjnego - określenie zapotrzebowania na innowacyjny produkt, usługę lub roboty budowlane: </w:t>
      </w:r>
      <w:r w:rsidRPr="00560223">
        <w:rPr>
          <w:rFonts w:ascii="Arial" w:eastAsia="Times New Roman" w:hAnsi="Arial" w:cs="Arial"/>
          <w:sz w:val="20"/>
          <w:szCs w:val="20"/>
        </w:rPr>
        <w:t xml:space="preserve">Szybkoobrotowa wiertarka operacyjna - 1 zestaw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II.5) Główny kod CPV: </w:t>
      </w:r>
      <w:r w:rsidRPr="00560223">
        <w:rPr>
          <w:rFonts w:ascii="Arial" w:eastAsia="Times New Roman" w:hAnsi="Arial" w:cs="Arial"/>
          <w:sz w:val="20"/>
          <w:szCs w:val="20"/>
        </w:rPr>
        <w:t xml:space="preserve">33100000-1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Dodatkowe kody CPV: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II.6) Całkowita wartość zamówienia </w:t>
      </w:r>
      <w:r w:rsidRPr="00560223">
        <w:rPr>
          <w:rFonts w:ascii="Arial" w:eastAsia="Times New Roman" w:hAnsi="Arial" w:cs="Arial"/>
          <w:i/>
          <w:iCs/>
          <w:sz w:val="20"/>
          <w:szCs w:val="20"/>
        </w:rPr>
        <w:t>(jeżeli zamawiający podaje informacje o wartości zamówienia)</w:t>
      </w:r>
      <w:r w:rsidRPr="00560223">
        <w:rPr>
          <w:rFonts w:ascii="Arial" w:eastAsia="Times New Roman" w:hAnsi="Arial" w:cs="Arial"/>
          <w:sz w:val="20"/>
          <w:szCs w:val="20"/>
        </w:rPr>
        <w:t xml:space="preserve">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lastRenderedPageBreak/>
        <w:t xml:space="preserve">Wartość bez VAT: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Waluta: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II.7) Czy przewiduje się udzielenie zamówień, o których mowa w art. 67 ust. 1 </w:t>
      </w:r>
      <w:proofErr w:type="spellStart"/>
      <w:r w:rsidRPr="00560223">
        <w:rPr>
          <w:rFonts w:ascii="Arial" w:eastAsia="Times New Roman" w:hAnsi="Arial" w:cs="Arial"/>
          <w:b/>
          <w:bCs/>
          <w:sz w:val="20"/>
          <w:szCs w:val="20"/>
        </w:rPr>
        <w:t>pkt</w:t>
      </w:r>
      <w:proofErr w:type="spellEnd"/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 6 i 7 lub w art. 134 ust. 6 </w:t>
      </w:r>
      <w:proofErr w:type="spellStart"/>
      <w:r w:rsidRPr="00560223">
        <w:rPr>
          <w:rFonts w:ascii="Arial" w:eastAsia="Times New Roman" w:hAnsi="Arial" w:cs="Arial"/>
          <w:b/>
          <w:bCs/>
          <w:sz w:val="20"/>
          <w:szCs w:val="20"/>
        </w:rPr>
        <w:t>pkt</w:t>
      </w:r>
      <w:proofErr w:type="spellEnd"/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 3 ustawy </w:t>
      </w:r>
      <w:proofErr w:type="spellStart"/>
      <w:r w:rsidRPr="00560223">
        <w:rPr>
          <w:rFonts w:ascii="Arial" w:eastAsia="Times New Roman" w:hAnsi="Arial" w:cs="Arial"/>
          <w:b/>
          <w:bCs/>
          <w:sz w:val="20"/>
          <w:szCs w:val="20"/>
        </w:rPr>
        <w:t>Pzp</w:t>
      </w:r>
      <w:proofErr w:type="spellEnd"/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560223">
        <w:rPr>
          <w:rFonts w:ascii="Arial" w:eastAsia="Times New Roman" w:hAnsi="Arial" w:cs="Arial"/>
          <w:sz w:val="20"/>
          <w:szCs w:val="20"/>
        </w:rPr>
        <w:t>pkt</w:t>
      </w:r>
      <w:proofErr w:type="spellEnd"/>
      <w:r w:rsidRPr="00560223">
        <w:rPr>
          <w:rFonts w:ascii="Arial" w:eastAsia="Times New Roman" w:hAnsi="Arial" w:cs="Arial"/>
          <w:sz w:val="20"/>
          <w:szCs w:val="20"/>
        </w:rPr>
        <w:t xml:space="preserve"> 6 lub w art. 134 ust. 6 </w:t>
      </w:r>
      <w:proofErr w:type="spellStart"/>
      <w:r w:rsidRPr="00560223">
        <w:rPr>
          <w:rFonts w:ascii="Arial" w:eastAsia="Times New Roman" w:hAnsi="Arial" w:cs="Arial"/>
          <w:sz w:val="20"/>
          <w:szCs w:val="20"/>
        </w:rPr>
        <w:t>pkt</w:t>
      </w:r>
      <w:proofErr w:type="spellEnd"/>
      <w:r w:rsidRPr="00560223">
        <w:rPr>
          <w:rFonts w:ascii="Arial" w:eastAsia="Times New Roman" w:hAnsi="Arial" w:cs="Arial"/>
          <w:sz w:val="20"/>
          <w:szCs w:val="20"/>
        </w:rPr>
        <w:t xml:space="preserve"> 3 ustawy </w:t>
      </w:r>
      <w:proofErr w:type="spellStart"/>
      <w:r w:rsidRPr="0056022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60223">
        <w:rPr>
          <w:rFonts w:ascii="Arial" w:eastAsia="Times New Roman" w:hAnsi="Arial" w:cs="Arial"/>
          <w:sz w:val="20"/>
          <w:szCs w:val="20"/>
        </w:rPr>
        <w:t xml:space="preserve">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  <w:t> </w:t>
      </w:r>
      <w:r w:rsidRPr="00560223">
        <w:rPr>
          <w:rFonts w:ascii="Arial" w:eastAsia="Times New Roman" w:hAnsi="Arial" w:cs="Arial"/>
          <w:i/>
          <w:iCs/>
          <w:sz w:val="20"/>
          <w:szCs w:val="20"/>
        </w:rPr>
        <w:t xml:space="preserve"> lub </w:t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dniach:</w:t>
      </w:r>
      <w:r w:rsidRPr="00560223">
        <w:rPr>
          <w:rFonts w:ascii="Arial" w:eastAsia="Times New Roman" w:hAnsi="Arial" w:cs="Arial"/>
          <w:sz w:val="20"/>
          <w:szCs w:val="20"/>
        </w:rPr>
        <w:t xml:space="preserve"> 42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i/>
          <w:iCs/>
          <w:sz w:val="20"/>
          <w:szCs w:val="20"/>
        </w:rPr>
        <w:t>lub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data rozpoczęcia: </w:t>
      </w:r>
      <w:r w:rsidRPr="00560223">
        <w:rPr>
          <w:rFonts w:ascii="Arial" w:eastAsia="Times New Roman" w:hAnsi="Arial" w:cs="Arial"/>
          <w:sz w:val="20"/>
          <w:szCs w:val="20"/>
        </w:rPr>
        <w:t> </w:t>
      </w:r>
      <w:r w:rsidRPr="00560223">
        <w:rPr>
          <w:rFonts w:ascii="Arial" w:eastAsia="Times New Roman" w:hAnsi="Arial" w:cs="Arial"/>
          <w:i/>
          <w:iCs/>
          <w:sz w:val="20"/>
          <w:szCs w:val="20"/>
        </w:rPr>
        <w:t xml:space="preserve"> lub </w:t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zakończenia: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II.9) Informacje dodatkowe: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  <w:u w:val="single"/>
        </w:rPr>
        <w:t xml:space="preserve">SEKCJA III: INFORMACJE O CHARAKTERZE PRAWNYM, EKONOMICZNYM, FINANSOWYM I TECHNICZNYM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III.1) WARUNKI UDZIAŁU W POSTĘPOWANIU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>III.1.1) Kompetencje lub uprawnienia do prowadzenia określonej działalności zawodowej, o ile wynika to z odrębnych przepisów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Określenie warunków: 1. udzielenie zamówienia mogą ubiegać się Wykonawcy którzy: a) nie podlegają wykluczeniu 2. Spełniają warunki udziału w postępowaniu dotyczące: a. kompetencji lub uprawnień do prowadzenia określonej działalności zawodowej, o ile wynika to z odrębnych przepisów, b. sytuacji ekonomicznej lub finansowej, c. zdolności technicznej lub zawodowej.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Informacje dodatkowe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III.1.2) Sytuacja finansowa lub ekonomiczna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Określenie warunków: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Informacje dodatkowe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III.1.3) Zdolność techniczna lub zawodowa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Określenie warunków: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Informacje dodatkowe: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III.2) PODSTAWY WYKLUCZENIA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560223">
        <w:rPr>
          <w:rFonts w:ascii="Arial" w:eastAsia="Times New Roman" w:hAnsi="Arial" w:cs="Arial"/>
          <w:b/>
          <w:bCs/>
          <w:sz w:val="20"/>
          <w:szCs w:val="20"/>
        </w:rPr>
        <w:t>Pzp</w:t>
      </w:r>
      <w:proofErr w:type="spellEnd"/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560223">
        <w:rPr>
          <w:rFonts w:ascii="Arial" w:eastAsia="Times New Roman" w:hAnsi="Arial" w:cs="Arial"/>
          <w:b/>
          <w:bCs/>
          <w:sz w:val="20"/>
          <w:szCs w:val="20"/>
        </w:rPr>
        <w:t>Pzp</w:t>
      </w:r>
      <w:proofErr w:type="spellEnd"/>
      <w:r w:rsidRPr="00560223">
        <w:rPr>
          <w:rFonts w:ascii="Arial" w:eastAsia="Times New Roman" w:hAnsi="Arial" w:cs="Arial"/>
          <w:sz w:val="20"/>
          <w:szCs w:val="20"/>
        </w:rPr>
        <w:t xml:space="preserve"> Tak Zamawiający przewiduje następujące fakultatyw</w:t>
      </w:r>
      <w:r w:rsidR="00D74FA1">
        <w:rPr>
          <w:rFonts w:ascii="Arial" w:eastAsia="Times New Roman" w:hAnsi="Arial" w:cs="Arial"/>
          <w:sz w:val="20"/>
          <w:szCs w:val="20"/>
        </w:rPr>
        <w:t xml:space="preserve">ne podstawy wykluczenia: </w:t>
      </w:r>
      <w:r w:rsidR="00D74FA1">
        <w:rPr>
          <w:rFonts w:ascii="Arial" w:eastAsia="Times New Roman" w:hAnsi="Arial" w:cs="Arial"/>
          <w:sz w:val="20"/>
          <w:szCs w:val="20"/>
        </w:rPr>
        <w:br/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Oświadczenie o niepodleganiu wykluczeniu oraz spełnianiu warunków udziału w postępowaniu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Tak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Oświadczenie o spełnianiu kryteriów selekcji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Nie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>III.5.1) W ZAKRESIE SPEŁNIANIA WARUNKÓW UDZIAŁU W POSTĘPOWANIU: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III.5.2) W ZAKRESIE KRYTERIÓW SELEKCJI: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III.7) INNE DOKUMENTY NIE WYMIENIONE W </w:t>
      </w:r>
      <w:proofErr w:type="spellStart"/>
      <w:r w:rsidRPr="00560223">
        <w:rPr>
          <w:rFonts w:ascii="Arial" w:eastAsia="Times New Roman" w:hAnsi="Arial" w:cs="Arial"/>
          <w:b/>
          <w:bCs/>
          <w:sz w:val="20"/>
          <w:szCs w:val="20"/>
        </w:rPr>
        <w:t>pkt</w:t>
      </w:r>
      <w:proofErr w:type="spellEnd"/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 III.3) - III.6)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1. W celu potwierdzenia, że oferowane urządzenie medyczne odpowiada określonym wymaganiom, zamawiający wymaga: a) kompletnych właściwych dokumentów dopuszczających do stosowania na terenie Polski i Krajów Unii Europejskiej w zależności od klasyfikacji wyrobów medycznych – </w:t>
      </w:r>
      <w:r w:rsidRPr="00560223">
        <w:rPr>
          <w:rFonts w:ascii="Arial" w:eastAsia="Times New Roman" w:hAnsi="Arial" w:cs="Arial"/>
          <w:sz w:val="20"/>
          <w:szCs w:val="20"/>
        </w:rPr>
        <w:lastRenderedPageBreak/>
        <w:t xml:space="preserve">zgodnych z ustawą o wyrobach medycznych z dnia 20 maja 2010 r. (np. deklarację zgodności potwierdzającą, że wyrób jest zgodny z wymaganiami zasadniczymi, a dla wyrobów medycznych klasy </w:t>
      </w:r>
      <w:proofErr w:type="spellStart"/>
      <w:r w:rsidRPr="00560223">
        <w:rPr>
          <w:rFonts w:ascii="Arial" w:eastAsia="Times New Roman" w:hAnsi="Arial" w:cs="Arial"/>
          <w:sz w:val="20"/>
          <w:szCs w:val="20"/>
        </w:rPr>
        <w:t>IIa</w:t>
      </w:r>
      <w:proofErr w:type="spellEnd"/>
      <w:r w:rsidRPr="0056022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60223">
        <w:rPr>
          <w:rFonts w:ascii="Arial" w:eastAsia="Times New Roman" w:hAnsi="Arial" w:cs="Arial"/>
          <w:sz w:val="20"/>
          <w:szCs w:val="20"/>
        </w:rPr>
        <w:t>IIb</w:t>
      </w:r>
      <w:proofErr w:type="spellEnd"/>
      <w:r w:rsidRPr="00560223">
        <w:rPr>
          <w:rFonts w:ascii="Arial" w:eastAsia="Times New Roman" w:hAnsi="Arial" w:cs="Arial"/>
          <w:sz w:val="20"/>
          <w:szCs w:val="20"/>
        </w:rPr>
        <w:t xml:space="preserve"> i III również certyfikat jednostki notyfikowanej potwierdzającej przeprowadzenie procedury oceny zgodności wyrobu z wymaganiami zasadniczymi.) b) katalogu, folderu lub instrukcji obsługi opisujących oferowany przedmiot dostaw, potwierdzających spełnianie wymaganych przez zamawiającego rozwiązań i parametrów, ewentualnie opisu technicznego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  <w:u w:val="single"/>
        </w:rPr>
        <w:t xml:space="preserve">SEKCJA IV: PROCEDURA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IV.1) OPIS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IV.1.1) Tryb udzielenia zamówienia: </w:t>
      </w:r>
      <w:r w:rsidRPr="00560223">
        <w:rPr>
          <w:rFonts w:ascii="Arial" w:eastAsia="Times New Roman" w:hAnsi="Arial" w:cs="Arial"/>
          <w:sz w:val="20"/>
          <w:szCs w:val="20"/>
        </w:rPr>
        <w:t xml:space="preserve">Przetarg nieograniczony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IV.1.2) Zamawiający żąda wniesienia wadium: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Informacja na temat wadium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IV.1.3) Przewiduje się udzielenie zaliczek na poczet wykonania zamówienia: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Należy podać informacje na temat udzielania zaliczek: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IV.1.4) Wymaga się złożenia ofert w postaci katalogów elektronicznych lub dołączenia do ofert katalogów elektronicznych: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Dopuszcza się złożenie ofert w postaci katalogów elektronicznych lub dołączenia do ofert katalogów elektronicznych: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Informacje dodatkowe: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IV.1.5.) Wymaga się złożenia oferty wariantowej: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Dopuszcza się złożenie oferty wariantowej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Złożenie oferty wariantowej dopuszcza się tylko z jednoczesnym złożeniem oferty zasadniczej: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Nie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Liczba wykonawców  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Przewidywana minimalna liczba wykonawców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Maksymalna liczba wykonawców  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Kryteria selekcji wykonawców: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IV.1.7) Informacje na temat umowy ramowej lub dynamicznego systemu zakupów: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>Umowa ramowa b</w:t>
      </w:r>
      <w:r w:rsidR="00D74FA1">
        <w:rPr>
          <w:rFonts w:ascii="Arial" w:eastAsia="Times New Roman" w:hAnsi="Arial" w:cs="Arial"/>
          <w:sz w:val="20"/>
          <w:szCs w:val="20"/>
        </w:rPr>
        <w:t xml:space="preserve">ędzie zawarta: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>Czy przewiduje się ograniczenie licz</w:t>
      </w:r>
      <w:r w:rsidR="00D74FA1">
        <w:rPr>
          <w:rFonts w:ascii="Arial" w:eastAsia="Times New Roman" w:hAnsi="Arial" w:cs="Arial"/>
          <w:sz w:val="20"/>
          <w:szCs w:val="20"/>
        </w:rPr>
        <w:t xml:space="preserve">by uczestników umowy ramowej: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>Przewidziana maksymalna licz</w:t>
      </w:r>
      <w:r w:rsidR="00D74FA1">
        <w:rPr>
          <w:rFonts w:ascii="Arial" w:eastAsia="Times New Roman" w:hAnsi="Arial" w:cs="Arial"/>
          <w:sz w:val="20"/>
          <w:szCs w:val="20"/>
        </w:rPr>
        <w:t xml:space="preserve">ba uczestników umowy ramowej: </w:t>
      </w:r>
      <w:r w:rsidR="00D74FA1">
        <w:rPr>
          <w:rFonts w:ascii="Arial" w:eastAsia="Times New Roman" w:hAnsi="Arial" w:cs="Arial"/>
          <w:sz w:val="20"/>
          <w:szCs w:val="20"/>
        </w:rPr>
        <w:br/>
        <w:t xml:space="preserve">Informacje dodatkowe: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 xml:space="preserve">Zamówienie obejmuje ustanowienie </w:t>
      </w:r>
      <w:r w:rsidR="00D74FA1">
        <w:rPr>
          <w:rFonts w:ascii="Arial" w:eastAsia="Times New Roman" w:hAnsi="Arial" w:cs="Arial"/>
          <w:sz w:val="20"/>
          <w:szCs w:val="20"/>
        </w:rPr>
        <w:t xml:space="preserve">dynamicznego systemu zakupów: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 xml:space="preserve">Adres strony internetowej, na której będą zamieszczone dodatkowe informacje dotyczące </w:t>
      </w:r>
      <w:r w:rsidR="00D74FA1">
        <w:rPr>
          <w:rFonts w:ascii="Arial" w:eastAsia="Times New Roman" w:hAnsi="Arial" w:cs="Arial"/>
          <w:sz w:val="20"/>
          <w:szCs w:val="20"/>
        </w:rPr>
        <w:t xml:space="preserve">dynamicznego systemu zakupów: </w:t>
      </w:r>
      <w:r w:rsidR="00D74FA1">
        <w:rPr>
          <w:rFonts w:ascii="Arial" w:eastAsia="Times New Roman" w:hAnsi="Arial" w:cs="Arial"/>
          <w:sz w:val="20"/>
          <w:szCs w:val="20"/>
        </w:rPr>
        <w:br/>
        <w:t xml:space="preserve">Informacje dodatkowe: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>W ramach umowy ramowej/dynamicznego systemu zakupów dopuszcza się złożenie ofert w form</w:t>
      </w:r>
      <w:r w:rsidR="00D74FA1">
        <w:rPr>
          <w:rFonts w:ascii="Arial" w:eastAsia="Times New Roman" w:hAnsi="Arial" w:cs="Arial"/>
          <w:sz w:val="20"/>
          <w:szCs w:val="20"/>
        </w:rPr>
        <w:t xml:space="preserve">ie katalogów elektronicznych: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Nie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IV.1.8) Aukcja elektroniczna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Przewidziane jest przeprowadzenie aukcji elektronicznej </w:t>
      </w:r>
      <w:r w:rsidRPr="00560223">
        <w:rPr>
          <w:rFonts w:ascii="Arial" w:eastAsia="Times New Roman" w:hAnsi="Arial" w:cs="Arial"/>
          <w:i/>
          <w:iCs/>
          <w:sz w:val="20"/>
          <w:szCs w:val="20"/>
        </w:rPr>
        <w:t xml:space="preserve">(przetarg nieograniczony, przetarg ograniczony, negocjacje z ogłoszeniem) </w:t>
      </w:r>
      <w:r w:rsidRPr="00560223">
        <w:rPr>
          <w:rFonts w:ascii="Arial" w:eastAsia="Times New Roman" w:hAnsi="Arial" w:cs="Arial"/>
          <w:sz w:val="20"/>
          <w:szCs w:val="20"/>
        </w:rPr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Należy podać adres strony internetowej, na której aukcja będzie prowadzona: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Należy wskazać elementy, których wartości będą przedmiotem aukcji elektronicznej: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Przewiduje się ograniczenia co do przedstawionych wartości, wynikające z opisu przedmiotu zamówienia:</w:t>
      </w:r>
      <w:r w:rsidR="00D74FA1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t xml:space="preserve">Należy podać, które informacje zostaną udostępnione wykonawcom w trakcie aukcji elektronicznej oraz jaki będzie termin ich udostępnienia: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Informacje dotyczące przebiegu aukcji elektronicznej: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Jaki jest przewidziany sposób postępowania w toku aukcji elektronicznej i jakie będą warunki, na </w:t>
      </w:r>
      <w:r w:rsidRPr="00560223">
        <w:rPr>
          <w:rFonts w:ascii="Arial" w:eastAsia="Times New Roman" w:hAnsi="Arial" w:cs="Arial"/>
          <w:sz w:val="20"/>
          <w:szCs w:val="20"/>
        </w:rPr>
        <w:lastRenderedPageBreak/>
        <w:t xml:space="preserve">jakich wykonawcy będą mogli licytować (minimalne wysokości postąpień):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Wymagania dotyczące rejestracji i identyfikacji wykonawców w aukcji elektronicznej: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Informacje o liczbie etapów aukcji elektronicznej i czasie ich trwania: </w:t>
      </w:r>
    </w:p>
    <w:p w:rsidR="00560223" w:rsidRPr="00560223" w:rsidRDefault="00D74FA1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Czas trwania: </w:t>
      </w:r>
      <w:r>
        <w:rPr>
          <w:rFonts w:ascii="Arial" w:eastAsia="Times New Roman" w:hAnsi="Arial" w:cs="Arial"/>
          <w:sz w:val="20"/>
          <w:szCs w:val="20"/>
        </w:rPr>
        <w:br/>
      </w:r>
      <w:r w:rsidR="00560223" w:rsidRPr="00560223">
        <w:rPr>
          <w:rFonts w:ascii="Arial" w:eastAsia="Times New Roman" w:hAnsi="Arial" w:cs="Arial"/>
          <w:sz w:val="20"/>
          <w:szCs w:val="20"/>
        </w:rPr>
        <w:t xml:space="preserve">Czy wykonawcy, którzy nie złożyli nowych postąpień, zostaną zakwalifikowani do następnego etapu: Nie </w:t>
      </w:r>
      <w:r w:rsidR="00560223" w:rsidRPr="00560223">
        <w:rPr>
          <w:rFonts w:ascii="Arial" w:eastAsia="Times New Roman" w:hAnsi="Arial" w:cs="Arial"/>
          <w:sz w:val="20"/>
          <w:szCs w:val="20"/>
        </w:rPr>
        <w:br/>
        <w:t xml:space="preserve">Warunki zamknięcia aukcji elektronicznej: </w:t>
      </w:r>
      <w:r w:rsidR="00560223" w:rsidRPr="00560223">
        <w:rPr>
          <w:rFonts w:ascii="Arial" w:eastAsia="Times New Roman" w:hAnsi="Arial" w:cs="Arial"/>
          <w:sz w:val="20"/>
          <w:szCs w:val="20"/>
        </w:rPr>
        <w:br/>
      </w:r>
      <w:r w:rsidR="00560223" w:rsidRPr="00560223">
        <w:rPr>
          <w:rFonts w:ascii="Arial" w:eastAsia="Times New Roman" w:hAnsi="Arial" w:cs="Arial"/>
          <w:sz w:val="20"/>
          <w:szCs w:val="20"/>
        </w:rPr>
        <w:br/>
      </w:r>
      <w:r w:rsidR="00560223"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IV.2) KRYTERIA OCENY OFERT </w:t>
      </w:r>
      <w:r w:rsidR="00560223" w:rsidRPr="00560223">
        <w:rPr>
          <w:rFonts w:ascii="Arial" w:eastAsia="Times New Roman" w:hAnsi="Arial" w:cs="Arial"/>
          <w:sz w:val="20"/>
          <w:szCs w:val="20"/>
        </w:rPr>
        <w:br/>
      </w:r>
      <w:r w:rsidR="00560223"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IV.2.1) Kryteria oceny ofert: </w:t>
      </w:r>
      <w:r w:rsidR="00560223" w:rsidRPr="00560223">
        <w:rPr>
          <w:rFonts w:ascii="Arial" w:eastAsia="Times New Roman" w:hAnsi="Arial" w:cs="Arial"/>
          <w:sz w:val="20"/>
          <w:szCs w:val="20"/>
        </w:rPr>
        <w:br/>
      </w:r>
      <w:r w:rsidR="00560223" w:rsidRPr="00560223">
        <w:rPr>
          <w:rFonts w:ascii="Arial" w:eastAsia="Times New Roman" w:hAnsi="Arial" w:cs="Arial"/>
          <w:b/>
          <w:bCs/>
          <w:sz w:val="20"/>
          <w:szCs w:val="20"/>
        </w:rPr>
        <w:t>IV.2.2) Kryteria</w:t>
      </w:r>
      <w:r w:rsidR="00560223" w:rsidRPr="00560223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953"/>
      </w:tblGrid>
      <w:tr w:rsidR="00560223" w:rsidRPr="00560223" w:rsidTr="005602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23" w:rsidRPr="00560223" w:rsidRDefault="00560223" w:rsidP="00D74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0223">
              <w:rPr>
                <w:rFonts w:ascii="Arial" w:eastAsia="Times New Roman" w:hAnsi="Arial" w:cs="Arial"/>
                <w:sz w:val="20"/>
                <w:szCs w:val="20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23" w:rsidRPr="00560223" w:rsidRDefault="00560223" w:rsidP="00D74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0223">
              <w:rPr>
                <w:rFonts w:ascii="Arial" w:eastAsia="Times New Roman" w:hAnsi="Arial" w:cs="Arial"/>
                <w:sz w:val="20"/>
                <w:szCs w:val="20"/>
              </w:rPr>
              <w:t>Znaczenie</w:t>
            </w:r>
          </w:p>
        </w:tc>
      </w:tr>
      <w:tr w:rsidR="00560223" w:rsidRPr="00560223" w:rsidTr="005602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23" w:rsidRPr="00560223" w:rsidRDefault="00560223" w:rsidP="00D74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0223">
              <w:rPr>
                <w:rFonts w:ascii="Arial" w:eastAsia="Times New Roman" w:hAnsi="Arial" w:cs="Arial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23" w:rsidRPr="00560223" w:rsidRDefault="00560223" w:rsidP="00D74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0223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560223" w:rsidRPr="00560223" w:rsidTr="005602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23" w:rsidRPr="00560223" w:rsidRDefault="00560223" w:rsidP="00D74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0223">
              <w:rPr>
                <w:rFonts w:ascii="Arial" w:eastAsia="Times New Roman" w:hAnsi="Arial" w:cs="Arial"/>
                <w:sz w:val="20"/>
                <w:szCs w:val="20"/>
              </w:rPr>
              <w:t>jakość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223" w:rsidRPr="00560223" w:rsidRDefault="00560223" w:rsidP="00D74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022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</w:tbl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IV.2.3) Zastosowanie procedury, o której mowa w art. 24aa ust. 1 ustawy </w:t>
      </w:r>
      <w:proofErr w:type="spellStart"/>
      <w:r w:rsidRPr="00560223">
        <w:rPr>
          <w:rFonts w:ascii="Arial" w:eastAsia="Times New Roman" w:hAnsi="Arial" w:cs="Arial"/>
          <w:b/>
          <w:bCs/>
          <w:sz w:val="20"/>
          <w:szCs w:val="20"/>
        </w:rPr>
        <w:t>Pzp</w:t>
      </w:r>
      <w:proofErr w:type="spellEnd"/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t xml:space="preserve">(przetarg nieograniczony)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IV.3) Negocjacje z ogłoszeniem, dialog konkurencyjny, partnerstwo innowacyjne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IV.3.1) Informacje na temat negocjacji z ogłoszeniem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  <w:t>Minimalne wymagania, które mus</w:t>
      </w:r>
      <w:r w:rsidR="00D74FA1">
        <w:rPr>
          <w:rFonts w:ascii="Arial" w:eastAsia="Times New Roman" w:hAnsi="Arial" w:cs="Arial"/>
          <w:sz w:val="20"/>
          <w:szCs w:val="20"/>
        </w:rPr>
        <w:t xml:space="preserve">zą spełniać wszystkie oferty: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 xml:space="preserve">Przewidziane jest zastrzeżenie prawa do udzielenia zamówienia na podstawie ofert wstępnych bez przeprowadzenia negocjacji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Przewidziany jest podział negocjacji na etapy w celu ograniczenia liczby ofert: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Należy podać informacje na temat etapów negocjacji (w tym liczbę etapów):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Informacje dodatkowe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IV.3.2) Informacje na temat dialogu konkurencyjnego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  <w:t>Opis potrzeb i wymagań zamawiającego lub informacja o s</w:t>
      </w:r>
      <w:r w:rsidR="00D74FA1">
        <w:rPr>
          <w:rFonts w:ascii="Arial" w:eastAsia="Times New Roman" w:hAnsi="Arial" w:cs="Arial"/>
          <w:sz w:val="20"/>
          <w:szCs w:val="20"/>
        </w:rPr>
        <w:t xml:space="preserve">posobie uzyskania tego opisu: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>Informacja o wysokości nagród dla wykonawców, którzy podczas dialogu konkurencyjnego przedstawili rozwiązania stanowiące podstawę do składania ofert, jeżeli za</w:t>
      </w:r>
      <w:r w:rsidR="00D74FA1">
        <w:rPr>
          <w:rFonts w:ascii="Arial" w:eastAsia="Times New Roman" w:hAnsi="Arial" w:cs="Arial"/>
          <w:sz w:val="20"/>
          <w:szCs w:val="20"/>
        </w:rPr>
        <w:t xml:space="preserve">mawiający przewiduje nagrody: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>Wstę</w:t>
      </w:r>
      <w:r w:rsidR="00D74FA1">
        <w:rPr>
          <w:rFonts w:ascii="Arial" w:eastAsia="Times New Roman" w:hAnsi="Arial" w:cs="Arial"/>
          <w:sz w:val="20"/>
          <w:szCs w:val="20"/>
        </w:rPr>
        <w:t xml:space="preserve">pny harmonogram postępowania: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 xml:space="preserve">Podział dialogu na etapy w celu ograniczenia liczby rozwiązań: Nie </w:t>
      </w:r>
      <w:r w:rsidRPr="00560223">
        <w:rPr>
          <w:rFonts w:ascii="Arial" w:eastAsia="Times New Roman" w:hAnsi="Arial" w:cs="Arial"/>
          <w:sz w:val="20"/>
          <w:szCs w:val="20"/>
        </w:rPr>
        <w:br/>
        <w:t>Należy podać informa</w:t>
      </w:r>
      <w:r w:rsidR="00D74FA1">
        <w:rPr>
          <w:rFonts w:ascii="Arial" w:eastAsia="Times New Roman" w:hAnsi="Arial" w:cs="Arial"/>
          <w:sz w:val="20"/>
          <w:szCs w:val="20"/>
        </w:rPr>
        <w:t xml:space="preserve">cje na temat etapów dialogu: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 xml:space="preserve">Informacje dodatkowe: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IV.3.3) Informacje na temat partnerstwa innowacyjnego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  <w:t>Elementy opisu przedmiotu zamówienia definiujące minimalne wymagania, którym muszą odpowiadać wszystkie ofe</w:t>
      </w:r>
      <w:r w:rsidR="00D74FA1">
        <w:rPr>
          <w:rFonts w:ascii="Arial" w:eastAsia="Times New Roman" w:hAnsi="Arial" w:cs="Arial"/>
          <w:sz w:val="20"/>
          <w:szCs w:val="20"/>
        </w:rPr>
        <w:t xml:space="preserve">rty: </w:t>
      </w:r>
      <w:r w:rsidR="00D74FA1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t xml:space="preserve">Podział negocjacji na etapy w celu ograniczeniu liczby ofert podlegających negocjacjom poprzez zastosowanie kryteriów oceny ofert wskazanych w specyfikacji istotnych warunków zamówienia: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Informacje dodatkowe: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IV.4) Licytacja elektroniczna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Adres strony internetowej, na której będzie prowadzona licytacja elektroniczna: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Adres strony internetowej, na której jest dostępny opis przedmiotu zamówienia w licytacji elektronicznej: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Wymagania dotyczące rejestracji i identyfikacji wykonawców w licytacji elektronicznej, w tym wymagania techniczne urządzeń informatycznych: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Sposób postępowania w toku licytacji elektronicznej, w tym określenie minimalnych wysokości postąpień: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Informacje o liczbie etapów licytacji elektronicznej i czasie ich trwania: </w:t>
      </w:r>
    </w:p>
    <w:p w:rsidR="00560223" w:rsidRPr="00560223" w:rsidRDefault="00D74FA1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licytacja wieloetapowa </w:t>
      </w:r>
      <w:r>
        <w:rPr>
          <w:rFonts w:ascii="Arial" w:eastAsia="Times New Roman" w:hAnsi="Arial" w:cs="Arial"/>
          <w:sz w:val="20"/>
          <w:szCs w:val="20"/>
        </w:rPr>
        <w:br/>
      </w:r>
      <w:r w:rsidR="00560223" w:rsidRPr="00560223">
        <w:rPr>
          <w:rFonts w:ascii="Arial" w:eastAsia="Times New Roman" w:hAnsi="Arial" w:cs="Arial"/>
          <w:sz w:val="20"/>
          <w:szCs w:val="20"/>
        </w:rPr>
        <w:t xml:space="preserve">Wykonawcy, którzy nie złożyli nowych postąpień, zostaną zakwalifikowani do następnego etapu: Nie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Termin składania wniosków o dopuszczenie do udziału w licytacji elektronicznej: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Data: godzina: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Termin otwarcia licytacji elektronicznej: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Termin i warunki zamknięcia licytacji elektronicznej: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t xml:space="preserve">Istotne dla stron postanowienia, które zostaną wprowadzone do treści zawieranej umowy w sprawie zamówienia publicznego, albo ogólne warunki umowy, albo wzór umowy: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lastRenderedPageBreak/>
        <w:t xml:space="preserve">Wymagania dotyczące zabezpieczenia należytego wykonania umowy: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</w:rPr>
        <w:br/>
        <w:t xml:space="preserve">Informacje dodatkowe: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b/>
          <w:bCs/>
          <w:sz w:val="20"/>
          <w:szCs w:val="20"/>
        </w:rPr>
        <w:t>IV.5) ZMIANA UMOWY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Przewiduje się istotne zmiany postanowień zawartej umowy w stosunku do treści oferty, na podstawie której dokonano wyboru wykonawcy:</w:t>
      </w:r>
      <w:r w:rsidRPr="00560223">
        <w:rPr>
          <w:rFonts w:ascii="Arial" w:eastAsia="Times New Roman" w:hAnsi="Arial" w:cs="Arial"/>
          <w:sz w:val="20"/>
          <w:szCs w:val="20"/>
        </w:rPr>
        <w:t xml:space="preserve"> 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Należy wskazać zakres, charakter zmian oraz warunki wprowadzenia zmian: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IV.6) INFORMACJE ADMINISTRACYJNE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IV.6.1) Sposób udostępniania informacji o charakterze poufnym </w:t>
      </w:r>
      <w:r w:rsidRPr="00560223">
        <w:rPr>
          <w:rFonts w:ascii="Arial" w:eastAsia="Times New Roman" w:hAnsi="Arial" w:cs="Arial"/>
          <w:i/>
          <w:iCs/>
          <w:sz w:val="20"/>
          <w:szCs w:val="20"/>
        </w:rPr>
        <w:t xml:space="preserve">(jeżeli dotyczy):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Środki służące ochronie informacji o charakterze poufnym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Data: , godzina: 09:45,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Nie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Wskazać powody: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Język lub języki, w jakich mogą być sporządzane oferty lub wnioski o dopuszczenie do udziału w postępowaniu </w:t>
      </w:r>
      <w:r w:rsidRPr="00560223">
        <w:rPr>
          <w:rFonts w:ascii="Arial" w:eastAsia="Times New Roman" w:hAnsi="Arial" w:cs="Arial"/>
          <w:sz w:val="20"/>
          <w:szCs w:val="20"/>
        </w:rPr>
        <w:br/>
        <w:t xml:space="preserve">&gt; polski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 xml:space="preserve">IV.6.3) Termin związania ofertą: </w:t>
      </w:r>
      <w:r w:rsidRPr="00560223">
        <w:rPr>
          <w:rFonts w:ascii="Arial" w:eastAsia="Times New Roman" w:hAnsi="Arial" w:cs="Arial"/>
          <w:sz w:val="20"/>
          <w:szCs w:val="20"/>
        </w:rPr>
        <w:t xml:space="preserve">do: okres w dniach: 30 (od ostatecznego terminu składania ofert)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60223">
        <w:rPr>
          <w:rFonts w:ascii="Arial" w:eastAsia="Times New Roman" w:hAnsi="Arial" w:cs="Arial"/>
          <w:sz w:val="20"/>
          <w:szCs w:val="20"/>
        </w:rPr>
        <w:t xml:space="preserve"> Nie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60223">
        <w:rPr>
          <w:rFonts w:ascii="Arial" w:eastAsia="Times New Roman" w:hAnsi="Arial" w:cs="Arial"/>
          <w:sz w:val="20"/>
          <w:szCs w:val="20"/>
        </w:rPr>
        <w:t xml:space="preserve"> Nie </w:t>
      </w:r>
      <w:r w:rsidRPr="00560223">
        <w:rPr>
          <w:rFonts w:ascii="Arial" w:eastAsia="Times New Roman" w:hAnsi="Arial" w:cs="Arial"/>
          <w:sz w:val="20"/>
          <w:szCs w:val="20"/>
        </w:rPr>
        <w:br/>
      </w:r>
      <w:r w:rsidRPr="00560223">
        <w:rPr>
          <w:rFonts w:ascii="Arial" w:eastAsia="Times New Roman" w:hAnsi="Arial" w:cs="Arial"/>
          <w:b/>
          <w:bCs/>
          <w:sz w:val="20"/>
          <w:szCs w:val="20"/>
        </w:rPr>
        <w:t>IV.6.6) Informacje dodatkowe:</w:t>
      </w:r>
      <w:r w:rsidRPr="00560223">
        <w:rPr>
          <w:rFonts w:ascii="Arial" w:eastAsia="Times New Roman" w:hAnsi="Arial" w:cs="Arial"/>
          <w:sz w:val="20"/>
          <w:szCs w:val="20"/>
        </w:rPr>
        <w:t xml:space="preserve"> </w:t>
      </w:r>
      <w:r w:rsidRPr="00560223">
        <w:rPr>
          <w:rFonts w:ascii="Arial" w:eastAsia="Times New Roman" w:hAnsi="Arial" w:cs="Arial"/>
          <w:sz w:val="20"/>
          <w:szCs w:val="20"/>
        </w:rPr>
        <w:br/>
      </w:r>
    </w:p>
    <w:p w:rsidR="00560223" w:rsidRPr="00560223" w:rsidRDefault="00560223" w:rsidP="00D74F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60223">
        <w:rPr>
          <w:rFonts w:ascii="Arial" w:eastAsia="Times New Roman" w:hAnsi="Arial" w:cs="Arial"/>
          <w:sz w:val="20"/>
          <w:szCs w:val="20"/>
          <w:u w:val="single"/>
        </w:rPr>
        <w:t xml:space="preserve">ZAŁĄCZNIK I - INFORMACJE DOTYCZĄCE OFERT CZĘŚCIOWYCH </w:t>
      </w: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60223" w:rsidRPr="00560223" w:rsidRDefault="00560223" w:rsidP="00D74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60223" w:rsidRPr="00560223" w:rsidTr="00560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223" w:rsidRPr="00560223" w:rsidRDefault="00560223" w:rsidP="00D74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55BE5" w:rsidRPr="00D74FA1" w:rsidRDefault="00255BE5" w:rsidP="00D74FA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55BE5" w:rsidRPr="00D74FA1" w:rsidSect="00D74FA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>
    <w:useFELayout/>
  </w:compat>
  <w:rsids>
    <w:rsidRoot w:val="00560223"/>
    <w:rsid w:val="00255BE5"/>
    <w:rsid w:val="00560223"/>
    <w:rsid w:val="00D7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9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4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2381</Words>
  <Characters>14289</Characters>
  <Application>Microsoft Office Word</Application>
  <DocSecurity>0</DocSecurity>
  <Lines>119</Lines>
  <Paragraphs>33</Paragraphs>
  <ScaleCrop>false</ScaleCrop>
  <Company/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2017-05-10T09:16:00Z</dcterms:created>
  <dcterms:modified xsi:type="dcterms:W3CDTF">2017-05-10T09:23:00Z</dcterms:modified>
</cp:coreProperties>
</file>