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6D" w:rsidRDefault="0095796D" w:rsidP="001759F8">
      <w:pPr>
        <w:rPr>
          <w:rFonts w:ascii="Verdana" w:eastAsia="Times New Roman" w:hAnsi="Verdana" w:cs="Times New Roman"/>
          <w:color w:val="000000"/>
          <w:sz w:val="14"/>
          <w:lang w:eastAsia="pl-PL"/>
        </w:rPr>
      </w:pPr>
    </w:p>
    <w:p w:rsidR="0095796D" w:rsidRDefault="0095796D" w:rsidP="001759F8">
      <w:pPr>
        <w:rPr>
          <w:rFonts w:ascii="Verdana" w:eastAsia="Times New Roman" w:hAnsi="Verdana" w:cs="Times New Roman"/>
          <w:color w:val="000000"/>
          <w:sz w:val="14"/>
          <w:lang w:eastAsia="pl-PL"/>
        </w:rPr>
      </w:pPr>
    </w:p>
    <w:p w:rsidR="00E02029" w:rsidRPr="00E02029" w:rsidRDefault="00E02029" w:rsidP="001759F8">
      <w:pPr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E02029">
        <w:rPr>
          <w:rFonts w:ascii="Verdana" w:eastAsia="Times New Roman" w:hAnsi="Verdana" w:cs="Times New Roman"/>
          <w:color w:val="000000"/>
          <w:sz w:val="14"/>
          <w:lang w:eastAsia="pl-PL"/>
        </w:rPr>
        <w:t>Adres strony internetowej, na której Zamawiający udostępnia Specyfikację Istotnych Warunków Zamówienia:</w:t>
      </w:r>
    </w:p>
    <w:p w:rsidR="00E02029" w:rsidRPr="00E02029" w:rsidRDefault="003D1532" w:rsidP="001759F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E02029" w:rsidRPr="00E02029">
          <w:rPr>
            <w:rFonts w:ascii="Verdana" w:eastAsia="Times New Roman" w:hAnsi="Verdana" w:cs="Times New Roman"/>
            <w:b/>
            <w:bCs/>
            <w:color w:val="FF0000"/>
            <w:sz w:val="14"/>
            <w:lang w:eastAsia="pl-PL"/>
          </w:rPr>
          <w:t>www.wsd.org.pl</w:t>
        </w:r>
      </w:hyperlink>
    </w:p>
    <w:p w:rsidR="00E02029" w:rsidRPr="00E02029" w:rsidRDefault="003D1532" w:rsidP="001759F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53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3pt" o:hrstd="t" o:hrnoshade="t" o:hr="t" fillcolor="black" stroked="f"/>
        </w:pict>
      </w:r>
    </w:p>
    <w:p w:rsidR="00E02029" w:rsidRPr="00E02029" w:rsidRDefault="00E02029" w:rsidP="001759F8">
      <w:pPr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Bydgoszcz: Dostawy systemów implantów słuchowych dla dzieci</w:t>
      </w:r>
      <w:r w:rsidRPr="00E02029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E02029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31492 - 2016; data zamieszczenia: 12.02.2016</w:t>
      </w:r>
      <w:r w:rsidRPr="00E02029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dostawy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Zamieszczanie ogłoszenia:</w:t>
      </w:r>
      <w:r w:rsidRPr="00E0202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obowiązkowe.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Ogłoszenie dotyczy:</w:t>
      </w:r>
    </w:p>
    <w:tbl>
      <w:tblPr>
        <w:tblW w:w="0" w:type="auto"/>
        <w:tblCellSpacing w:w="15" w:type="dxa"/>
        <w:tblInd w:w="1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"/>
        <w:gridCol w:w="3837"/>
      </w:tblGrid>
      <w:tr w:rsidR="00E02029" w:rsidRPr="00E02029" w:rsidTr="00E0202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29" w:rsidRPr="00E02029" w:rsidRDefault="00E02029" w:rsidP="001759F8">
            <w:pPr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E0202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02029" w:rsidRPr="00E02029" w:rsidRDefault="00E02029" w:rsidP="001759F8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E0202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  <w:t>zamówienia publicznego</w:t>
            </w:r>
          </w:p>
        </w:tc>
      </w:tr>
      <w:tr w:rsidR="00E02029" w:rsidRPr="00E02029" w:rsidTr="00E0202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29" w:rsidRPr="00E02029" w:rsidRDefault="00E02029" w:rsidP="001759F8">
            <w:pPr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02029" w:rsidRPr="00E02029" w:rsidRDefault="00E02029" w:rsidP="001759F8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E0202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  <w:t>zawarcia umowy ramowej</w:t>
            </w:r>
          </w:p>
        </w:tc>
      </w:tr>
      <w:tr w:rsidR="00E02029" w:rsidRPr="00E02029" w:rsidTr="00E0202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29" w:rsidRPr="00E02029" w:rsidRDefault="00E02029" w:rsidP="001759F8">
            <w:pPr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02029" w:rsidRPr="00E02029" w:rsidRDefault="00E02029" w:rsidP="001759F8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E0202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  <w:t>ustanowienia dynamicznego systemu zakupów (DSZ)</w:t>
            </w:r>
          </w:p>
        </w:tc>
      </w:tr>
    </w:tbl>
    <w:p w:rsidR="002811ED" w:rsidRDefault="002811ED" w:rsidP="001759F8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</w:p>
    <w:p w:rsidR="00E02029" w:rsidRPr="00E02029" w:rsidRDefault="00E02029" w:rsidP="001759F8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I. 1) NAZWA I ADRES:</w:t>
      </w:r>
      <w:r w:rsidRPr="00E0202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 xml:space="preserve">Wojewódzki Szpital Dziecięcy im. </w:t>
      </w:r>
      <w:proofErr w:type="spellStart"/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J.Brudzińskiego</w:t>
      </w:r>
      <w:proofErr w:type="spellEnd"/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 xml:space="preserve"> , ul. Chodkiewicza 44, 85-667 Bydgoszcz, woj. kujawsko-pomorskie, tel. 052 3262100, faks 052 3262101.</w:t>
      </w:r>
    </w:p>
    <w:p w:rsidR="00E02029" w:rsidRPr="00E02029" w:rsidRDefault="00E02029" w:rsidP="002811ED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Adres strony internetowej zamawiającego:</w:t>
      </w:r>
      <w:r w:rsidRPr="00E0202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www.wsd.org.pl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I. 2) RODZAJ ZAMAWIAJĄCEGO:</w:t>
      </w:r>
      <w:r w:rsidRPr="00E0202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Samodzielny publiczny zakład opieki zdrowotnej.</w:t>
      </w:r>
    </w:p>
    <w:p w:rsidR="002811ED" w:rsidRDefault="002811ED" w:rsidP="001759F8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</w:p>
    <w:p w:rsidR="00E02029" w:rsidRPr="00E02029" w:rsidRDefault="00E02029" w:rsidP="001759F8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II.1) OKREŚLENIE PRZEDMIOTU ZAMÓWIENIA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II.1.1) Nazwa nadana zamówieniu przez zamawiającego:</w:t>
      </w:r>
      <w:r w:rsidRPr="00E0202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Dostawy systemów implantów słuchowych dla dzieci.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II.1.2) Rodzaj zamówienia:</w:t>
      </w:r>
      <w:r w:rsidRPr="00E0202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dostawy.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II.1.4) Określenie przedmiotu oraz wielkości lub zakresu zamówienia:</w:t>
      </w:r>
      <w:r w:rsidRPr="00E0202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Przedmiotem zamówienia są dostawy systemów implantów ślimakowych dla dzieci w ilości 7 sztuk oraz systemu implantu zakotwiczonego w kości w ilości 1 szt. wraz z osprzętem chirurgicznym wymaganym do przeprowadzenia implantacji.</w:t>
      </w:r>
    </w:p>
    <w:p w:rsidR="00E02029" w:rsidRPr="00E02029" w:rsidRDefault="00E02029" w:rsidP="001759F8">
      <w:pPr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II.1.5)</w:t>
      </w:r>
    </w:p>
    <w:tbl>
      <w:tblPr>
        <w:tblW w:w="0" w:type="auto"/>
        <w:tblCellSpacing w:w="15" w:type="dxa"/>
        <w:tblInd w:w="1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"/>
        <w:gridCol w:w="4239"/>
      </w:tblGrid>
      <w:tr w:rsidR="00E02029" w:rsidRPr="00E02029" w:rsidTr="00E02029">
        <w:trPr>
          <w:tblCellSpacing w:w="15" w:type="dxa"/>
        </w:trPr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029" w:rsidRPr="00E02029" w:rsidRDefault="00E02029" w:rsidP="001759F8">
            <w:pPr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E0202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2029" w:rsidRPr="00E02029" w:rsidRDefault="00E02029" w:rsidP="001759F8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E0202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l-PL"/>
              </w:rPr>
              <w:t>przewiduje się udzielenie zamówień uzupełniających</w:t>
            </w:r>
          </w:p>
        </w:tc>
      </w:tr>
    </w:tbl>
    <w:p w:rsidR="00E02029" w:rsidRPr="00E02029" w:rsidRDefault="00E02029" w:rsidP="002811ED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Określenie przedmiotu oraz wielkości lub zakresu zamówień uzupełniających</w:t>
      </w:r>
    </w:p>
    <w:p w:rsidR="00E02029" w:rsidRPr="00E02029" w:rsidRDefault="00E02029" w:rsidP="002811ED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II.1.6) Wspólny Słownik Zamówień (CPV):</w:t>
      </w:r>
      <w:r w:rsidRPr="00E0202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33.18.52.00-2.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II.1.7) Czy dopuszcza się złożenie oferty częściowej:</w:t>
      </w:r>
      <w:r w:rsidRPr="00E0202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nie.</w:t>
      </w:r>
    </w:p>
    <w:p w:rsidR="00E02029" w:rsidRPr="002811ED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II.1.8) Czy dopuszcza się złożenie oferty wariantowej:</w:t>
      </w:r>
      <w:r w:rsidRPr="00E0202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nie.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II.2) CZAS TRWANIA ZAMÓWIENIA LUB TERMIN WYKONANIA:</w:t>
      </w:r>
      <w:r w:rsidRPr="00E0202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Zakończenie: 31.10.2016.</w:t>
      </w:r>
    </w:p>
    <w:p w:rsidR="002811ED" w:rsidRDefault="002811ED" w:rsidP="001759F8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</w:p>
    <w:p w:rsidR="00E02029" w:rsidRPr="00E02029" w:rsidRDefault="00E02029" w:rsidP="001759F8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III.2) ZALICZKI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III.3) WARUNKI UDZIAŁU W POSTĘPOWANIU ORAZ OPIS SPOSOBU DOKONYWANIA OCENY SPEŁNIANIA TYCH WARUNKÓW</w:t>
      </w:r>
    </w:p>
    <w:p w:rsidR="00E02029" w:rsidRPr="00E02029" w:rsidRDefault="00E02029" w:rsidP="002811ED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 3.1) Uprawnienia do wykonywania określonej działalności lub czynności, jeżeli przepisy prawa nakładają obowiązek ich posiadania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E02029" w:rsidRPr="00E02029" w:rsidRDefault="00E02029" w:rsidP="002811ED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Zamawiający nie stawia szczegółowych wymagań odnośnie tego warunku i uznaje warunek za spełniony, jeżeli Wykonawca na potwierdzenie warunku złoży oświadczenie o spełnianiu warunków udziału w postępowaniu, stanowiące zał. nr 3 do SIWZ.</w:t>
      </w:r>
    </w:p>
    <w:p w:rsidR="00E02029" w:rsidRPr="00E02029" w:rsidRDefault="00E02029" w:rsidP="002811ED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III.3.2) Wiedza i doświadczenie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E02029" w:rsidRPr="00E02029" w:rsidRDefault="00E02029" w:rsidP="002811ED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Warunek uznany zostanie za spełniony jeżeli wykonawca wykaże, że w okresie ostatnich 3 lat przed upływem terminu składania ofert ( a jeżeli okres prowadzenia działalności jest krótszy - w tym okresie) wykonał co najmniej jedną dostawę implantów tożsamych z przedmiotem zamówienia.</w:t>
      </w:r>
    </w:p>
    <w:p w:rsidR="00E02029" w:rsidRPr="00E02029" w:rsidRDefault="00E02029" w:rsidP="002811ED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III.3.3) Potencjał techniczny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E02029" w:rsidRPr="00E02029" w:rsidRDefault="00E02029" w:rsidP="002811ED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Zamawiający nie stawia szczegółowych wymagań odnośnie tego warunku i uznaje warunek za spełniony, jeżeli Wykonawca na potwierdzenie warunku złoży oświadczenie o spełnianiu warunków udziału w postępowaniu, stanowiące zał. nr 3 do SIWZ.</w:t>
      </w:r>
    </w:p>
    <w:p w:rsidR="00E02029" w:rsidRPr="00E02029" w:rsidRDefault="00E02029" w:rsidP="002811ED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III.3.4) Osoby zdolne do wykonania zamówienia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E02029" w:rsidRPr="00E02029" w:rsidRDefault="00E02029" w:rsidP="002811ED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Zamawiający nie stawia szczegółowych wymagań odnośnie tego warunku i uznaje warunek za spełniony, jeżeli Wykonawca na potwierdzenie warunku złoży oświadczenie o spełnianiu warunków udziału w postępowaniu, stanowiące zał. nr 3 do SIWZ.</w:t>
      </w:r>
    </w:p>
    <w:p w:rsidR="00E02029" w:rsidRPr="00E02029" w:rsidRDefault="00E02029" w:rsidP="002811ED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III.3.5) Sytuacja ekonomiczna i finansowa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E02029" w:rsidRPr="00E02029" w:rsidRDefault="00E02029" w:rsidP="002811ED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Zamawiający nie stawia szczegółowych wymagań odnośnie tego warunku i uznaje warunek za spełniony, jeżeli Wykonawca na potwierdzenie warunku złoży oświadczenie o spełnianiu warunków udziału w postępowaniu, stanowiące zał. nr 3 do SIWZ.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02029" w:rsidRPr="00E02029" w:rsidRDefault="00E02029" w:rsidP="002811ED">
      <w:pPr>
        <w:jc w:val="both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lastRenderedPageBreak/>
        <w:t>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III.4.2) W zakresie potwierdzenia niepodlegania wykluczeniu na podstawie art. 24 ust. 1 ustawy, należy przedłożyć:</w:t>
      </w:r>
    </w:p>
    <w:p w:rsidR="00E02029" w:rsidRPr="00E02029" w:rsidRDefault="00E02029" w:rsidP="002811ED">
      <w:pPr>
        <w:jc w:val="both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oświadczenie o braku podstaw do wykluczenia;</w:t>
      </w:r>
    </w:p>
    <w:p w:rsidR="00E02029" w:rsidRPr="00E02029" w:rsidRDefault="00E02029" w:rsidP="002811ED">
      <w:pPr>
        <w:jc w:val="both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pkt</w:t>
      </w:r>
      <w:proofErr w:type="spellEnd"/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E02029" w:rsidRPr="00E02029" w:rsidRDefault="00E02029" w:rsidP="001759F8">
      <w:pPr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III.4.3) Dokumenty podmiotów zagranicznych</w:t>
      </w:r>
    </w:p>
    <w:p w:rsidR="00E02029" w:rsidRPr="00E02029" w:rsidRDefault="00E02029" w:rsidP="001759F8">
      <w:pPr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Jeżeli wykonawca ma siedzibę lub miejsce zamieszkania poza terytorium Rzeczypospolitej Polskiej, przedkłada:</w:t>
      </w:r>
    </w:p>
    <w:p w:rsidR="00E02029" w:rsidRPr="00E02029" w:rsidRDefault="00E02029" w:rsidP="001759F8">
      <w:pPr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III.4.3.1) dokument wystawiony w kraju, w którym ma siedzibę lub miejsce zamieszkania potwierdzający, że:</w:t>
      </w:r>
    </w:p>
    <w:p w:rsidR="00E02029" w:rsidRPr="00E02029" w:rsidRDefault="00E02029" w:rsidP="002811ED">
      <w:pPr>
        <w:jc w:val="both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02029" w:rsidRPr="00E02029" w:rsidRDefault="00E02029" w:rsidP="001759F8">
      <w:pPr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III.4.4) Dokumenty dotyczące przynależności do tej samej grupy kapitałowej</w:t>
      </w:r>
    </w:p>
    <w:p w:rsidR="00E02029" w:rsidRPr="00E02029" w:rsidRDefault="00E02029" w:rsidP="002811ED">
      <w:pPr>
        <w:jc w:val="both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III.6) INNE DOKUMENTY</w:t>
      </w:r>
    </w:p>
    <w:p w:rsidR="00E02029" w:rsidRPr="00E02029" w:rsidRDefault="00E02029" w:rsidP="001759F8">
      <w:pPr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 xml:space="preserve">Inne dokumenty niewymienione w </w:t>
      </w:r>
      <w:proofErr w:type="spellStart"/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pkt</w:t>
      </w:r>
      <w:proofErr w:type="spellEnd"/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 xml:space="preserve"> III.4) albo w </w:t>
      </w:r>
      <w:proofErr w:type="spellStart"/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pkt</w:t>
      </w:r>
      <w:proofErr w:type="spellEnd"/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 xml:space="preserve"> III.5)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- Aktualne deklaracje zgodności, certyfikaty jednostki notyfikowanej, wpis lub zgłoszenie do Rejestru Wyrobów Medycznych, zgodnie z ustawą z dnia 20 maja 2010 r. o wyrobach medycznych (Dz. U. z 2010 r. Nr 107, poz. 679 ) lub oświadczenie Wykonawcy, że dokument dla danego asortymentu nie jest wymagany. - Oryginalne ilustrowane foldery, katalogi, materiały techniczne producenta lub inne informacje o produktach potwierdzające, że oferowany asortyment spełnia wymagania Zamawiającego zawarte w załączniku nr 2 do SIWZ.(Zamawiający zastrzega sobie prawo sprawdzenia wiarygodności podanych przez wykonawcę informacji we wszystkich dostępnych źródłach).</w:t>
      </w:r>
    </w:p>
    <w:p w:rsidR="002811ED" w:rsidRDefault="002811ED" w:rsidP="001759F8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</w:p>
    <w:p w:rsidR="00E02029" w:rsidRPr="00E02029" w:rsidRDefault="00E02029" w:rsidP="001759F8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IV.1) TRYB UDZIELENIA ZAMÓWIENIA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IV.1.1) Tryb udzielenia zamówienia:</w:t>
      </w:r>
      <w:r w:rsidRPr="00E0202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przetarg nieograniczony.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IV.2) KRYTERIA OCENY OFERT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IV.2.1) Kryteria oceny ofert:</w:t>
      </w:r>
      <w:r w:rsidRPr="00E02029">
        <w:rPr>
          <w:rFonts w:ascii="Arial CE" w:eastAsia="Times New Roman" w:hAnsi="Arial CE" w:cs="Arial CE"/>
          <w:b/>
          <w:bCs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najniższa cena.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IV.2.2)</w:t>
      </w:r>
    </w:p>
    <w:tbl>
      <w:tblPr>
        <w:tblW w:w="0" w:type="auto"/>
        <w:tblCellSpacing w:w="15" w:type="dxa"/>
        <w:tblInd w:w="1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"/>
        <w:gridCol w:w="6806"/>
      </w:tblGrid>
      <w:tr w:rsidR="00E02029" w:rsidRPr="00E02029" w:rsidTr="00E02029">
        <w:trPr>
          <w:tblCellSpacing w:w="15" w:type="dxa"/>
        </w:trPr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029" w:rsidRPr="00E02029" w:rsidRDefault="00E02029" w:rsidP="001759F8">
            <w:pPr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E0202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2029" w:rsidRPr="00E02029" w:rsidRDefault="00E02029" w:rsidP="001759F8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E0202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l-PL"/>
              </w:rPr>
              <w:t>przeprowadzona będzie aukcja elektroniczna,</w:t>
            </w:r>
            <w:r w:rsidRPr="00E02029">
              <w:rPr>
                <w:rFonts w:ascii="Verdana" w:eastAsia="Times New Roman" w:hAnsi="Verdana" w:cs="Times New Roman"/>
                <w:color w:val="000000"/>
                <w:sz w:val="14"/>
                <w:lang w:eastAsia="pl-PL"/>
              </w:rPr>
              <w:t> </w:t>
            </w:r>
            <w:r w:rsidRPr="00E0202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  <w:t>adres strony, na której będzie prowadzona:</w:t>
            </w:r>
          </w:p>
        </w:tc>
      </w:tr>
    </w:tbl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IV.4) INFORMACJE ADMINISTRACYJNE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IV.4.1)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 </w:t>
      </w: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Adres strony internetowej, na której jest dostępna specyfikacja istotnych warunków zamówienia:</w:t>
      </w:r>
      <w:r w:rsidRPr="00E0202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www.wsd.org.pl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br/>
      </w: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Specyfikację istotnych warunków zamówienia można uzyskać pod adresem:</w:t>
      </w:r>
      <w:r w:rsidRPr="00E0202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Wojewódzki Szpital Dziecięcy im. J. Brudzińskiego w Bydgoszczy, ul. Chodkiewicza 44, 85-667 Bydgoszcz.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IV.4.4) Termin składania wniosków o dopuszczenie do udziału w postępowaniu lub ofert:</w:t>
      </w:r>
      <w:r w:rsidRPr="00E0202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 xml:space="preserve">23.02.2016 godzina 09:45, miejsce: Wojewódzki Szpital Dziecięcy im. J. Brudzińskiego w Bydgoszczy, ul. Chodkiewicza 44, 85-667 Bydgoszcz. Budynek C </w:t>
      </w:r>
      <w:proofErr w:type="spellStart"/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Ip</w:t>
      </w:r>
      <w:proofErr w:type="spellEnd"/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. sekretariat.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IV.4.5) Termin związania ofertą:</w:t>
      </w:r>
      <w:r w:rsidRPr="00E0202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okres w dniach: 30 (od ostatecznego terminu składania ofert).</w:t>
      </w:r>
    </w:p>
    <w:p w:rsidR="00E02029" w:rsidRPr="00E02029" w:rsidRDefault="00E02029" w:rsidP="001759F8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E0202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02029">
        <w:rPr>
          <w:rFonts w:ascii="Arial CE" w:eastAsia="Times New Roman" w:hAnsi="Arial CE" w:cs="Arial CE"/>
          <w:b/>
          <w:bCs/>
          <w:color w:val="000000"/>
          <w:sz w:val="17"/>
          <w:lang w:eastAsia="pl-PL"/>
        </w:rPr>
        <w:t> </w:t>
      </w:r>
      <w:r w:rsidRPr="00E0202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nie</w:t>
      </w:r>
    </w:p>
    <w:p w:rsidR="00E02029" w:rsidRPr="00E02029" w:rsidRDefault="00E02029" w:rsidP="001759F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496" w:rsidRDefault="003C4496" w:rsidP="001759F8"/>
    <w:sectPr w:rsidR="003C4496" w:rsidSect="001759F8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63E1"/>
    <w:multiLevelType w:val="multilevel"/>
    <w:tmpl w:val="D350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87F31"/>
    <w:multiLevelType w:val="multilevel"/>
    <w:tmpl w:val="AE5A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6D47BC"/>
    <w:multiLevelType w:val="multilevel"/>
    <w:tmpl w:val="7A50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D5BAD"/>
    <w:multiLevelType w:val="multilevel"/>
    <w:tmpl w:val="9B48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B174EB"/>
    <w:multiLevelType w:val="multilevel"/>
    <w:tmpl w:val="38B0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A21F8A"/>
    <w:multiLevelType w:val="multilevel"/>
    <w:tmpl w:val="3DAE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EA774A"/>
    <w:multiLevelType w:val="multilevel"/>
    <w:tmpl w:val="360A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/>
  <w:defaultTabStop w:val="708"/>
  <w:hyphenationZone w:val="425"/>
  <w:characterSpacingControl w:val="doNotCompress"/>
  <w:compat/>
  <w:rsids>
    <w:rsidRoot w:val="00E02029"/>
    <w:rsid w:val="000C5781"/>
    <w:rsid w:val="001759F8"/>
    <w:rsid w:val="00264E87"/>
    <w:rsid w:val="002811ED"/>
    <w:rsid w:val="003C4496"/>
    <w:rsid w:val="003D1532"/>
    <w:rsid w:val="003D16EB"/>
    <w:rsid w:val="00407098"/>
    <w:rsid w:val="00583BE1"/>
    <w:rsid w:val="005F470C"/>
    <w:rsid w:val="00604051"/>
    <w:rsid w:val="008D7864"/>
    <w:rsid w:val="008F00F3"/>
    <w:rsid w:val="0095796D"/>
    <w:rsid w:val="00C8673B"/>
    <w:rsid w:val="00E0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02029"/>
  </w:style>
  <w:style w:type="character" w:styleId="Hipercze">
    <w:name w:val="Hyperlink"/>
    <w:basedOn w:val="Domylnaczcionkaakapitu"/>
    <w:uiPriority w:val="99"/>
    <w:semiHidden/>
    <w:unhideWhenUsed/>
    <w:rsid w:val="00E020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20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020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02029"/>
  </w:style>
  <w:style w:type="paragraph" w:customStyle="1" w:styleId="khtitle">
    <w:name w:val="kh_title"/>
    <w:basedOn w:val="Normalny"/>
    <w:rsid w:val="00E020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020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4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sd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1145</Words>
  <Characters>6870</Characters>
  <Application>Microsoft Office Word</Application>
  <DocSecurity>0</DocSecurity>
  <Lines>57</Lines>
  <Paragraphs>15</Paragraphs>
  <ScaleCrop>false</ScaleCrop>
  <Company>WSD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2016-02-12T09:31:00Z</dcterms:created>
  <dcterms:modified xsi:type="dcterms:W3CDTF">2016-02-12T09:35:00Z</dcterms:modified>
</cp:coreProperties>
</file>